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C8A01" w14:textId="42DB3FA0" w:rsidR="00A95ACC" w:rsidRDefault="00A57968" w:rsidP="00C9037B">
      <w:pPr>
        <w:pStyle w:val="Heading1"/>
        <w:ind w:right="567"/>
      </w:pPr>
      <w:bookmarkStart w:id="0" w:name="_GoBack"/>
      <w:bookmarkEnd w:id="0"/>
      <w:r>
        <w:rPr>
          <w:noProof/>
        </w:rPr>
        <w:drawing>
          <wp:inline distT="0" distB="0" distL="0" distR="0" wp14:anchorId="33480C2E" wp14:editId="5BDBEAC2">
            <wp:extent cx="0" cy="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srcRect/>
                    <a:stretch/>
                  </pic:blipFill>
                  <pic:spPr bwMode="auto">
                    <a:xfrm>
                      <a:off x="0" y="0"/>
                      <a:ext cx="0" cy="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 w:name="_Toc513820695"/>
    <w:bookmarkStart w:id="2" w:name="_Toc514059668"/>
    <w:bookmarkStart w:id="3" w:name="_Hlk58481759"/>
    <w:p w14:paraId="12BDF2BA" w14:textId="158D9215" w:rsidR="002B77A3" w:rsidRPr="002B77A3" w:rsidRDefault="00AF5B8B" w:rsidP="002B77A3">
      <w:pPr>
        <w:spacing w:before="120" w:after="160" w:line="240" w:lineRule="atLeast"/>
        <w:ind w:left="1673" w:right="567"/>
        <w:contextualSpacing/>
        <w:rPr>
          <w:rFonts w:eastAsia="Times New Roman"/>
          <w:b/>
          <w:caps/>
          <w:color w:val="19456B"/>
          <w:kern w:val="28"/>
          <w:sz w:val="44"/>
          <w:szCs w:val="44"/>
        </w:rPr>
      </w:pPr>
      <w:customXmlDelRangeStart w:id="4" w:author="Author"/>
      <w:sdt>
        <w:sdtPr>
          <w:rPr>
            <w:rFonts w:eastAsia="Times New Roman"/>
            <w:b/>
            <w:caps/>
            <w:color w:val="19456B"/>
            <w:kern w:val="28"/>
            <w:sz w:val="44"/>
            <w:szCs w:val="44"/>
          </w:rPr>
          <w:id w:val="-1591768250"/>
          <w:placeholder>
            <w:docPart w:val="FBD42FF5BB34419AB82B3B368031FBDE"/>
          </w:placeholder>
          <w:dataBinding w:prefixMappings="xmlns:ns0='http://purl.org/dc/elements/1.1/' xmlns:ns1='http://schemas.openxmlformats.org/package/2006/metadata/core-properties' " w:xpath="/ns1:coreProperties[1]/ns0:title[1]" w:storeItemID="{6C3C8BC8-F283-45AE-878A-BAB7291924A1}"/>
          <w:text/>
        </w:sdtPr>
        <w:sdtEndPr/>
        <w:sdtContent>
          <w:customXmlDelRangeEnd w:id="4"/>
          <w:bookmarkEnd w:id="3"/>
          <w:r w:rsidR="00B442DC">
            <w:rPr>
              <w:rFonts w:eastAsia="Times New Roman"/>
              <w:b/>
              <w:caps/>
              <w:color w:val="19456B"/>
              <w:kern w:val="28"/>
              <w:sz w:val="44"/>
              <w:szCs w:val="44"/>
            </w:rPr>
            <w:t>Programme business case template</w:t>
          </w:r>
          <w:customXmlDelRangeStart w:id="5" w:author="Author"/>
        </w:sdtContent>
      </w:sdt>
      <w:customXmlDelRangeEnd w:id="5"/>
      <w:r w:rsidR="002B77A3" w:rsidRPr="002B77A3">
        <w:rPr>
          <w:rFonts w:eastAsia="Times New Roman"/>
          <w:b/>
          <w:caps/>
          <w:noProof/>
          <w:color w:val="19456B"/>
          <w:kern w:val="28"/>
          <w:sz w:val="44"/>
          <w:szCs w:val="44"/>
          <w:lang w:eastAsia="en-NZ"/>
        </w:rPr>
        <mc:AlternateContent>
          <mc:Choice Requires="wpg">
            <w:drawing>
              <wp:anchor distT="0" distB="0" distL="114300" distR="114300" simplePos="0" relativeHeight="251658241" behindDoc="0" locked="0" layoutInCell="1" allowOverlap="1" wp14:anchorId="60292984" wp14:editId="262A9EFF">
                <wp:simplePos x="0" y="0"/>
                <wp:positionH relativeFrom="page">
                  <wp:align>left</wp:align>
                </wp:positionH>
                <wp:positionV relativeFrom="page">
                  <wp:align>top</wp:align>
                </wp:positionV>
                <wp:extent cx="7549200" cy="5446800"/>
                <wp:effectExtent l="0" t="0" r="13970" b="20955"/>
                <wp:wrapNone/>
                <wp:docPr id="29" name="Group 29"/>
                <wp:cNvGraphicFramePr/>
                <a:graphic xmlns:a="http://schemas.openxmlformats.org/drawingml/2006/main">
                  <a:graphicData uri="http://schemas.microsoft.com/office/word/2010/wordprocessingGroup">
                    <wpg:wgp>
                      <wpg:cNvGrpSpPr/>
                      <wpg:grpSpPr>
                        <a:xfrm>
                          <a:off x="0" y="0"/>
                          <a:ext cx="7549200" cy="5446800"/>
                          <a:chOff x="0" y="0"/>
                          <a:chExt cx="7547876" cy="5448859"/>
                        </a:xfrm>
                      </wpg:grpSpPr>
                      <wpg:grpSp>
                        <wpg:cNvPr id="30" name="Group 30"/>
                        <wpg:cNvGrpSpPr/>
                        <wpg:grpSpPr>
                          <a:xfrm>
                            <a:off x="1978925" y="3875964"/>
                            <a:ext cx="5568951" cy="1572895"/>
                            <a:chOff x="0" y="0"/>
                            <a:chExt cx="5570830" cy="1574165"/>
                          </a:xfrm>
                        </wpg:grpSpPr>
                        <wps:wsp>
                          <wps:cNvPr id="31" name="Straight Connector 31"/>
                          <wps:cNvCnPr/>
                          <wps:spPr>
                            <a:xfrm>
                              <a:off x="0" y="1572768"/>
                              <a:ext cx="309880" cy="0"/>
                            </a:xfrm>
                            <a:prstGeom prst="line">
                              <a:avLst/>
                            </a:prstGeom>
                            <a:noFill/>
                            <a:ln w="12700" cap="flat" cmpd="sng" algn="ctr">
                              <a:solidFill>
                                <a:srgbClr val="2575AE"/>
                              </a:solidFill>
                              <a:prstDash val="solid"/>
                              <a:miter lim="800000"/>
                            </a:ln>
                            <a:effectLst/>
                          </wps:spPr>
                          <wps:bodyPr/>
                        </wps:wsp>
                        <wps:wsp>
                          <wps:cNvPr id="288" name="Freeform 288"/>
                          <wps:cNvSpPr/>
                          <wps:spPr>
                            <a:xfrm>
                              <a:off x="351130" y="0"/>
                              <a:ext cx="5219700" cy="1574165"/>
                            </a:xfrm>
                            <a:custGeom>
                              <a:avLst/>
                              <a:gdLst>
                                <a:gd name="connsiteX0" fmla="*/ 0 w 5009322"/>
                                <a:gd name="connsiteY0" fmla="*/ 1510748 h 1510748"/>
                                <a:gd name="connsiteX1" fmla="*/ 3498574 w 5009322"/>
                                <a:gd name="connsiteY1" fmla="*/ 1510748 h 1510748"/>
                                <a:gd name="connsiteX2" fmla="*/ 5009322 w 5009322"/>
                                <a:gd name="connsiteY2" fmla="*/ 0 h 1510748"/>
                              </a:gdLst>
                              <a:ahLst/>
                              <a:cxnLst>
                                <a:cxn ang="0">
                                  <a:pos x="connsiteX0" y="connsiteY0"/>
                                </a:cxn>
                                <a:cxn ang="0">
                                  <a:pos x="connsiteX1" y="connsiteY1"/>
                                </a:cxn>
                                <a:cxn ang="0">
                                  <a:pos x="connsiteX2" y="connsiteY2"/>
                                </a:cxn>
                              </a:cxnLst>
                              <a:rect l="l" t="t" r="r" b="b"/>
                              <a:pathLst>
                                <a:path w="5009322" h="1510748">
                                  <a:moveTo>
                                    <a:pt x="0" y="1510748"/>
                                  </a:moveTo>
                                  <a:lnTo>
                                    <a:pt x="3498574" y="1510748"/>
                                  </a:lnTo>
                                  <a:lnTo>
                                    <a:pt x="5009322" y="0"/>
                                  </a:lnTo>
                                </a:path>
                              </a:pathLst>
                            </a:custGeom>
                            <a:noFill/>
                            <a:ln w="6350" cap="flat" cmpd="sng" algn="ctr">
                              <a:solidFill>
                                <a:srgbClr val="2575A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Right Triangle 289"/>
                        <wps:cNvSpPr/>
                        <wps:spPr>
                          <a:xfrm rot="5400000">
                            <a:off x="0" y="0"/>
                            <a:ext cx="3357245" cy="3357245"/>
                          </a:xfrm>
                          <a:prstGeom prst="rtTriangle">
                            <a:avLst/>
                          </a:prstGeom>
                          <a:solidFill>
                            <a:srgbClr val="19456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Picture 292"/>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395785" y="437283"/>
                            <a:ext cx="1619784" cy="36015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2ACBF05">
              <v:group id="Group 29" style="position:absolute;margin-left:0;margin-top:0;width:594.45pt;height:428.9pt;z-index:251663872;mso-position-horizontal:left;mso-position-horizontal-relative:page;mso-position-vertical:top;mso-position-vertical-relative:page;mso-width-relative:margin;mso-height-relative:margin" coordsize="75478,54488" o:spid="_x0000_s1026" w14:anchorId="3552D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">
                <v:group id="Group 30" style="position:absolute;left:19789;top:38759;width:55689;height:15729" coordsize="55708,1574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style="position:absolute;visibility:visible;mso-wrap-style:square" o:spid="_x0000_s1028" strokecolor="#2575ae" strokeweight="1pt" o:connectortype="straight" from="0,15727" to="3098,1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">
                    <v:stroke joinstyle="miter"/>
                  </v:line>
                  <v:shape id="Freeform 288" style="position:absolute;left:3511;width:52197;height:15741;visibility:visible;mso-wrap-style:square;v-text-anchor:middle" coordsize="5009322,1510748" o:spid="_x0000_s1029" filled="f" strokecolor="#18547f" strokeweight=".5pt" path="m,1510748r3498574,l50093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">
                    <v:stroke joinstyle="miter"/>
                    <v:path arrowok="t" o:connecttype="custom" o:connectlocs="0,1574165;3645505,1574165;5219700,0" o:connectangles="0,0,0"/>
                  </v:shape>
                </v:group>
                <v:shapetype id="_x0000_t6" coordsize="21600,21600" o:spt="6" path="m,l,21600r21600,xe">
                  <v:stroke joinstyle="miter"/>
                  <v:path textboxrect="1800,12600,12600,19800" gradientshapeok="t" o:connecttype="custom" o:connectlocs="0,0;0,10800;0,21600;10800,21600;21600,21600;10800,10800"/>
                </v:shapetype>
                <v:shape id="Right Triangle 289" style="position:absolute;width:33572;height:33572;rotation:90;visibility:visible;mso-wrap-style:square;v-text-anchor:middle" o:spid="_x0000_s1030" fillcolor="#19456b" stroked="f" strokeweight="1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92" style="position:absolute;left:3957;top:4372;width:16198;height:360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">
                  <v:imagedata o:title="" r:id="rId14"/>
                </v:shape>
                <w10:wrap anchorx="page" anchory="page"/>
              </v:group>
            </w:pict>
          </mc:Fallback>
        </mc:AlternateContent>
      </w:r>
      <w:bookmarkEnd w:id="1"/>
      <w:bookmarkEnd w:id="2"/>
    </w:p>
    <w:p w14:paraId="1C158E95" w14:textId="76CEAA8D" w:rsidR="002B77A3" w:rsidRPr="002B77A3" w:rsidRDefault="002B1BAB" w:rsidP="002B77A3">
      <w:pPr>
        <w:numPr>
          <w:ilvl w:val="1"/>
          <w:numId w:val="0"/>
        </w:numPr>
        <w:spacing w:after="240" w:line="380" w:lineRule="exact"/>
        <w:ind w:left="1673"/>
        <w:rPr>
          <w:rFonts w:eastAsia="Times New Roman"/>
          <w:color w:val="2575AE"/>
          <w:sz w:val="32"/>
          <w:szCs w:val="32"/>
        </w:rPr>
      </w:pPr>
      <w:r>
        <w:rPr>
          <w:rFonts w:eastAsia="Times New Roman"/>
          <w:color w:val="2575AE"/>
          <w:sz w:val="32"/>
          <w:szCs w:val="32"/>
        </w:rPr>
        <w:t>Guidance for</w:t>
      </w:r>
      <w:r w:rsidR="00FE71F7">
        <w:rPr>
          <w:rFonts w:eastAsia="Times New Roman"/>
          <w:color w:val="2575AE"/>
          <w:sz w:val="32"/>
          <w:szCs w:val="32"/>
        </w:rPr>
        <w:t xml:space="preserve"> completing a programme business case</w:t>
      </w:r>
    </w:p>
    <w:sdt>
      <w:sdtPr>
        <w:rPr>
          <w:rFonts w:eastAsia="Arial"/>
          <w:caps/>
          <w:color w:val="19456B"/>
          <w:szCs w:val="20"/>
        </w:rPr>
        <w:id w:val="1483818136"/>
        <w:placeholder>
          <w:docPart w:val="048398CA25B5492C8E5604FB8FB9516B"/>
        </w:placeholder>
      </w:sdtPr>
      <w:sdtEndPr/>
      <w:sdtContent>
        <w:p w14:paraId="020BA8C6" w14:textId="073AF56F" w:rsidR="002B77A3" w:rsidRPr="002B77A3" w:rsidRDefault="00FE71F7" w:rsidP="002B77A3">
          <w:pPr>
            <w:spacing w:after="160" w:line="240" w:lineRule="atLeast"/>
            <w:ind w:left="1672"/>
            <w:rPr>
              <w:rFonts w:eastAsia="Arial"/>
              <w:caps/>
              <w:color w:val="19456B"/>
              <w:szCs w:val="20"/>
            </w:rPr>
          </w:pPr>
          <w:r>
            <w:rPr>
              <w:rFonts w:eastAsia="Arial"/>
              <w:caps/>
              <w:color w:val="19456B"/>
              <w:szCs w:val="20"/>
            </w:rPr>
            <w:t xml:space="preserve">Waka kotahi nz transport agency </w:t>
          </w:r>
        </w:p>
      </w:sdtContent>
    </w:sdt>
    <w:sdt>
      <w:sdtPr>
        <w:rPr>
          <w:rFonts w:eastAsia="Arial"/>
          <w:caps/>
          <w:color w:val="19456B"/>
          <w:szCs w:val="20"/>
        </w:rPr>
        <w:id w:val="500785919"/>
        <w:placeholder>
          <w:docPart w:val="30444D93BE6E4C4E9DDC195F11A90AD1"/>
        </w:placeholder>
        <w:date w:fullDate="2020-12-01T00:00:00Z">
          <w:dateFormat w:val="d MMMM yyyy"/>
          <w:lid w:val="en-US"/>
          <w:storeMappedDataAs w:val="dateTime"/>
          <w:calendar w:val="gregorian"/>
        </w:date>
      </w:sdtPr>
      <w:sdtEndPr/>
      <w:sdtContent>
        <w:p w14:paraId="145661B7" w14:textId="7D993677" w:rsidR="002B77A3" w:rsidRPr="002B77A3" w:rsidRDefault="0089184F" w:rsidP="002B77A3">
          <w:pPr>
            <w:spacing w:after="160" w:line="240" w:lineRule="atLeast"/>
            <w:ind w:left="1672"/>
            <w:rPr>
              <w:rFonts w:eastAsia="Arial"/>
              <w:caps/>
              <w:color w:val="19456B"/>
              <w:szCs w:val="20"/>
            </w:rPr>
          </w:pPr>
          <w:r>
            <w:rPr>
              <w:rFonts w:eastAsia="Arial"/>
              <w:caps/>
              <w:color w:val="19456B"/>
              <w:szCs w:val="20"/>
              <w:lang w:val="en-US"/>
            </w:rPr>
            <w:t>1 December 2020</w:t>
          </w:r>
        </w:p>
      </w:sdtContent>
    </w:sdt>
    <w:p w14:paraId="0AD6A0F9" w14:textId="77777777" w:rsidR="00994908" w:rsidRPr="00297596" w:rsidRDefault="00994908" w:rsidP="00994908"/>
    <w:p w14:paraId="66EA1BFD" w14:textId="77777777" w:rsidR="00C9037B" w:rsidRDefault="00C9037B">
      <w:pPr>
        <w:spacing w:after="200" w:line="276" w:lineRule="auto"/>
      </w:pPr>
      <w:r>
        <w:br w:type="page"/>
      </w:r>
    </w:p>
    <w:p w14:paraId="3E40A734" w14:textId="77777777" w:rsidR="00C9037B" w:rsidRDefault="00C9037B" w:rsidP="00A17410">
      <w:pPr>
        <w:sectPr w:rsidR="00C9037B" w:rsidSect="00A60837">
          <w:headerReference w:type="default" r:id="rId15"/>
          <w:footerReference w:type="default" r:id="rId16"/>
          <w:headerReference w:type="first" r:id="rId17"/>
          <w:footerReference w:type="first" r:id="rId18"/>
          <w:pgSz w:w="11906" w:h="16838"/>
          <w:pgMar w:top="8931" w:right="851" w:bottom="1276" w:left="851" w:header="709" w:footer="567" w:gutter="0"/>
          <w:cols w:space="708"/>
          <w:titlePg/>
          <w:docGrid w:linePitch="360"/>
        </w:sectPr>
      </w:pPr>
    </w:p>
    <w:p w14:paraId="1DFFEF6A" w14:textId="77777777" w:rsidR="00610BC0" w:rsidRPr="00A05A1C" w:rsidRDefault="00610BC0" w:rsidP="00610BC0">
      <w:pPr>
        <w:rPr>
          <w:b/>
        </w:rPr>
      </w:pPr>
      <w:r w:rsidRPr="00A05A1C">
        <w:rPr>
          <w:b/>
        </w:rPr>
        <w:lastRenderedPageBreak/>
        <w:t>Copyright information</w:t>
      </w:r>
    </w:p>
    <w:p w14:paraId="3AAF4CF7" w14:textId="3535D901" w:rsidR="00FE71F7" w:rsidRPr="00A451AE" w:rsidRDefault="00FE71F7" w:rsidP="00FE71F7">
      <w:bookmarkStart w:id="8" w:name="_Hlk61557496"/>
      <w:r w:rsidRPr="00A451AE">
        <w:t xml:space="preserve">Copyright ©. This copyright work is licensed under the Creative Commons Attribution 4.0 International licence. </w:t>
      </w:r>
      <w:proofErr w:type="gramStart"/>
      <w:r w:rsidRPr="00A451AE">
        <w:t>In essence, you</w:t>
      </w:r>
      <w:proofErr w:type="gramEnd"/>
      <w:r w:rsidRPr="00A451AE">
        <w:t xml:space="preserve"> are free to copy, distribute and adapt the work, as long as you attribute the work to Waka Kotahi </w:t>
      </w:r>
      <w:r w:rsidRPr="00A451AE">
        <w:br/>
        <w:t xml:space="preserve">NZ Transport Agency and abide by the other licence terms. To view a copy of this licence, visit </w:t>
      </w:r>
      <w:hyperlink r:id="rId19" w:history="1">
        <w:r w:rsidRPr="0089184F">
          <w:rPr>
            <w:rStyle w:val="Hyperlink"/>
          </w:rPr>
          <w:t>http://creativecommons.org/licenses/by/4.0/</w:t>
        </w:r>
      </w:hyperlink>
    </w:p>
    <w:bookmarkEnd w:id="8"/>
    <w:p w14:paraId="31905074" w14:textId="77777777" w:rsidR="00610BC0" w:rsidRPr="00297596" w:rsidRDefault="00610BC0" w:rsidP="00610BC0"/>
    <w:p w14:paraId="086B4C5C" w14:textId="77777777" w:rsidR="00610BC0" w:rsidRPr="00A05A1C" w:rsidRDefault="00610BC0" w:rsidP="00610BC0">
      <w:pPr>
        <w:rPr>
          <w:b/>
        </w:rPr>
      </w:pPr>
      <w:r w:rsidRPr="00A05A1C">
        <w:rPr>
          <w:b/>
        </w:rPr>
        <w:t xml:space="preserve">Disclaimer </w:t>
      </w:r>
    </w:p>
    <w:p w14:paraId="175D0D36" w14:textId="1F292955" w:rsidR="00610BC0" w:rsidRPr="00297596" w:rsidRDefault="00610BC0" w:rsidP="00610BC0">
      <w:r>
        <w:t>Waka Kotahi</w:t>
      </w:r>
      <w:r w:rsidRPr="00297596">
        <w:t xml:space="preserve"> has endeavoured to ensure material in this document is technically accurate and reflects legal requirements. However, the document does not override governing legislation. </w:t>
      </w:r>
      <w:r>
        <w:t>Waka Kotahi</w:t>
      </w:r>
      <w:r w:rsidRPr="00297596">
        <w:t xml:space="preserve"> does not accept liability for any consequences arising from the use of this document. If the user of this document is unsure whether the material is correct, they should refer directly to the relevant legislation and contact </w:t>
      </w:r>
      <w:r>
        <w:t>Waka Kotahi</w:t>
      </w:r>
      <w:r w:rsidRPr="00297596">
        <w:t xml:space="preserve">. </w:t>
      </w:r>
    </w:p>
    <w:p w14:paraId="67D09566" w14:textId="77777777" w:rsidR="00610BC0" w:rsidRPr="00297596" w:rsidRDefault="00610BC0" w:rsidP="00610BC0"/>
    <w:p w14:paraId="48006084" w14:textId="77777777" w:rsidR="00610BC0" w:rsidRPr="00A05A1C" w:rsidRDefault="00610BC0" w:rsidP="00610BC0">
      <w:pPr>
        <w:rPr>
          <w:b/>
        </w:rPr>
      </w:pPr>
      <w:r w:rsidRPr="00A05A1C">
        <w:rPr>
          <w:b/>
        </w:rPr>
        <w:t>More information</w:t>
      </w:r>
    </w:p>
    <w:p w14:paraId="51838876" w14:textId="6DD2BC40" w:rsidR="00610BC0" w:rsidRPr="00756019" w:rsidRDefault="00610BC0" w:rsidP="00610BC0">
      <w:pPr>
        <w:rPr>
          <w:highlight w:val="lightGray"/>
        </w:rPr>
      </w:pPr>
      <w:bookmarkStart w:id="9" w:name="_Hlk61557546"/>
      <w:r>
        <w:t xml:space="preserve">Waka Kotahi </w:t>
      </w:r>
      <w:r w:rsidRPr="00297596">
        <w:t>NZ Transport Agency</w:t>
      </w:r>
      <w:r w:rsidRPr="00297596">
        <w:br/>
      </w:r>
      <w:r w:rsidRPr="0089184F">
        <w:t xml:space="preserve">Published </w:t>
      </w:r>
      <w:r w:rsidR="002B1BAB" w:rsidRPr="0089184F">
        <w:t>December 2020</w:t>
      </w:r>
    </w:p>
    <w:bookmarkEnd w:id="9"/>
    <w:p w14:paraId="10D82488" w14:textId="77777777" w:rsidR="00610BC0" w:rsidRPr="00297596" w:rsidRDefault="00610BC0" w:rsidP="00610BC0">
      <w:r w:rsidRPr="00297596">
        <w:t>If you have further queries, call our contact centre on 0800 699 000 or write to us:</w:t>
      </w:r>
    </w:p>
    <w:p w14:paraId="4EFE3E9C" w14:textId="77777777" w:rsidR="00610BC0" w:rsidRPr="00297596" w:rsidRDefault="00610BC0" w:rsidP="00610BC0">
      <w:r>
        <w:t xml:space="preserve">Waka Kotahi </w:t>
      </w:r>
      <w:r w:rsidRPr="00297596">
        <w:t>NZ Transport Agency</w:t>
      </w:r>
      <w:r w:rsidRPr="00297596">
        <w:br/>
        <w:t>Private Bag 6995</w:t>
      </w:r>
      <w:r w:rsidRPr="00297596">
        <w:br/>
        <w:t>Wellington 6141</w:t>
      </w:r>
    </w:p>
    <w:p w14:paraId="0AB4D246" w14:textId="05B9191A" w:rsidR="00610BC0" w:rsidRPr="00297596" w:rsidRDefault="00610BC0" w:rsidP="00610BC0">
      <w:pPr>
        <w:rPr>
          <w:rStyle w:val="Hyperlink"/>
        </w:rPr>
      </w:pPr>
      <w:r w:rsidRPr="00297596">
        <w:t xml:space="preserve">This document is available on </w:t>
      </w:r>
      <w:r w:rsidR="00F20254">
        <w:t>our</w:t>
      </w:r>
      <w:r w:rsidRPr="00297596">
        <w:t xml:space="preserve"> website at </w:t>
      </w:r>
      <w:hyperlink r:id="rId20" w:history="1">
        <w:r w:rsidRPr="00297596">
          <w:rPr>
            <w:rStyle w:val="Hyperlink"/>
          </w:rPr>
          <w:t>www.nzta.govt.nz</w:t>
        </w:r>
      </w:hyperlink>
    </w:p>
    <w:p w14:paraId="4AA3DDB5" w14:textId="77777777" w:rsidR="00567F6E" w:rsidRPr="00297596" w:rsidRDefault="00567F6E" w:rsidP="00A17410"/>
    <w:p w14:paraId="0B7D4F56" w14:textId="77777777" w:rsidR="00A8705B" w:rsidRDefault="00A8705B" w:rsidP="00A17410">
      <w:pPr>
        <w:pStyle w:val="Heading2"/>
      </w:pPr>
    </w:p>
    <w:p w14:paraId="61593CE7" w14:textId="77777777" w:rsidR="00A8705B" w:rsidRDefault="00A8705B" w:rsidP="00A8705B">
      <w:pPr>
        <w:rPr>
          <w:rFonts w:eastAsiaTheme="majorEastAsia"/>
          <w:color w:val="AFBD21"/>
          <w:sz w:val="36"/>
          <w:szCs w:val="36"/>
        </w:rPr>
      </w:pPr>
      <w:r>
        <w:br w:type="page"/>
      </w:r>
    </w:p>
    <w:p w14:paraId="37825FA2" w14:textId="77777777" w:rsidR="00A8705B" w:rsidRDefault="00A8705B" w:rsidP="00A8705B">
      <w:pPr>
        <w:pStyle w:val="Heading2"/>
      </w:pPr>
      <w:bookmarkStart w:id="10" w:name="_Toc58482617"/>
      <w:r>
        <w:lastRenderedPageBreak/>
        <w:t>Document Control</w:t>
      </w:r>
      <w:bookmarkEnd w:id="10"/>
    </w:p>
    <w:p w14:paraId="3BE1A52E" w14:textId="77777777" w:rsidR="006630A6" w:rsidRDefault="006630A6" w:rsidP="006630A6">
      <w:pPr>
        <w:pStyle w:val="Heading3"/>
      </w:pPr>
      <w:bookmarkStart w:id="11" w:name="_Toc504994891"/>
      <w:bookmarkStart w:id="12" w:name="_Toc54075681"/>
      <w:bookmarkStart w:id="13" w:name="_Toc58482618"/>
      <w:r>
        <w:t>Document version history</w:t>
      </w:r>
      <w:bookmarkEnd w:id="11"/>
      <w:bookmarkEnd w:id="12"/>
      <w:bookmarkEnd w:id="13"/>
    </w:p>
    <w:tbl>
      <w:tblPr>
        <w:tblStyle w:val="NZTA"/>
        <w:tblW w:w="5000" w:type="pct"/>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ook w:val="04A0" w:firstRow="1" w:lastRow="0" w:firstColumn="1" w:lastColumn="0" w:noHBand="0" w:noVBand="1"/>
      </w:tblPr>
      <w:tblGrid>
        <w:gridCol w:w="2452"/>
        <w:gridCol w:w="1868"/>
        <w:gridCol w:w="2630"/>
        <w:gridCol w:w="3244"/>
      </w:tblGrid>
      <w:tr w:rsidR="006630A6" w:rsidRPr="00E40A2D" w14:paraId="508F6BC4" w14:textId="77777777" w:rsidTr="00F67C03">
        <w:trPr>
          <w:cnfStyle w:val="100000000000" w:firstRow="1" w:lastRow="0" w:firstColumn="0" w:lastColumn="0" w:oddVBand="0" w:evenVBand="0" w:oddHBand="0" w:evenHBand="0" w:firstRowFirstColumn="0" w:firstRowLastColumn="0" w:lastRowFirstColumn="0" w:lastRowLastColumn="0"/>
        </w:trPr>
        <w:tc>
          <w:tcPr>
            <w:tcW w:w="12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8AA9DB" w14:textId="77777777" w:rsidR="006630A6" w:rsidRPr="00E40A2D" w:rsidRDefault="006630A6" w:rsidP="0014094D">
            <w:pPr>
              <w:pStyle w:val="Tableheading"/>
              <w:rPr>
                <w:color w:val="auto"/>
                <w:szCs w:val="21"/>
              </w:rPr>
            </w:pPr>
            <w:r>
              <w:t>Date</w:t>
            </w:r>
          </w:p>
        </w:tc>
        <w:tc>
          <w:tcPr>
            <w:tcW w:w="91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A30FBA" w14:textId="77777777" w:rsidR="006630A6" w:rsidRPr="00E40A2D" w:rsidRDefault="006630A6" w:rsidP="0014094D">
            <w:pPr>
              <w:pStyle w:val="Tableheading"/>
              <w:rPr>
                <w:color w:val="auto"/>
              </w:rPr>
            </w:pPr>
            <w:r>
              <w:t>Version</w:t>
            </w:r>
          </w:p>
        </w:tc>
        <w:tc>
          <w:tcPr>
            <w:tcW w:w="129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9F0BE4" w14:textId="77777777" w:rsidR="006630A6" w:rsidRDefault="006630A6" w:rsidP="0014094D">
            <w:pPr>
              <w:pStyle w:val="Tableheading"/>
              <w:rPr>
                <w:color w:val="auto"/>
              </w:rPr>
            </w:pPr>
            <w:r>
              <w:t>Author</w:t>
            </w:r>
          </w:p>
        </w:tc>
        <w:tc>
          <w:tcPr>
            <w:tcW w:w="159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9801F2" w14:textId="77777777" w:rsidR="006630A6" w:rsidRDefault="006630A6" w:rsidP="0014094D">
            <w:pPr>
              <w:pStyle w:val="Tableheading"/>
              <w:rPr>
                <w:color w:val="auto"/>
              </w:rPr>
            </w:pPr>
            <w:r>
              <w:t>Changes</w:t>
            </w:r>
          </w:p>
        </w:tc>
      </w:tr>
      <w:tr w:rsidR="006630A6" w14:paraId="30A01065" w14:textId="77777777" w:rsidTr="00F67C03">
        <w:trPr>
          <w:cnfStyle w:val="000000100000" w:firstRow="0" w:lastRow="0" w:firstColumn="0" w:lastColumn="0" w:oddVBand="0" w:evenVBand="0" w:oddHBand="1" w:evenHBand="0" w:firstRowFirstColumn="0" w:firstRowLastColumn="0" w:lastRowFirstColumn="0" w:lastRowLastColumn="0"/>
        </w:trPr>
        <w:tc>
          <w:tcPr>
            <w:tcW w:w="1203" w:type="pct"/>
          </w:tcPr>
          <w:p w14:paraId="292629A7" w14:textId="77777777" w:rsidR="006630A6" w:rsidRDefault="006630A6" w:rsidP="0014094D">
            <w:pPr>
              <w:pStyle w:val="Tablebody"/>
              <w:rPr>
                <w:color w:val="auto"/>
              </w:rPr>
            </w:pPr>
          </w:p>
        </w:tc>
        <w:tc>
          <w:tcPr>
            <w:tcW w:w="916" w:type="pct"/>
          </w:tcPr>
          <w:p w14:paraId="3818B147" w14:textId="77777777" w:rsidR="006630A6" w:rsidRDefault="006630A6" w:rsidP="0014094D">
            <w:pPr>
              <w:pStyle w:val="Tablebody"/>
              <w:rPr>
                <w:color w:val="auto"/>
                <w:szCs w:val="21"/>
              </w:rPr>
            </w:pPr>
          </w:p>
        </w:tc>
        <w:tc>
          <w:tcPr>
            <w:tcW w:w="1290" w:type="pct"/>
          </w:tcPr>
          <w:p w14:paraId="2655C0D1" w14:textId="77777777" w:rsidR="006630A6" w:rsidRDefault="006630A6" w:rsidP="0014094D">
            <w:pPr>
              <w:pStyle w:val="Tablebody"/>
              <w:rPr>
                <w:color w:val="auto"/>
                <w:szCs w:val="21"/>
              </w:rPr>
            </w:pPr>
          </w:p>
        </w:tc>
        <w:tc>
          <w:tcPr>
            <w:tcW w:w="1591" w:type="pct"/>
          </w:tcPr>
          <w:p w14:paraId="42D2EB77" w14:textId="77777777" w:rsidR="006630A6" w:rsidRDefault="006630A6" w:rsidP="0014094D">
            <w:pPr>
              <w:pStyle w:val="Tablebody"/>
              <w:rPr>
                <w:color w:val="auto"/>
                <w:szCs w:val="21"/>
              </w:rPr>
            </w:pPr>
          </w:p>
        </w:tc>
      </w:tr>
      <w:tr w:rsidR="006630A6" w14:paraId="527C4DC4" w14:textId="77777777" w:rsidTr="00F67C03">
        <w:trPr>
          <w:cnfStyle w:val="000000010000" w:firstRow="0" w:lastRow="0" w:firstColumn="0" w:lastColumn="0" w:oddVBand="0" w:evenVBand="0" w:oddHBand="0" w:evenHBand="1" w:firstRowFirstColumn="0" w:firstRowLastColumn="0" w:lastRowFirstColumn="0" w:lastRowLastColumn="0"/>
        </w:trPr>
        <w:tc>
          <w:tcPr>
            <w:tcW w:w="1203" w:type="pct"/>
          </w:tcPr>
          <w:p w14:paraId="07A1B635" w14:textId="77777777" w:rsidR="006630A6" w:rsidRDefault="006630A6" w:rsidP="0014094D">
            <w:pPr>
              <w:pStyle w:val="Tablebody"/>
              <w:rPr>
                <w:color w:val="auto"/>
              </w:rPr>
            </w:pPr>
          </w:p>
        </w:tc>
        <w:tc>
          <w:tcPr>
            <w:tcW w:w="916" w:type="pct"/>
          </w:tcPr>
          <w:p w14:paraId="61D7B59E" w14:textId="77777777" w:rsidR="006630A6" w:rsidRDefault="006630A6" w:rsidP="0014094D">
            <w:pPr>
              <w:pStyle w:val="Tablebody"/>
              <w:rPr>
                <w:color w:val="auto"/>
              </w:rPr>
            </w:pPr>
          </w:p>
        </w:tc>
        <w:tc>
          <w:tcPr>
            <w:tcW w:w="1290" w:type="pct"/>
          </w:tcPr>
          <w:p w14:paraId="2B5F483D" w14:textId="77777777" w:rsidR="006630A6" w:rsidRDefault="006630A6" w:rsidP="0014094D">
            <w:pPr>
              <w:pStyle w:val="Tablebody"/>
              <w:rPr>
                <w:color w:val="auto"/>
              </w:rPr>
            </w:pPr>
          </w:p>
        </w:tc>
        <w:tc>
          <w:tcPr>
            <w:tcW w:w="1591" w:type="pct"/>
          </w:tcPr>
          <w:p w14:paraId="01631DD6" w14:textId="77777777" w:rsidR="006630A6" w:rsidRDefault="006630A6" w:rsidP="0014094D">
            <w:pPr>
              <w:pStyle w:val="Tablebody"/>
              <w:rPr>
                <w:color w:val="auto"/>
              </w:rPr>
            </w:pPr>
          </w:p>
        </w:tc>
      </w:tr>
      <w:tr w:rsidR="006630A6" w14:paraId="2C27DC6F" w14:textId="77777777" w:rsidTr="00F67C03">
        <w:trPr>
          <w:cnfStyle w:val="000000100000" w:firstRow="0" w:lastRow="0" w:firstColumn="0" w:lastColumn="0" w:oddVBand="0" w:evenVBand="0" w:oddHBand="1" w:evenHBand="0" w:firstRowFirstColumn="0" w:firstRowLastColumn="0" w:lastRowFirstColumn="0" w:lastRowLastColumn="0"/>
        </w:trPr>
        <w:tc>
          <w:tcPr>
            <w:tcW w:w="1203" w:type="pct"/>
          </w:tcPr>
          <w:p w14:paraId="05C04CCC" w14:textId="77777777" w:rsidR="006630A6" w:rsidRDefault="006630A6" w:rsidP="0014094D">
            <w:pPr>
              <w:pStyle w:val="Tablebody"/>
              <w:rPr>
                <w:color w:val="auto"/>
              </w:rPr>
            </w:pPr>
          </w:p>
        </w:tc>
        <w:tc>
          <w:tcPr>
            <w:tcW w:w="916" w:type="pct"/>
          </w:tcPr>
          <w:p w14:paraId="3D4EDEF7" w14:textId="77777777" w:rsidR="006630A6" w:rsidRDefault="006630A6" w:rsidP="0014094D">
            <w:pPr>
              <w:pStyle w:val="Tablebody"/>
              <w:rPr>
                <w:color w:val="auto"/>
              </w:rPr>
            </w:pPr>
          </w:p>
        </w:tc>
        <w:tc>
          <w:tcPr>
            <w:tcW w:w="1290" w:type="pct"/>
          </w:tcPr>
          <w:p w14:paraId="15CC6DB1" w14:textId="77777777" w:rsidR="006630A6" w:rsidRDefault="006630A6" w:rsidP="0014094D">
            <w:pPr>
              <w:pStyle w:val="Tablebody"/>
              <w:rPr>
                <w:color w:val="auto"/>
              </w:rPr>
            </w:pPr>
          </w:p>
        </w:tc>
        <w:tc>
          <w:tcPr>
            <w:tcW w:w="1591" w:type="pct"/>
          </w:tcPr>
          <w:p w14:paraId="5E98EF79" w14:textId="77777777" w:rsidR="006630A6" w:rsidRDefault="006630A6" w:rsidP="0014094D">
            <w:pPr>
              <w:pStyle w:val="Tablebody"/>
              <w:rPr>
                <w:color w:val="auto"/>
              </w:rPr>
            </w:pPr>
          </w:p>
        </w:tc>
      </w:tr>
    </w:tbl>
    <w:p w14:paraId="1040623F" w14:textId="77777777" w:rsidR="006630A6" w:rsidRDefault="006630A6" w:rsidP="006630A6">
      <w:pPr>
        <w:pStyle w:val="Heading3"/>
      </w:pPr>
      <w:bookmarkStart w:id="14" w:name="_Toc504994892"/>
      <w:bookmarkStart w:id="15" w:name="_Toc54075682"/>
      <w:bookmarkStart w:id="16" w:name="_Toc58482619"/>
      <w:r>
        <w:t>Document review</w:t>
      </w:r>
      <w:bookmarkEnd w:id="14"/>
      <w:bookmarkEnd w:id="15"/>
      <w:bookmarkEnd w:id="16"/>
    </w:p>
    <w:tbl>
      <w:tblPr>
        <w:tblStyle w:val="NZTA"/>
        <w:tblW w:w="5000" w:type="pct"/>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ook w:val="04A0" w:firstRow="1" w:lastRow="0" w:firstColumn="1" w:lastColumn="0" w:noHBand="0" w:noVBand="1"/>
      </w:tblPr>
      <w:tblGrid>
        <w:gridCol w:w="3388"/>
        <w:gridCol w:w="2139"/>
        <w:gridCol w:w="4667"/>
      </w:tblGrid>
      <w:tr w:rsidR="006630A6" w14:paraId="4D6FC8D6" w14:textId="77777777" w:rsidTr="00F67C03">
        <w:trPr>
          <w:cnfStyle w:val="100000000000" w:firstRow="1" w:lastRow="0" w:firstColumn="0" w:lastColumn="0" w:oddVBand="0" w:evenVBand="0" w:oddHBand="0" w:evenHBand="0" w:firstRowFirstColumn="0" w:firstRowLastColumn="0" w:lastRowFirstColumn="0" w:lastRowLastColumn="0"/>
        </w:trPr>
        <w:tc>
          <w:tcPr>
            <w:tcW w:w="166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05CF26" w14:textId="77777777" w:rsidR="006630A6" w:rsidRPr="00E40A2D" w:rsidRDefault="006630A6" w:rsidP="0014094D">
            <w:pPr>
              <w:pStyle w:val="Tableheading"/>
              <w:rPr>
                <w:color w:val="auto"/>
                <w:szCs w:val="21"/>
              </w:rPr>
            </w:pPr>
            <w:r>
              <w:t>Role</w:t>
            </w:r>
          </w:p>
        </w:tc>
        <w:tc>
          <w:tcPr>
            <w:tcW w:w="10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E8AA7D" w14:textId="77777777" w:rsidR="006630A6" w:rsidRPr="00E40A2D" w:rsidRDefault="006630A6" w:rsidP="0014094D">
            <w:pPr>
              <w:pStyle w:val="Tableheading"/>
              <w:rPr>
                <w:color w:val="auto"/>
              </w:rPr>
            </w:pPr>
            <w:r>
              <w:t>Name</w:t>
            </w:r>
          </w:p>
        </w:tc>
        <w:tc>
          <w:tcPr>
            <w:tcW w:w="22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E15467" w14:textId="77777777" w:rsidR="006630A6" w:rsidRDefault="006630A6" w:rsidP="0014094D">
            <w:pPr>
              <w:pStyle w:val="Tableheading"/>
              <w:rPr>
                <w:color w:val="auto"/>
              </w:rPr>
            </w:pPr>
            <w:r>
              <w:t>Review status</w:t>
            </w:r>
          </w:p>
        </w:tc>
      </w:tr>
      <w:tr w:rsidR="006630A6" w14:paraId="465ECCCF" w14:textId="77777777" w:rsidTr="00F67C03">
        <w:trPr>
          <w:cnfStyle w:val="000000100000" w:firstRow="0" w:lastRow="0" w:firstColumn="0" w:lastColumn="0" w:oddVBand="0" w:evenVBand="0" w:oddHBand="1" w:evenHBand="0" w:firstRowFirstColumn="0" w:firstRowLastColumn="0" w:lastRowFirstColumn="0" w:lastRowLastColumn="0"/>
        </w:trPr>
        <w:tc>
          <w:tcPr>
            <w:tcW w:w="1662" w:type="pct"/>
          </w:tcPr>
          <w:p w14:paraId="54789647" w14:textId="77777777" w:rsidR="006630A6" w:rsidRDefault="006630A6" w:rsidP="0014094D">
            <w:pPr>
              <w:pStyle w:val="Tablebody"/>
              <w:rPr>
                <w:color w:val="auto"/>
              </w:rPr>
            </w:pPr>
          </w:p>
        </w:tc>
        <w:tc>
          <w:tcPr>
            <w:tcW w:w="1049" w:type="pct"/>
          </w:tcPr>
          <w:p w14:paraId="312A0825" w14:textId="77777777" w:rsidR="006630A6" w:rsidRDefault="006630A6" w:rsidP="0014094D">
            <w:pPr>
              <w:pStyle w:val="Tablebody"/>
              <w:rPr>
                <w:color w:val="auto"/>
                <w:szCs w:val="21"/>
              </w:rPr>
            </w:pPr>
          </w:p>
        </w:tc>
        <w:tc>
          <w:tcPr>
            <w:tcW w:w="2289" w:type="pct"/>
          </w:tcPr>
          <w:p w14:paraId="348751ED" w14:textId="77777777" w:rsidR="006630A6" w:rsidRDefault="006630A6" w:rsidP="0014094D">
            <w:pPr>
              <w:pStyle w:val="Tablebody"/>
              <w:rPr>
                <w:color w:val="auto"/>
              </w:rPr>
            </w:pPr>
          </w:p>
        </w:tc>
      </w:tr>
      <w:tr w:rsidR="006630A6" w14:paraId="331394F0" w14:textId="77777777" w:rsidTr="00F67C03">
        <w:trPr>
          <w:cnfStyle w:val="000000010000" w:firstRow="0" w:lastRow="0" w:firstColumn="0" w:lastColumn="0" w:oddVBand="0" w:evenVBand="0" w:oddHBand="0" w:evenHBand="1" w:firstRowFirstColumn="0" w:firstRowLastColumn="0" w:lastRowFirstColumn="0" w:lastRowLastColumn="0"/>
        </w:trPr>
        <w:tc>
          <w:tcPr>
            <w:tcW w:w="1662" w:type="pct"/>
          </w:tcPr>
          <w:p w14:paraId="3DE407A0" w14:textId="77777777" w:rsidR="006630A6" w:rsidRPr="00FD0C76" w:rsidRDefault="006630A6" w:rsidP="0014094D">
            <w:pPr>
              <w:pStyle w:val="Tablebody"/>
            </w:pPr>
          </w:p>
        </w:tc>
        <w:tc>
          <w:tcPr>
            <w:tcW w:w="1049" w:type="pct"/>
          </w:tcPr>
          <w:p w14:paraId="70056A93" w14:textId="77777777" w:rsidR="006630A6" w:rsidRPr="00FD0C76" w:rsidRDefault="006630A6" w:rsidP="0014094D">
            <w:pPr>
              <w:pStyle w:val="Tablebody"/>
            </w:pPr>
          </w:p>
        </w:tc>
        <w:tc>
          <w:tcPr>
            <w:tcW w:w="2289" w:type="pct"/>
            <w:vAlign w:val="top"/>
          </w:tcPr>
          <w:p w14:paraId="1AD6875C" w14:textId="77777777" w:rsidR="006630A6" w:rsidRPr="00D71667" w:rsidRDefault="006630A6" w:rsidP="0014094D">
            <w:pPr>
              <w:pStyle w:val="Tablebody"/>
              <w:rPr>
                <w:color w:val="auto"/>
              </w:rPr>
            </w:pPr>
          </w:p>
        </w:tc>
      </w:tr>
      <w:tr w:rsidR="006630A6" w14:paraId="30062DAE" w14:textId="77777777" w:rsidTr="00F67C03">
        <w:trPr>
          <w:cnfStyle w:val="000000100000" w:firstRow="0" w:lastRow="0" w:firstColumn="0" w:lastColumn="0" w:oddVBand="0" w:evenVBand="0" w:oddHBand="1" w:evenHBand="0" w:firstRowFirstColumn="0" w:firstRowLastColumn="0" w:lastRowFirstColumn="0" w:lastRowLastColumn="0"/>
        </w:trPr>
        <w:tc>
          <w:tcPr>
            <w:tcW w:w="1662" w:type="pct"/>
          </w:tcPr>
          <w:p w14:paraId="11457DBA" w14:textId="77777777" w:rsidR="006630A6" w:rsidRPr="00FD0C76" w:rsidRDefault="006630A6" w:rsidP="0014094D">
            <w:pPr>
              <w:pStyle w:val="Tablebody"/>
            </w:pPr>
          </w:p>
        </w:tc>
        <w:tc>
          <w:tcPr>
            <w:tcW w:w="1049" w:type="pct"/>
          </w:tcPr>
          <w:p w14:paraId="31F50770" w14:textId="77777777" w:rsidR="006630A6" w:rsidRPr="00FD0C76" w:rsidRDefault="006630A6" w:rsidP="0014094D">
            <w:pPr>
              <w:pStyle w:val="Tablebody"/>
            </w:pPr>
          </w:p>
        </w:tc>
        <w:tc>
          <w:tcPr>
            <w:tcW w:w="2289" w:type="pct"/>
            <w:vAlign w:val="top"/>
          </w:tcPr>
          <w:p w14:paraId="202B1660" w14:textId="77777777" w:rsidR="006630A6" w:rsidRPr="00D71667" w:rsidRDefault="006630A6" w:rsidP="0014094D">
            <w:pPr>
              <w:pStyle w:val="Tablebody"/>
              <w:rPr>
                <w:color w:val="auto"/>
              </w:rPr>
            </w:pPr>
          </w:p>
        </w:tc>
      </w:tr>
      <w:tr w:rsidR="006630A6" w14:paraId="301A5CC4" w14:textId="77777777" w:rsidTr="00F67C03">
        <w:trPr>
          <w:cnfStyle w:val="000000010000" w:firstRow="0" w:lastRow="0" w:firstColumn="0" w:lastColumn="0" w:oddVBand="0" w:evenVBand="0" w:oddHBand="0" w:evenHBand="1" w:firstRowFirstColumn="0" w:firstRowLastColumn="0" w:lastRowFirstColumn="0" w:lastRowLastColumn="0"/>
        </w:trPr>
        <w:tc>
          <w:tcPr>
            <w:tcW w:w="1662" w:type="pct"/>
            <w:vAlign w:val="top"/>
          </w:tcPr>
          <w:p w14:paraId="781326A7" w14:textId="77777777" w:rsidR="006630A6" w:rsidRPr="00FD0C76" w:rsidRDefault="006630A6" w:rsidP="0014094D">
            <w:pPr>
              <w:pStyle w:val="Tablebody"/>
            </w:pPr>
          </w:p>
        </w:tc>
        <w:tc>
          <w:tcPr>
            <w:tcW w:w="1049" w:type="pct"/>
          </w:tcPr>
          <w:p w14:paraId="11BEC896" w14:textId="77777777" w:rsidR="006630A6" w:rsidRPr="00FD0C76" w:rsidRDefault="006630A6" w:rsidP="0014094D">
            <w:pPr>
              <w:pStyle w:val="Tablebody"/>
            </w:pPr>
          </w:p>
        </w:tc>
        <w:tc>
          <w:tcPr>
            <w:tcW w:w="2289" w:type="pct"/>
            <w:vAlign w:val="top"/>
          </w:tcPr>
          <w:p w14:paraId="5F21D5F7" w14:textId="77777777" w:rsidR="006630A6" w:rsidRPr="00D71667" w:rsidRDefault="006630A6" w:rsidP="0014094D">
            <w:pPr>
              <w:pStyle w:val="Tablebody"/>
              <w:rPr>
                <w:color w:val="auto"/>
              </w:rPr>
            </w:pPr>
          </w:p>
        </w:tc>
      </w:tr>
      <w:tr w:rsidR="006630A6" w14:paraId="2F612B9A" w14:textId="77777777" w:rsidTr="00F67C03">
        <w:trPr>
          <w:cnfStyle w:val="000000100000" w:firstRow="0" w:lastRow="0" w:firstColumn="0" w:lastColumn="0" w:oddVBand="0" w:evenVBand="0" w:oddHBand="1" w:evenHBand="0" w:firstRowFirstColumn="0" w:firstRowLastColumn="0" w:lastRowFirstColumn="0" w:lastRowLastColumn="0"/>
        </w:trPr>
        <w:tc>
          <w:tcPr>
            <w:tcW w:w="1662" w:type="pct"/>
            <w:vAlign w:val="top"/>
          </w:tcPr>
          <w:p w14:paraId="7E65A497" w14:textId="77777777" w:rsidR="006630A6" w:rsidRPr="00FD0C76" w:rsidRDefault="006630A6" w:rsidP="0014094D">
            <w:pPr>
              <w:pStyle w:val="Tablebody"/>
            </w:pPr>
          </w:p>
        </w:tc>
        <w:tc>
          <w:tcPr>
            <w:tcW w:w="1049" w:type="pct"/>
          </w:tcPr>
          <w:p w14:paraId="1C682972" w14:textId="77777777" w:rsidR="006630A6" w:rsidRPr="00FD0C76" w:rsidRDefault="006630A6" w:rsidP="0014094D">
            <w:pPr>
              <w:pStyle w:val="Tablebody"/>
            </w:pPr>
          </w:p>
        </w:tc>
        <w:tc>
          <w:tcPr>
            <w:tcW w:w="2289" w:type="pct"/>
            <w:vAlign w:val="top"/>
          </w:tcPr>
          <w:p w14:paraId="630AC62A" w14:textId="77777777" w:rsidR="006630A6" w:rsidRPr="00D71667" w:rsidRDefault="006630A6" w:rsidP="0014094D">
            <w:pPr>
              <w:pStyle w:val="Tablebody"/>
              <w:rPr>
                <w:color w:val="auto"/>
              </w:rPr>
            </w:pPr>
          </w:p>
        </w:tc>
      </w:tr>
    </w:tbl>
    <w:p w14:paraId="3DD26D77" w14:textId="77777777" w:rsidR="006630A6" w:rsidRDefault="006630A6" w:rsidP="006630A6"/>
    <w:p w14:paraId="4CBE42C0" w14:textId="77777777" w:rsidR="006630A6" w:rsidRDefault="006630A6" w:rsidP="006630A6">
      <w:pPr>
        <w:pStyle w:val="Heading3"/>
      </w:pPr>
      <w:bookmarkStart w:id="17" w:name="_Toc504994893"/>
      <w:bookmarkStart w:id="18" w:name="_Toc54075683"/>
      <w:bookmarkStart w:id="19" w:name="_Toc58482620"/>
      <w:r>
        <w:t>Related documents</w:t>
      </w:r>
      <w:bookmarkEnd w:id="17"/>
      <w:bookmarkEnd w:id="18"/>
      <w:bookmarkEnd w:id="19"/>
    </w:p>
    <w:tbl>
      <w:tblPr>
        <w:tblStyle w:val="NZTA"/>
        <w:tblW w:w="5000" w:type="pct"/>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ayout w:type="fixed"/>
        <w:tblLook w:val="04A0" w:firstRow="1" w:lastRow="0" w:firstColumn="1" w:lastColumn="0" w:noHBand="0" w:noVBand="1"/>
      </w:tblPr>
      <w:tblGrid>
        <w:gridCol w:w="1985"/>
        <w:gridCol w:w="1401"/>
        <w:gridCol w:w="6808"/>
      </w:tblGrid>
      <w:tr w:rsidR="006630A6" w:rsidRPr="00E40A2D" w14:paraId="3B50A832" w14:textId="77777777" w:rsidTr="00F67C03">
        <w:trPr>
          <w:cnfStyle w:val="100000000000" w:firstRow="1" w:lastRow="0" w:firstColumn="0" w:lastColumn="0" w:oddVBand="0" w:evenVBand="0" w:oddHBand="0" w:evenHBand="0" w:firstRowFirstColumn="0" w:firstRowLastColumn="0" w:lastRowFirstColumn="0" w:lastRowLastColumn="0"/>
        </w:trPr>
        <w:tc>
          <w:tcPr>
            <w:tcW w:w="9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139565" w14:textId="329133EB" w:rsidR="006630A6" w:rsidRPr="00E40A2D" w:rsidRDefault="006630A6" w:rsidP="0014094D">
            <w:pPr>
              <w:pStyle w:val="Tableheading"/>
              <w:rPr>
                <w:color w:val="auto"/>
                <w:szCs w:val="21"/>
              </w:rPr>
            </w:pPr>
            <w:r>
              <w:t xml:space="preserve">Title of </w:t>
            </w:r>
            <w:r w:rsidR="00F20254">
              <w:t>d</w:t>
            </w:r>
            <w:r>
              <w:t>ocument</w:t>
            </w:r>
          </w:p>
        </w:tc>
        <w:tc>
          <w:tcPr>
            <w:tcW w:w="68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570EC6" w14:textId="77777777" w:rsidR="006630A6" w:rsidRPr="00E40A2D" w:rsidRDefault="006630A6" w:rsidP="0014094D">
            <w:pPr>
              <w:pStyle w:val="Tableheading"/>
              <w:rPr>
                <w:color w:val="auto"/>
              </w:rPr>
            </w:pPr>
            <w:r>
              <w:t>Version number</w:t>
            </w:r>
          </w:p>
        </w:tc>
        <w:tc>
          <w:tcPr>
            <w:tcW w:w="33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DE758E" w14:textId="77777777" w:rsidR="006630A6" w:rsidRDefault="006630A6" w:rsidP="0014094D">
            <w:pPr>
              <w:pStyle w:val="Tableheading"/>
              <w:rPr>
                <w:color w:val="auto"/>
              </w:rPr>
            </w:pPr>
            <w:r>
              <w:t>Location</w:t>
            </w:r>
          </w:p>
        </w:tc>
      </w:tr>
      <w:tr w:rsidR="006630A6" w14:paraId="39038C2D" w14:textId="77777777" w:rsidTr="00F67C03">
        <w:trPr>
          <w:cnfStyle w:val="000000100000" w:firstRow="0" w:lastRow="0" w:firstColumn="0" w:lastColumn="0" w:oddVBand="0" w:evenVBand="0" w:oddHBand="1" w:evenHBand="0" w:firstRowFirstColumn="0" w:firstRowLastColumn="0" w:lastRowFirstColumn="0" w:lastRowLastColumn="0"/>
        </w:trPr>
        <w:tc>
          <w:tcPr>
            <w:tcW w:w="974" w:type="pct"/>
          </w:tcPr>
          <w:p w14:paraId="20515750" w14:textId="77777777" w:rsidR="006630A6" w:rsidRDefault="006630A6" w:rsidP="0014094D">
            <w:pPr>
              <w:pStyle w:val="Tablebody"/>
              <w:rPr>
                <w:color w:val="auto"/>
              </w:rPr>
            </w:pPr>
          </w:p>
        </w:tc>
        <w:tc>
          <w:tcPr>
            <w:tcW w:w="687" w:type="pct"/>
          </w:tcPr>
          <w:p w14:paraId="6B8F6709" w14:textId="77777777" w:rsidR="006630A6" w:rsidRDefault="006630A6" w:rsidP="0014094D">
            <w:pPr>
              <w:pStyle w:val="Tablebody"/>
              <w:rPr>
                <w:color w:val="auto"/>
                <w:szCs w:val="21"/>
              </w:rPr>
            </w:pPr>
          </w:p>
        </w:tc>
        <w:tc>
          <w:tcPr>
            <w:tcW w:w="3339" w:type="pct"/>
          </w:tcPr>
          <w:p w14:paraId="7770AF57" w14:textId="77777777" w:rsidR="006630A6" w:rsidRDefault="006630A6" w:rsidP="0014094D">
            <w:pPr>
              <w:pStyle w:val="Tablebody"/>
              <w:rPr>
                <w:color w:val="auto"/>
                <w:szCs w:val="21"/>
              </w:rPr>
            </w:pPr>
          </w:p>
        </w:tc>
      </w:tr>
      <w:tr w:rsidR="006630A6" w14:paraId="4D9028FB" w14:textId="77777777" w:rsidTr="00F67C03">
        <w:trPr>
          <w:cnfStyle w:val="000000010000" w:firstRow="0" w:lastRow="0" w:firstColumn="0" w:lastColumn="0" w:oddVBand="0" w:evenVBand="0" w:oddHBand="0" w:evenHBand="1" w:firstRowFirstColumn="0" w:firstRowLastColumn="0" w:lastRowFirstColumn="0" w:lastRowLastColumn="0"/>
        </w:trPr>
        <w:tc>
          <w:tcPr>
            <w:tcW w:w="974" w:type="pct"/>
          </w:tcPr>
          <w:p w14:paraId="58255FA8" w14:textId="77777777" w:rsidR="006630A6" w:rsidRDefault="006630A6" w:rsidP="0014094D">
            <w:pPr>
              <w:pStyle w:val="Tablebody"/>
              <w:rPr>
                <w:color w:val="auto"/>
                <w:szCs w:val="21"/>
              </w:rPr>
            </w:pPr>
          </w:p>
        </w:tc>
        <w:tc>
          <w:tcPr>
            <w:tcW w:w="687" w:type="pct"/>
          </w:tcPr>
          <w:p w14:paraId="2CD38A8C" w14:textId="77777777" w:rsidR="006630A6" w:rsidRDefault="006630A6" w:rsidP="0014094D">
            <w:pPr>
              <w:pStyle w:val="Tablebody"/>
              <w:rPr>
                <w:color w:val="auto"/>
                <w:szCs w:val="21"/>
              </w:rPr>
            </w:pPr>
          </w:p>
        </w:tc>
        <w:tc>
          <w:tcPr>
            <w:tcW w:w="3339" w:type="pct"/>
          </w:tcPr>
          <w:p w14:paraId="4A76E085" w14:textId="77777777" w:rsidR="006630A6" w:rsidRDefault="006630A6" w:rsidP="0014094D">
            <w:pPr>
              <w:pStyle w:val="Tablebody"/>
              <w:rPr>
                <w:color w:val="auto"/>
                <w:szCs w:val="21"/>
              </w:rPr>
            </w:pPr>
          </w:p>
        </w:tc>
      </w:tr>
      <w:tr w:rsidR="006630A6" w14:paraId="1516706A" w14:textId="77777777" w:rsidTr="00F67C03">
        <w:trPr>
          <w:cnfStyle w:val="000000100000" w:firstRow="0" w:lastRow="0" w:firstColumn="0" w:lastColumn="0" w:oddVBand="0" w:evenVBand="0" w:oddHBand="1" w:evenHBand="0" w:firstRowFirstColumn="0" w:firstRowLastColumn="0" w:lastRowFirstColumn="0" w:lastRowLastColumn="0"/>
        </w:trPr>
        <w:tc>
          <w:tcPr>
            <w:tcW w:w="974" w:type="pct"/>
          </w:tcPr>
          <w:p w14:paraId="2E80F6C8" w14:textId="77777777" w:rsidR="006630A6" w:rsidRDefault="006630A6" w:rsidP="0014094D">
            <w:pPr>
              <w:pStyle w:val="Tablebody"/>
              <w:rPr>
                <w:color w:val="auto"/>
                <w:szCs w:val="21"/>
              </w:rPr>
            </w:pPr>
          </w:p>
        </w:tc>
        <w:tc>
          <w:tcPr>
            <w:tcW w:w="687" w:type="pct"/>
          </w:tcPr>
          <w:p w14:paraId="24882914" w14:textId="77777777" w:rsidR="006630A6" w:rsidRDefault="006630A6" w:rsidP="0014094D">
            <w:pPr>
              <w:pStyle w:val="Tablebody"/>
              <w:rPr>
                <w:color w:val="auto"/>
                <w:szCs w:val="21"/>
              </w:rPr>
            </w:pPr>
          </w:p>
        </w:tc>
        <w:tc>
          <w:tcPr>
            <w:tcW w:w="3339" w:type="pct"/>
          </w:tcPr>
          <w:p w14:paraId="169CB69D" w14:textId="77777777" w:rsidR="006630A6" w:rsidRDefault="006630A6" w:rsidP="0014094D">
            <w:pPr>
              <w:pStyle w:val="Tablebody"/>
              <w:rPr>
                <w:color w:val="auto"/>
                <w:szCs w:val="21"/>
              </w:rPr>
            </w:pPr>
          </w:p>
        </w:tc>
      </w:tr>
      <w:tr w:rsidR="006630A6" w14:paraId="317BA55C" w14:textId="77777777" w:rsidTr="00F67C03">
        <w:trPr>
          <w:cnfStyle w:val="000000010000" w:firstRow="0" w:lastRow="0" w:firstColumn="0" w:lastColumn="0" w:oddVBand="0" w:evenVBand="0" w:oddHBand="0" w:evenHBand="1" w:firstRowFirstColumn="0" w:firstRowLastColumn="0" w:lastRowFirstColumn="0" w:lastRowLastColumn="0"/>
        </w:trPr>
        <w:tc>
          <w:tcPr>
            <w:tcW w:w="974" w:type="pct"/>
          </w:tcPr>
          <w:p w14:paraId="18E36202" w14:textId="77777777" w:rsidR="006630A6" w:rsidRDefault="006630A6" w:rsidP="0014094D">
            <w:pPr>
              <w:pStyle w:val="Tablebody"/>
              <w:rPr>
                <w:color w:val="auto"/>
                <w:szCs w:val="21"/>
              </w:rPr>
            </w:pPr>
          </w:p>
        </w:tc>
        <w:tc>
          <w:tcPr>
            <w:tcW w:w="687" w:type="pct"/>
          </w:tcPr>
          <w:p w14:paraId="6633B5D9" w14:textId="77777777" w:rsidR="006630A6" w:rsidRDefault="006630A6" w:rsidP="0014094D">
            <w:pPr>
              <w:pStyle w:val="Tablebody"/>
              <w:rPr>
                <w:color w:val="auto"/>
                <w:szCs w:val="21"/>
              </w:rPr>
            </w:pPr>
          </w:p>
        </w:tc>
        <w:tc>
          <w:tcPr>
            <w:tcW w:w="3339" w:type="pct"/>
          </w:tcPr>
          <w:p w14:paraId="68D43ED7" w14:textId="77777777" w:rsidR="006630A6" w:rsidRDefault="006630A6" w:rsidP="0014094D">
            <w:pPr>
              <w:pStyle w:val="Tablebody"/>
              <w:rPr>
                <w:color w:val="auto"/>
                <w:szCs w:val="21"/>
              </w:rPr>
            </w:pPr>
          </w:p>
        </w:tc>
      </w:tr>
      <w:tr w:rsidR="006630A6" w14:paraId="0A145052" w14:textId="77777777" w:rsidTr="00F67C03">
        <w:trPr>
          <w:cnfStyle w:val="000000100000" w:firstRow="0" w:lastRow="0" w:firstColumn="0" w:lastColumn="0" w:oddVBand="0" w:evenVBand="0" w:oddHBand="1" w:evenHBand="0" w:firstRowFirstColumn="0" w:firstRowLastColumn="0" w:lastRowFirstColumn="0" w:lastRowLastColumn="0"/>
        </w:trPr>
        <w:tc>
          <w:tcPr>
            <w:tcW w:w="974" w:type="pct"/>
          </w:tcPr>
          <w:p w14:paraId="6F83796F" w14:textId="77777777" w:rsidR="006630A6" w:rsidRDefault="006630A6" w:rsidP="0014094D">
            <w:pPr>
              <w:pStyle w:val="Tablebody"/>
              <w:rPr>
                <w:color w:val="auto"/>
              </w:rPr>
            </w:pPr>
          </w:p>
        </w:tc>
        <w:tc>
          <w:tcPr>
            <w:tcW w:w="687" w:type="pct"/>
          </w:tcPr>
          <w:p w14:paraId="21D68E50" w14:textId="77777777" w:rsidR="006630A6" w:rsidRDefault="006630A6" w:rsidP="0014094D">
            <w:pPr>
              <w:pStyle w:val="Tablebody"/>
              <w:rPr>
                <w:color w:val="auto"/>
              </w:rPr>
            </w:pPr>
          </w:p>
        </w:tc>
        <w:tc>
          <w:tcPr>
            <w:tcW w:w="3339" w:type="pct"/>
          </w:tcPr>
          <w:p w14:paraId="3F1E579F" w14:textId="77777777" w:rsidR="006630A6" w:rsidRDefault="006630A6" w:rsidP="0014094D">
            <w:pPr>
              <w:pStyle w:val="Tablebody"/>
              <w:rPr>
                <w:color w:val="auto"/>
              </w:rPr>
            </w:pPr>
          </w:p>
        </w:tc>
      </w:tr>
    </w:tbl>
    <w:p w14:paraId="485A204C" w14:textId="77777777" w:rsidR="006630A6" w:rsidRPr="002B079A" w:rsidRDefault="006630A6" w:rsidP="006630A6"/>
    <w:p w14:paraId="2E2A1538" w14:textId="77777777" w:rsidR="00A8705B" w:rsidRPr="002B079A" w:rsidRDefault="00A8705B" w:rsidP="00A8705B"/>
    <w:p w14:paraId="1F7CBEBE" w14:textId="77777777" w:rsidR="00BD6E4B" w:rsidRDefault="00BD6E4B">
      <w:pPr>
        <w:spacing w:after="200" w:line="276" w:lineRule="auto"/>
      </w:pPr>
      <w:r>
        <w:br w:type="page"/>
      </w:r>
    </w:p>
    <w:p w14:paraId="0FAE37BF" w14:textId="3D4505D1" w:rsidR="00BD6E4B" w:rsidRDefault="00BD6E4B" w:rsidP="00BD6E4B">
      <w:pPr>
        <w:pStyle w:val="Heading2"/>
      </w:pPr>
      <w:bookmarkStart w:id="20" w:name="_Toc58482621"/>
      <w:r w:rsidRPr="00BD6E4B">
        <w:lastRenderedPageBreak/>
        <w:t>Before you start: Programme Business Case overview</w:t>
      </w:r>
      <w:bookmarkEnd w:id="20"/>
    </w:p>
    <w:p w14:paraId="00E99B3A" w14:textId="671FB26C" w:rsidR="0001374F" w:rsidRDefault="0014094D" w:rsidP="00A8705B">
      <w:pPr>
        <w:rPr>
          <w:i/>
          <w:color w:val="575E11" w:themeColor="accent2" w:themeShade="80"/>
        </w:rPr>
      </w:pPr>
      <w:r>
        <w:rPr>
          <w:i/>
          <w:color w:val="575E11" w:themeColor="accent2" w:themeShade="80"/>
        </w:rPr>
        <w:t>Use this document as a guide to complet</w:t>
      </w:r>
      <w:r w:rsidR="00756019">
        <w:rPr>
          <w:i/>
          <w:color w:val="575E11" w:themeColor="accent2" w:themeShade="80"/>
        </w:rPr>
        <w:t>e</w:t>
      </w:r>
      <w:r>
        <w:rPr>
          <w:i/>
          <w:color w:val="575E11" w:themeColor="accent2" w:themeShade="80"/>
        </w:rPr>
        <w:t xml:space="preserve"> your </w:t>
      </w:r>
      <w:r w:rsidR="007D3374">
        <w:rPr>
          <w:i/>
          <w:color w:val="575E11" w:themeColor="accent2" w:themeShade="80"/>
        </w:rPr>
        <w:t>p</w:t>
      </w:r>
      <w:r w:rsidR="00A656FB">
        <w:rPr>
          <w:i/>
          <w:color w:val="575E11" w:themeColor="accent2" w:themeShade="80"/>
        </w:rPr>
        <w:t xml:space="preserve">rogramme </w:t>
      </w:r>
      <w:r w:rsidR="007D3374">
        <w:rPr>
          <w:i/>
          <w:color w:val="575E11" w:themeColor="accent2" w:themeShade="80"/>
        </w:rPr>
        <w:t>b</w:t>
      </w:r>
      <w:r w:rsidR="00A656FB">
        <w:rPr>
          <w:i/>
          <w:color w:val="575E11" w:themeColor="accent2" w:themeShade="80"/>
        </w:rPr>
        <w:t xml:space="preserve">usiness </w:t>
      </w:r>
      <w:r w:rsidR="007D3374">
        <w:rPr>
          <w:i/>
          <w:color w:val="575E11" w:themeColor="accent2" w:themeShade="80"/>
        </w:rPr>
        <w:t>c</w:t>
      </w:r>
      <w:r w:rsidR="00A656FB">
        <w:rPr>
          <w:i/>
          <w:color w:val="575E11" w:themeColor="accent2" w:themeShade="80"/>
        </w:rPr>
        <w:t>ase (</w:t>
      </w:r>
      <w:r w:rsidR="0001374F">
        <w:rPr>
          <w:i/>
          <w:color w:val="575E11" w:themeColor="accent2" w:themeShade="80"/>
        </w:rPr>
        <w:t>PBC</w:t>
      </w:r>
      <w:r w:rsidR="00A656FB">
        <w:rPr>
          <w:i/>
          <w:color w:val="575E11" w:themeColor="accent2" w:themeShade="80"/>
        </w:rPr>
        <w:t>)</w:t>
      </w:r>
      <w:r>
        <w:rPr>
          <w:i/>
          <w:color w:val="575E11" w:themeColor="accent2" w:themeShade="80"/>
        </w:rPr>
        <w:t xml:space="preserve">. </w:t>
      </w:r>
      <w:r w:rsidR="001B08D3">
        <w:rPr>
          <w:i/>
          <w:color w:val="575E11" w:themeColor="accent2" w:themeShade="80"/>
        </w:rPr>
        <w:t xml:space="preserve">You </w:t>
      </w:r>
      <w:r w:rsidR="0001374F" w:rsidRPr="001B58D5">
        <w:rPr>
          <w:i/>
          <w:color w:val="575E11" w:themeColor="accent2" w:themeShade="80"/>
        </w:rPr>
        <w:t xml:space="preserve">should have been directed to </w:t>
      </w:r>
      <w:r w:rsidR="001B08D3">
        <w:rPr>
          <w:i/>
          <w:color w:val="575E11" w:themeColor="accent2" w:themeShade="80"/>
        </w:rPr>
        <w:t xml:space="preserve">complete </w:t>
      </w:r>
      <w:r>
        <w:rPr>
          <w:i/>
          <w:color w:val="575E11" w:themeColor="accent2" w:themeShade="80"/>
        </w:rPr>
        <w:t xml:space="preserve">a </w:t>
      </w:r>
      <w:r w:rsidR="0001374F">
        <w:rPr>
          <w:i/>
          <w:color w:val="575E11" w:themeColor="accent2" w:themeShade="80"/>
        </w:rPr>
        <w:t>PBC</w:t>
      </w:r>
      <w:r w:rsidR="0001374F" w:rsidRPr="001B58D5">
        <w:rPr>
          <w:i/>
          <w:color w:val="575E11" w:themeColor="accent2" w:themeShade="80"/>
        </w:rPr>
        <w:t xml:space="preserve"> from a</w:t>
      </w:r>
      <w:r w:rsidR="001C6663">
        <w:rPr>
          <w:i/>
          <w:color w:val="575E11" w:themeColor="accent2" w:themeShade="80"/>
        </w:rPr>
        <w:t>n approved Point of Entry (PoE)</w:t>
      </w:r>
      <w:r w:rsidR="0001374F" w:rsidRPr="001B58D5">
        <w:rPr>
          <w:i/>
          <w:color w:val="575E11" w:themeColor="accent2" w:themeShade="80"/>
        </w:rPr>
        <w:t xml:space="preserve"> document. </w:t>
      </w:r>
    </w:p>
    <w:p w14:paraId="299D611F" w14:textId="25AAF3EB" w:rsidR="00BD6E4B" w:rsidRPr="001238AF" w:rsidRDefault="00BD6E4B" w:rsidP="00A8705B">
      <w:pPr>
        <w:rPr>
          <w:i/>
          <w:color w:val="575E11" w:themeColor="accent2" w:themeShade="80"/>
        </w:rPr>
      </w:pPr>
      <w:r w:rsidRPr="001238AF">
        <w:rPr>
          <w:i/>
          <w:color w:val="575E11" w:themeColor="accent2" w:themeShade="80"/>
        </w:rPr>
        <w:t xml:space="preserve">The </w:t>
      </w:r>
      <w:r w:rsidR="00A656FB">
        <w:rPr>
          <w:i/>
          <w:color w:val="575E11" w:themeColor="accent2" w:themeShade="80"/>
        </w:rPr>
        <w:t>PBC</w:t>
      </w:r>
      <w:r w:rsidRPr="0096383E">
        <w:rPr>
          <w:i/>
          <w:color w:val="575E11" w:themeColor="accent2" w:themeShade="80"/>
        </w:rPr>
        <w:t xml:space="preserve"> </w:t>
      </w:r>
      <w:r w:rsidR="0014094D">
        <w:rPr>
          <w:i/>
          <w:color w:val="575E11" w:themeColor="accent2" w:themeShade="80"/>
        </w:rPr>
        <w:t xml:space="preserve">provides </w:t>
      </w:r>
      <w:r w:rsidR="00F30349">
        <w:rPr>
          <w:i/>
          <w:color w:val="575E11" w:themeColor="accent2" w:themeShade="80"/>
        </w:rPr>
        <w:t xml:space="preserve">evidence and analysis to support a </w:t>
      </w:r>
      <w:r w:rsidRPr="0096383E">
        <w:rPr>
          <w:i/>
          <w:color w:val="575E11" w:themeColor="accent2" w:themeShade="80"/>
        </w:rPr>
        <w:t xml:space="preserve">proposed programme of work. It must be developed with the involvement </w:t>
      </w:r>
      <w:r w:rsidR="007B69F9" w:rsidRPr="007B69F9">
        <w:rPr>
          <w:i/>
          <w:color w:val="575E11" w:themeColor="accent2" w:themeShade="80"/>
        </w:rPr>
        <w:t>of those who can make change and those who can provide meaningful contributions</w:t>
      </w:r>
      <w:r w:rsidR="0014094D">
        <w:rPr>
          <w:i/>
          <w:color w:val="575E11" w:themeColor="accent2" w:themeShade="80"/>
        </w:rPr>
        <w:t xml:space="preserve">, including </w:t>
      </w:r>
      <w:r w:rsidR="0044079A">
        <w:rPr>
          <w:i/>
          <w:color w:val="575E11" w:themeColor="accent2" w:themeShade="80"/>
        </w:rPr>
        <w:t>Waka Kotahi</w:t>
      </w:r>
      <w:r w:rsidR="0014094D">
        <w:rPr>
          <w:i/>
          <w:color w:val="575E11" w:themeColor="accent2" w:themeShade="80"/>
        </w:rPr>
        <w:t>,</w:t>
      </w:r>
      <w:r w:rsidR="0044079A">
        <w:rPr>
          <w:i/>
          <w:color w:val="575E11" w:themeColor="accent2" w:themeShade="80"/>
        </w:rPr>
        <w:t xml:space="preserve"> </w:t>
      </w:r>
      <w:r w:rsidR="000633DD">
        <w:rPr>
          <w:i/>
          <w:color w:val="575E11" w:themeColor="accent2" w:themeShade="80"/>
        </w:rPr>
        <w:t xml:space="preserve">other </w:t>
      </w:r>
      <w:r w:rsidR="000C7EE1">
        <w:rPr>
          <w:i/>
          <w:color w:val="575E11" w:themeColor="accent2" w:themeShade="80"/>
        </w:rPr>
        <w:t>investment partners</w:t>
      </w:r>
      <w:r w:rsidR="000633DD">
        <w:rPr>
          <w:i/>
          <w:color w:val="575E11" w:themeColor="accent2" w:themeShade="80"/>
        </w:rPr>
        <w:t xml:space="preserve"> and community stakeholders</w:t>
      </w:r>
      <w:r w:rsidRPr="0096383E">
        <w:rPr>
          <w:i/>
          <w:color w:val="575E11" w:themeColor="accent2" w:themeShade="80"/>
        </w:rPr>
        <w:t xml:space="preserve">. We strongly recommend a workshop-based approach to </w:t>
      </w:r>
      <w:r w:rsidR="00E1243C">
        <w:rPr>
          <w:i/>
          <w:color w:val="575E11" w:themeColor="accent2" w:themeShade="80"/>
        </w:rPr>
        <w:t>develop the business case</w:t>
      </w:r>
      <w:r w:rsidR="00A656FB">
        <w:rPr>
          <w:i/>
          <w:color w:val="575E11" w:themeColor="accent2" w:themeShade="80"/>
        </w:rPr>
        <w:t>.</w:t>
      </w:r>
      <w:r w:rsidR="00AC7BD8">
        <w:rPr>
          <w:i/>
          <w:color w:val="575E11" w:themeColor="accent2" w:themeShade="80"/>
        </w:rPr>
        <w:t xml:space="preserve"> </w:t>
      </w:r>
      <w:r w:rsidR="00A656FB">
        <w:rPr>
          <w:i/>
          <w:color w:val="575E11" w:themeColor="accent2" w:themeShade="80"/>
        </w:rPr>
        <w:t>This</w:t>
      </w:r>
      <w:r w:rsidRPr="0096383E">
        <w:rPr>
          <w:i/>
          <w:color w:val="575E11" w:themeColor="accent2" w:themeShade="80"/>
        </w:rPr>
        <w:t xml:space="preserve"> ensure</w:t>
      </w:r>
      <w:r w:rsidR="00A656FB">
        <w:rPr>
          <w:i/>
          <w:color w:val="575E11" w:themeColor="accent2" w:themeShade="80"/>
        </w:rPr>
        <w:t>s</w:t>
      </w:r>
      <w:r w:rsidRPr="0096383E">
        <w:rPr>
          <w:i/>
          <w:color w:val="575E11" w:themeColor="accent2" w:themeShade="80"/>
        </w:rPr>
        <w:t xml:space="preserve"> that key stakeholders are engaged early and have an opportunity to challenge and shape the direction of the investment proposal.</w:t>
      </w:r>
    </w:p>
    <w:p w14:paraId="489DA04A" w14:textId="7C83E087" w:rsidR="00CD0763" w:rsidRDefault="00BD6E4B" w:rsidP="00BD6E4B">
      <w:pPr>
        <w:rPr>
          <w:i/>
          <w:iCs/>
          <w:color w:val="575E11" w:themeColor="accent2" w:themeShade="80"/>
          <w:lang w:val="en-GB"/>
        </w:rPr>
      </w:pPr>
      <w:r w:rsidRPr="001238AF">
        <w:rPr>
          <w:i/>
          <w:iCs/>
          <w:color w:val="575E11" w:themeColor="accent2" w:themeShade="80"/>
          <w:lang w:val="en-GB"/>
        </w:rPr>
        <w:t xml:space="preserve">This document sets out good practice for a </w:t>
      </w:r>
      <w:r w:rsidR="00FF35E5">
        <w:rPr>
          <w:i/>
          <w:iCs/>
          <w:color w:val="575E11" w:themeColor="accent2" w:themeShade="80"/>
          <w:lang w:val="en-GB"/>
        </w:rPr>
        <w:t>PBC</w:t>
      </w:r>
      <w:r w:rsidR="00656EE0">
        <w:rPr>
          <w:i/>
          <w:iCs/>
          <w:color w:val="575E11" w:themeColor="accent2" w:themeShade="80"/>
          <w:lang w:val="en-GB"/>
        </w:rPr>
        <w:t>.</w:t>
      </w:r>
      <w:r w:rsidRPr="001238AF">
        <w:rPr>
          <w:i/>
          <w:iCs/>
          <w:color w:val="575E11" w:themeColor="accent2" w:themeShade="80"/>
          <w:lang w:val="en-GB"/>
        </w:rPr>
        <w:t xml:space="preserve"> </w:t>
      </w:r>
      <w:r w:rsidR="00CD0763">
        <w:rPr>
          <w:i/>
          <w:iCs/>
          <w:color w:val="575E11" w:themeColor="accent2" w:themeShade="80"/>
          <w:lang w:val="en-GB"/>
        </w:rPr>
        <w:t xml:space="preserve">You will </w:t>
      </w:r>
      <w:r w:rsidRPr="001238AF">
        <w:rPr>
          <w:i/>
          <w:iCs/>
          <w:color w:val="575E11" w:themeColor="accent2" w:themeShade="80"/>
          <w:lang w:val="en-GB"/>
        </w:rPr>
        <w:t xml:space="preserve">need to test </w:t>
      </w:r>
      <w:r w:rsidR="00CD0763">
        <w:rPr>
          <w:i/>
          <w:iCs/>
          <w:color w:val="575E11" w:themeColor="accent2" w:themeShade="80"/>
          <w:lang w:val="en-GB"/>
        </w:rPr>
        <w:t xml:space="preserve">the </w:t>
      </w:r>
      <w:r w:rsidRPr="001238AF">
        <w:rPr>
          <w:i/>
          <w:iCs/>
          <w:color w:val="575E11" w:themeColor="accent2" w:themeShade="80"/>
          <w:lang w:val="en-GB"/>
        </w:rPr>
        <w:t xml:space="preserve">relevance </w:t>
      </w:r>
      <w:r w:rsidR="00CD0763">
        <w:rPr>
          <w:i/>
          <w:iCs/>
          <w:color w:val="575E11" w:themeColor="accent2" w:themeShade="80"/>
          <w:lang w:val="en-GB"/>
        </w:rPr>
        <w:t xml:space="preserve">of </w:t>
      </w:r>
      <w:r w:rsidRPr="001238AF">
        <w:rPr>
          <w:i/>
          <w:iCs/>
          <w:color w:val="575E11" w:themeColor="accent2" w:themeShade="80"/>
          <w:lang w:val="en-GB"/>
        </w:rPr>
        <w:t xml:space="preserve">each </w:t>
      </w:r>
      <w:r w:rsidR="00CD0763">
        <w:rPr>
          <w:i/>
          <w:iCs/>
          <w:color w:val="575E11" w:themeColor="accent2" w:themeShade="80"/>
          <w:lang w:val="en-GB"/>
        </w:rPr>
        <w:t xml:space="preserve">section as some may </w:t>
      </w:r>
      <w:r w:rsidRPr="001238AF">
        <w:rPr>
          <w:i/>
          <w:iCs/>
          <w:color w:val="575E11" w:themeColor="accent2" w:themeShade="80"/>
          <w:lang w:val="en-GB"/>
        </w:rPr>
        <w:t xml:space="preserve">not be relevant, and in other instances </w:t>
      </w:r>
      <w:r w:rsidR="00CD0763">
        <w:rPr>
          <w:i/>
          <w:iCs/>
          <w:color w:val="575E11" w:themeColor="accent2" w:themeShade="80"/>
          <w:lang w:val="en-GB"/>
        </w:rPr>
        <w:t xml:space="preserve">you will need to add </w:t>
      </w:r>
      <w:r w:rsidRPr="001238AF">
        <w:rPr>
          <w:i/>
          <w:iCs/>
          <w:color w:val="575E11" w:themeColor="accent2" w:themeShade="80"/>
          <w:lang w:val="en-GB"/>
        </w:rPr>
        <w:t xml:space="preserve">topics </w:t>
      </w:r>
      <w:r w:rsidR="00756019">
        <w:rPr>
          <w:i/>
          <w:iCs/>
          <w:color w:val="575E11" w:themeColor="accent2" w:themeShade="80"/>
          <w:lang w:val="en-GB"/>
        </w:rPr>
        <w:t xml:space="preserve">that are not </w:t>
      </w:r>
      <w:r w:rsidRPr="001238AF">
        <w:rPr>
          <w:i/>
          <w:iCs/>
          <w:color w:val="575E11" w:themeColor="accent2" w:themeShade="80"/>
          <w:lang w:val="en-GB"/>
        </w:rPr>
        <w:t xml:space="preserve">included in this document. </w:t>
      </w:r>
    </w:p>
    <w:p w14:paraId="4266264B" w14:textId="1B7203E4" w:rsidR="00BD6E4B" w:rsidRPr="001238AF" w:rsidRDefault="00BD6E4B" w:rsidP="00756019">
      <w:pPr>
        <w:rPr>
          <w:i/>
          <w:iCs/>
          <w:color w:val="575E11" w:themeColor="accent2" w:themeShade="80"/>
          <w:lang w:val="en-GB"/>
        </w:rPr>
      </w:pPr>
      <w:r w:rsidRPr="001238AF">
        <w:rPr>
          <w:b/>
          <w:i/>
          <w:iCs/>
          <w:color w:val="575E11" w:themeColor="accent2" w:themeShade="80"/>
          <w:lang w:val="en-GB"/>
        </w:rPr>
        <w:t xml:space="preserve">The primary driver must be whether the information is required to inform </w:t>
      </w:r>
      <w:r w:rsidR="007669C0">
        <w:rPr>
          <w:b/>
          <w:i/>
          <w:iCs/>
          <w:color w:val="575E11" w:themeColor="accent2" w:themeShade="80"/>
          <w:lang w:val="en-GB"/>
        </w:rPr>
        <w:t>an</w:t>
      </w:r>
      <w:r w:rsidR="007669C0" w:rsidRPr="001238AF">
        <w:rPr>
          <w:b/>
          <w:i/>
          <w:iCs/>
          <w:color w:val="575E11" w:themeColor="accent2" w:themeShade="80"/>
          <w:lang w:val="en-GB"/>
        </w:rPr>
        <w:t xml:space="preserve"> </w:t>
      </w:r>
      <w:r w:rsidRPr="001238AF">
        <w:rPr>
          <w:b/>
          <w:i/>
          <w:iCs/>
          <w:color w:val="575E11" w:themeColor="accent2" w:themeShade="80"/>
          <w:lang w:val="en-GB"/>
        </w:rPr>
        <w:t>investment decision</w:t>
      </w:r>
      <w:r w:rsidR="00756019">
        <w:rPr>
          <w:b/>
          <w:i/>
          <w:iCs/>
          <w:color w:val="575E11" w:themeColor="accent2" w:themeShade="80"/>
          <w:lang w:val="en-GB"/>
        </w:rPr>
        <w:t xml:space="preserve">, which for a PBC is </w:t>
      </w:r>
      <w:r w:rsidR="00756019">
        <w:rPr>
          <w:i/>
          <w:iCs/>
          <w:color w:val="575E11" w:themeColor="accent2" w:themeShade="80"/>
          <w:lang w:val="en-GB"/>
        </w:rPr>
        <w:t>a</w:t>
      </w:r>
      <w:r w:rsidRPr="001238AF">
        <w:rPr>
          <w:i/>
          <w:iCs/>
          <w:color w:val="575E11" w:themeColor="accent2" w:themeShade="80"/>
          <w:lang w:val="en-GB"/>
        </w:rPr>
        <w:t>greement in principle to the preferred way forward</w:t>
      </w:r>
      <w:r w:rsidR="007669C0">
        <w:rPr>
          <w:i/>
          <w:iCs/>
          <w:color w:val="575E11" w:themeColor="accent2" w:themeShade="80"/>
          <w:lang w:val="en-GB"/>
        </w:rPr>
        <w:t>, including next steps</w:t>
      </w:r>
      <w:r w:rsidR="00CD0763">
        <w:rPr>
          <w:i/>
          <w:iCs/>
          <w:color w:val="575E11" w:themeColor="accent2" w:themeShade="80"/>
          <w:lang w:val="en-GB"/>
        </w:rPr>
        <w:t>.</w:t>
      </w:r>
    </w:p>
    <w:p w14:paraId="6DAD00F4" w14:textId="486264C8" w:rsidR="00BD6E4B" w:rsidRPr="001238AF" w:rsidRDefault="00BD6E4B" w:rsidP="00BD6E4B">
      <w:pPr>
        <w:rPr>
          <w:b/>
          <w:i/>
          <w:iCs/>
          <w:color w:val="575E11" w:themeColor="accent2" w:themeShade="80"/>
          <w:lang w:val="en-GB"/>
        </w:rPr>
      </w:pPr>
      <w:r w:rsidRPr="001238AF">
        <w:rPr>
          <w:b/>
          <w:i/>
          <w:iCs/>
          <w:color w:val="575E11" w:themeColor="accent2" w:themeShade="80"/>
          <w:lang w:val="en-GB"/>
        </w:rPr>
        <w:t xml:space="preserve">Purpose of the </w:t>
      </w:r>
      <w:r w:rsidR="00FF35E5">
        <w:rPr>
          <w:b/>
          <w:i/>
          <w:iCs/>
          <w:color w:val="575E11" w:themeColor="accent2" w:themeShade="80"/>
          <w:lang w:val="en-GB"/>
        </w:rPr>
        <w:t>PBC</w:t>
      </w:r>
    </w:p>
    <w:p w14:paraId="210A818F" w14:textId="1B22911C" w:rsidR="00BD6E4B" w:rsidRPr="001238AF" w:rsidRDefault="00BD6E4B" w:rsidP="00BD6E4B">
      <w:pPr>
        <w:rPr>
          <w:i/>
          <w:iCs/>
          <w:color w:val="575E11" w:themeColor="accent2" w:themeShade="80"/>
          <w:lang w:val="en-GB"/>
        </w:rPr>
      </w:pPr>
      <w:r w:rsidRPr="001238AF">
        <w:rPr>
          <w:i/>
          <w:iCs/>
          <w:color w:val="575E11" w:themeColor="accent2" w:themeShade="80"/>
          <w:lang w:val="en-GB"/>
        </w:rPr>
        <w:t xml:space="preserve">The primary purpose of the </w:t>
      </w:r>
      <w:r w:rsidR="00FF35E5">
        <w:rPr>
          <w:i/>
          <w:iCs/>
          <w:color w:val="575E11" w:themeColor="accent2" w:themeShade="80"/>
          <w:lang w:val="en-GB"/>
        </w:rPr>
        <w:t>PBC</w:t>
      </w:r>
      <w:r w:rsidRPr="001238AF">
        <w:rPr>
          <w:i/>
          <w:iCs/>
          <w:color w:val="575E11" w:themeColor="accent2" w:themeShade="80"/>
          <w:lang w:val="en-GB"/>
        </w:rPr>
        <w:t xml:space="preserve"> is to support the decision to invest in a programme of change that optimises potential value for money. It provides an early opportunity for the organisation and key stakeholders to </w:t>
      </w:r>
      <w:r w:rsidR="1ECD5880" w:rsidRPr="0998A1AB">
        <w:rPr>
          <w:i/>
          <w:iCs/>
          <w:color w:val="575E11" w:themeColor="accent2" w:themeShade="80"/>
          <w:lang w:val="en-GB"/>
        </w:rPr>
        <w:t>ensure</w:t>
      </w:r>
      <w:r w:rsidR="00F30349">
        <w:rPr>
          <w:i/>
          <w:iCs/>
          <w:color w:val="575E11" w:themeColor="accent2" w:themeShade="80"/>
          <w:lang w:val="en-GB"/>
        </w:rPr>
        <w:t xml:space="preserve"> informed decision making drives</w:t>
      </w:r>
      <w:r w:rsidRPr="001238AF">
        <w:rPr>
          <w:i/>
          <w:iCs/>
          <w:color w:val="575E11" w:themeColor="accent2" w:themeShade="80"/>
          <w:lang w:val="en-GB"/>
        </w:rPr>
        <w:t xml:space="preserve"> </w:t>
      </w:r>
      <w:r w:rsidR="002D4DDB">
        <w:rPr>
          <w:i/>
          <w:iCs/>
          <w:color w:val="575E11" w:themeColor="accent2" w:themeShade="80"/>
          <w:lang w:val="en-GB"/>
        </w:rPr>
        <w:t>th</w:t>
      </w:r>
      <w:r w:rsidRPr="001238AF">
        <w:rPr>
          <w:i/>
          <w:iCs/>
          <w:color w:val="575E11" w:themeColor="accent2" w:themeShade="80"/>
          <w:lang w:val="en-GB"/>
        </w:rPr>
        <w:t xml:space="preserve">e direction of the investment proposal, and to avoid putting too much effort </w:t>
      </w:r>
      <w:r w:rsidR="006C262A">
        <w:rPr>
          <w:i/>
          <w:iCs/>
          <w:color w:val="575E11" w:themeColor="accent2" w:themeShade="80"/>
          <w:lang w:val="en-GB"/>
        </w:rPr>
        <w:t>being spent on</w:t>
      </w:r>
      <w:r w:rsidR="006C262A" w:rsidRPr="001238AF">
        <w:rPr>
          <w:i/>
          <w:iCs/>
          <w:color w:val="575E11" w:themeColor="accent2" w:themeShade="80"/>
          <w:lang w:val="en-GB"/>
        </w:rPr>
        <w:t xml:space="preserve"> </w:t>
      </w:r>
      <w:r w:rsidRPr="001238AF">
        <w:rPr>
          <w:i/>
          <w:iCs/>
          <w:color w:val="575E11" w:themeColor="accent2" w:themeShade="80"/>
          <w:lang w:val="en-GB"/>
        </w:rPr>
        <w:t xml:space="preserve">developing investment proposals and options that should not proceed. A PBC: </w:t>
      </w:r>
    </w:p>
    <w:p w14:paraId="2B191A99" w14:textId="4F8EADA9" w:rsidR="00BD6E4B" w:rsidRPr="001238AF" w:rsidRDefault="001A764E" w:rsidP="00BD6E4B">
      <w:pPr>
        <w:numPr>
          <w:ilvl w:val="0"/>
          <w:numId w:val="26"/>
        </w:numPr>
        <w:rPr>
          <w:i/>
          <w:iCs/>
          <w:color w:val="575E11" w:themeColor="accent2" w:themeShade="80"/>
          <w:lang w:val="en-GB"/>
        </w:rPr>
      </w:pPr>
      <w:r>
        <w:rPr>
          <w:i/>
          <w:iCs/>
          <w:color w:val="575E11" w:themeColor="accent2" w:themeShade="80"/>
          <w:lang w:val="en-GB"/>
        </w:rPr>
        <w:t>c</w:t>
      </w:r>
      <w:r w:rsidR="00BD6E4B" w:rsidRPr="001238AF">
        <w:rPr>
          <w:i/>
          <w:iCs/>
          <w:color w:val="575E11" w:themeColor="accent2" w:themeShade="80"/>
          <w:lang w:val="en-GB"/>
        </w:rPr>
        <w:t>onfirms the need to invest and the case for change, the strategic context and how the proposed investment fits within that strategic contex</w:t>
      </w:r>
      <w:r w:rsidR="007A2B5D" w:rsidRPr="001238AF">
        <w:rPr>
          <w:i/>
          <w:iCs/>
          <w:color w:val="575E11" w:themeColor="accent2" w:themeShade="80"/>
          <w:lang w:val="en-GB"/>
        </w:rPr>
        <w:t>t</w:t>
      </w:r>
    </w:p>
    <w:p w14:paraId="7D1E3CA4" w14:textId="2FA90FFA" w:rsidR="00BD6E4B" w:rsidRPr="001238AF" w:rsidRDefault="001A764E" w:rsidP="00BD6E4B">
      <w:pPr>
        <w:numPr>
          <w:ilvl w:val="0"/>
          <w:numId w:val="26"/>
        </w:numPr>
        <w:rPr>
          <w:i/>
          <w:iCs/>
          <w:color w:val="575E11" w:themeColor="accent2" w:themeShade="80"/>
          <w:lang w:val="en-GB"/>
        </w:rPr>
      </w:pPr>
      <w:r>
        <w:rPr>
          <w:i/>
          <w:iCs/>
          <w:color w:val="575E11" w:themeColor="accent2" w:themeShade="80"/>
          <w:lang w:val="en-GB"/>
        </w:rPr>
        <w:t>r</w:t>
      </w:r>
      <w:r w:rsidR="00BD6E4B" w:rsidRPr="001238AF">
        <w:rPr>
          <w:i/>
          <w:iCs/>
          <w:color w:val="575E11" w:themeColor="accent2" w:themeShade="80"/>
          <w:lang w:val="en-GB"/>
        </w:rPr>
        <w:t>ecommends a preferred programme and a preferred way forward for further development of the investment proposal</w:t>
      </w:r>
    </w:p>
    <w:p w14:paraId="0C095059" w14:textId="03D6ACA9" w:rsidR="00BD6E4B" w:rsidRPr="001238AF" w:rsidRDefault="001A764E" w:rsidP="00BD6E4B">
      <w:pPr>
        <w:numPr>
          <w:ilvl w:val="0"/>
          <w:numId w:val="26"/>
        </w:numPr>
        <w:rPr>
          <w:i/>
          <w:iCs/>
          <w:color w:val="575E11" w:themeColor="accent2" w:themeShade="80"/>
          <w:lang w:val="en-GB"/>
        </w:rPr>
      </w:pPr>
      <w:r>
        <w:rPr>
          <w:i/>
          <w:iCs/>
          <w:color w:val="575E11" w:themeColor="accent2" w:themeShade="80"/>
          <w:lang w:val="en-GB"/>
        </w:rPr>
        <w:t>s</w:t>
      </w:r>
      <w:r w:rsidR="00BD6E4B" w:rsidRPr="001238AF">
        <w:rPr>
          <w:i/>
          <w:iCs/>
          <w:color w:val="575E11" w:themeColor="accent2" w:themeShade="80"/>
          <w:lang w:val="en-GB"/>
        </w:rPr>
        <w:t xml:space="preserve">eeks the </w:t>
      </w:r>
      <w:r w:rsidR="00E67B63">
        <w:rPr>
          <w:i/>
          <w:iCs/>
          <w:color w:val="575E11" w:themeColor="accent2" w:themeShade="80"/>
          <w:lang w:val="en-GB"/>
        </w:rPr>
        <w:t>a</w:t>
      </w:r>
      <w:r w:rsidR="008F6766" w:rsidRPr="001238AF">
        <w:rPr>
          <w:i/>
          <w:iCs/>
          <w:color w:val="575E11" w:themeColor="accent2" w:themeShade="80"/>
          <w:lang w:val="en-GB"/>
        </w:rPr>
        <w:t xml:space="preserve">greement in principle </w:t>
      </w:r>
      <w:r w:rsidR="008F6766">
        <w:rPr>
          <w:i/>
          <w:iCs/>
          <w:color w:val="575E11" w:themeColor="accent2" w:themeShade="80"/>
          <w:lang w:val="en-GB"/>
        </w:rPr>
        <w:t>from</w:t>
      </w:r>
      <w:r w:rsidR="008F6766" w:rsidRPr="001238AF">
        <w:rPr>
          <w:i/>
          <w:iCs/>
          <w:color w:val="575E11" w:themeColor="accent2" w:themeShade="80"/>
          <w:lang w:val="en-GB"/>
        </w:rPr>
        <w:t xml:space="preserve"> </w:t>
      </w:r>
      <w:r w:rsidR="00BD6E4B" w:rsidRPr="001238AF">
        <w:rPr>
          <w:i/>
          <w:iCs/>
          <w:color w:val="575E11" w:themeColor="accent2" w:themeShade="80"/>
          <w:lang w:val="en-GB"/>
        </w:rPr>
        <w:t xml:space="preserve">decision-makers </w:t>
      </w:r>
      <w:r w:rsidR="007A2B5D" w:rsidRPr="001238AF">
        <w:rPr>
          <w:i/>
          <w:iCs/>
          <w:color w:val="575E11" w:themeColor="accent2" w:themeShade="80"/>
          <w:lang w:val="en-GB"/>
        </w:rPr>
        <w:t>for</w:t>
      </w:r>
      <w:r w:rsidR="00BD6E4B" w:rsidRPr="001238AF">
        <w:rPr>
          <w:i/>
          <w:iCs/>
          <w:color w:val="575E11" w:themeColor="accent2" w:themeShade="80"/>
          <w:lang w:val="en-GB"/>
        </w:rPr>
        <w:t xml:space="preserve"> the preferred way forward</w:t>
      </w:r>
      <w:r w:rsidR="00656EE0">
        <w:rPr>
          <w:i/>
          <w:iCs/>
          <w:color w:val="575E11" w:themeColor="accent2" w:themeShade="80"/>
          <w:lang w:val="en-GB"/>
        </w:rPr>
        <w:t>.</w:t>
      </w:r>
    </w:p>
    <w:p w14:paraId="5C5C280B" w14:textId="77777777" w:rsidR="00BD6E4B" w:rsidRPr="0096383E" w:rsidRDefault="00BD6E4B" w:rsidP="00BD6E4B">
      <w:pPr>
        <w:rPr>
          <w:i/>
          <w:iCs/>
          <w:color w:val="575E11" w:themeColor="accent2" w:themeShade="80"/>
          <w:lang w:val="en-GB"/>
        </w:rPr>
      </w:pPr>
      <w:r w:rsidRPr="001238AF">
        <w:rPr>
          <w:i/>
          <w:iCs/>
          <w:color w:val="575E11" w:themeColor="accent2" w:themeShade="80"/>
          <w:lang w:val="en-GB"/>
        </w:rPr>
        <w:t xml:space="preserve">The PBC should be revisited at the start of each </w:t>
      </w:r>
      <w:r w:rsidR="007A2B5D" w:rsidRPr="001238AF">
        <w:rPr>
          <w:i/>
          <w:iCs/>
          <w:color w:val="575E11" w:themeColor="accent2" w:themeShade="80"/>
          <w:lang w:val="en-GB"/>
        </w:rPr>
        <w:t>activity level</w:t>
      </w:r>
      <w:r w:rsidRPr="001238AF">
        <w:rPr>
          <w:i/>
          <w:iCs/>
          <w:color w:val="575E11" w:themeColor="accent2" w:themeShade="80"/>
          <w:lang w:val="en-GB"/>
        </w:rPr>
        <w:t xml:space="preserve"> business case. Each business case should provide an update on any </w:t>
      </w:r>
      <w:r w:rsidRPr="005C5D5E">
        <w:rPr>
          <w:i/>
          <w:iCs/>
          <w:color w:val="575E11" w:themeColor="accent2" w:themeShade="80"/>
          <w:lang w:val="en-GB"/>
        </w:rPr>
        <w:t>material</w:t>
      </w:r>
      <w:r w:rsidRPr="001238AF">
        <w:rPr>
          <w:i/>
          <w:iCs/>
          <w:color w:val="575E11" w:themeColor="accent2" w:themeShade="80"/>
          <w:lang w:val="en-GB"/>
        </w:rPr>
        <w:t xml:space="preserve"> changes to the programme drivers, benefits, approach, timeline or costs since the </w:t>
      </w:r>
      <w:r w:rsidRPr="0096383E">
        <w:rPr>
          <w:i/>
          <w:iCs/>
          <w:color w:val="575E11" w:themeColor="accent2" w:themeShade="80"/>
          <w:lang w:val="en-GB"/>
        </w:rPr>
        <w:t xml:space="preserve">completion of the previous business case. </w:t>
      </w:r>
    </w:p>
    <w:p w14:paraId="5679134C" w14:textId="77777777" w:rsidR="00BD6E4B" w:rsidRPr="0096383E" w:rsidRDefault="00BD6E4B" w:rsidP="00BD6E4B">
      <w:pPr>
        <w:rPr>
          <w:i/>
          <w:iCs/>
          <w:color w:val="575E11" w:themeColor="accent2" w:themeShade="80"/>
          <w:lang w:val="en-GB"/>
        </w:rPr>
      </w:pPr>
      <w:r w:rsidRPr="0096383E">
        <w:rPr>
          <w:i/>
          <w:iCs/>
          <w:color w:val="575E11" w:themeColor="accent2" w:themeShade="80"/>
          <w:lang w:val="en-GB"/>
        </w:rPr>
        <w:t>The business case development process is organised around a ‘five-case’ structure designed to systematically answer five key questions, as briefly as possible to provide the required information:</w:t>
      </w:r>
    </w:p>
    <w:p w14:paraId="7DE63AA0" w14:textId="77777777" w:rsidR="00BD6E4B" w:rsidRPr="0096383E" w:rsidRDefault="00BD6E4B" w:rsidP="00BD6E4B">
      <w:pPr>
        <w:numPr>
          <w:ilvl w:val="0"/>
          <w:numId w:val="27"/>
        </w:numPr>
        <w:rPr>
          <w:i/>
          <w:iCs/>
          <w:color w:val="575E11" w:themeColor="accent2" w:themeShade="80"/>
          <w:lang w:val="en-GB"/>
        </w:rPr>
      </w:pPr>
      <w:r w:rsidRPr="0096383E">
        <w:rPr>
          <w:i/>
          <w:iCs/>
          <w:color w:val="575E11" w:themeColor="accent2" w:themeShade="80"/>
          <w:lang w:val="en-GB"/>
        </w:rPr>
        <w:t>Is there a compelling case for change? (Strategic case)</w:t>
      </w:r>
    </w:p>
    <w:p w14:paraId="0463FB2C" w14:textId="77777777" w:rsidR="00BD6E4B" w:rsidRPr="0096383E" w:rsidRDefault="00BD6E4B" w:rsidP="00BD6E4B">
      <w:pPr>
        <w:numPr>
          <w:ilvl w:val="0"/>
          <w:numId w:val="27"/>
        </w:numPr>
        <w:rPr>
          <w:i/>
          <w:iCs/>
          <w:color w:val="575E11" w:themeColor="accent2" w:themeShade="80"/>
          <w:lang w:val="en-GB"/>
        </w:rPr>
      </w:pPr>
      <w:r w:rsidRPr="0096383E">
        <w:rPr>
          <w:i/>
          <w:iCs/>
          <w:color w:val="575E11" w:themeColor="accent2" w:themeShade="80"/>
          <w:lang w:val="en-GB"/>
        </w:rPr>
        <w:t>Does the preferred investment option optimise value for money? (Economic case)</w:t>
      </w:r>
    </w:p>
    <w:p w14:paraId="0AA781F5" w14:textId="77777777" w:rsidR="007A2B5D" w:rsidRPr="0096383E" w:rsidRDefault="007A2B5D" w:rsidP="007A2B5D">
      <w:pPr>
        <w:numPr>
          <w:ilvl w:val="0"/>
          <w:numId w:val="27"/>
        </w:numPr>
        <w:rPr>
          <w:i/>
          <w:iCs/>
          <w:color w:val="575E11" w:themeColor="accent2" w:themeShade="80"/>
          <w:lang w:val="en-GB"/>
        </w:rPr>
      </w:pPr>
      <w:r w:rsidRPr="0096383E">
        <w:rPr>
          <w:i/>
          <w:iCs/>
          <w:color w:val="575E11" w:themeColor="accent2" w:themeShade="80"/>
          <w:lang w:val="en-GB"/>
        </w:rPr>
        <w:t>Is the spending proposal affordable? (Financial case)</w:t>
      </w:r>
    </w:p>
    <w:p w14:paraId="5731459B" w14:textId="77777777" w:rsidR="00BD6E4B" w:rsidRPr="0096383E" w:rsidRDefault="00BD6E4B" w:rsidP="00BD6E4B">
      <w:pPr>
        <w:numPr>
          <w:ilvl w:val="0"/>
          <w:numId w:val="27"/>
        </w:numPr>
        <w:rPr>
          <w:i/>
          <w:iCs/>
          <w:color w:val="575E11" w:themeColor="accent2" w:themeShade="80"/>
          <w:lang w:val="en-GB"/>
        </w:rPr>
      </w:pPr>
      <w:r w:rsidRPr="0096383E">
        <w:rPr>
          <w:i/>
          <w:iCs/>
          <w:color w:val="575E11" w:themeColor="accent2" w:themeShade="80"/>
          <w:lang w:val="en-GB"/>
        </w:rPr>
        <w:t>Is the proposed option commercially viable? (Commercial case)</w:t>
      </w:r>
    </w:p>
    <w:p w14:paraId="18482E97" w14:textId="77777777" w:rsidR="00BD6E4B" w:rsidRPr="0096383E" w:rsidRDefault="00BD6E4B" w:rsidP="00BD6E4B">
      <w:pPr>
        <w:numPr>
          <w:ilvl w:val="0"/>
          <w:numId w:val="27"/>
        </w:numPr>
        <w:rPr>
          <w:i/>
          <w:iCs/>
          <w:color w:val="575E11" w:themeColor="accent2" w:themeShade="80"/>
          <w:lang w:val="en-GB"/>
        </w:rPr>
      </w:pPr>
      <w:r w:rsidRPr="0096383E">
        <w:rPr>
          <w:i/>
          <w:iCs/>
          <w:color w:val="575E11" w:themeColor="accent2" w:themeShade="80"/>
          <w:lang w:val="en-GB"/>
        </w:rPr>
        <w:t xml:space="preserve">Can the </w:t>
      </w:r>
      <w:r w:rsidRPr="0096383E">
        <w:rPr>
          <w:i/>
          <w:color w:val="575E11" w:themeColor="accent2" w:themeShade="80"/>
          <w:lang w:val="en-GB"/>
        </w:rPr>
        <w:t>proposal</w:t>
      </w:r>
      <w:r w:rsidRPr="0096383E">
        <w:rPr>
          <w:i/>
          <w:iCs/>
          <w:color w:val="575E11" w:themeColor="accent2" w:themeShade="80"/>
          <w:lang w:val="en-GB"/>
        </w:rPr>
        <w:t xml:space="preserve"> be delivered successfully? (Management case).</w:t>
      </w:r>
    </w:p>
    <w:p w14:paraId="2430242F" w14:textId="77777777" w:rsidR="00BD6E4B" w:rsidRPr="001238AF" w:rsidRDefault="00BD6E4B" w:rsidP="00BD6E4B">
      <w:pPr>
        <w:rPr>
          <w:i/>
          <w:iCs/>
          <w:color w:val="575E11" w:themeColor="accent2" w:themeShade="80"/>
          <w:lang w:val="en-GB"/>
        </w:rPr>
      </w:pPr>
      <w:r w:rsidRPr="001238AF">
        <w:rPr>
          <w:i/>
          <w:iCs/>
          <w:color w:val="575E11" w:themeColor="accent2" w:themeShade="80"/>
          <w:lang w:val="en-GB"/>
        </w:rPr>
        <w:t xml:space="preserve">Text in </w:t>
      </w:r>
      <w:r w:rsidR="001238AF" w:rsidRPr="001238AF">
        <w:rPr>
          <w:i/>
          <w:iCs/>
          <w:color w:val="575E11" w:themeColor="accent2" w:themeShade="80"/>
          <w:lang w:val="en-GB"/>
        </w:rPr>
        <w:t xml:space="preserve">green </w:t>
      </w:r>
      <w:r w:rsidRPr="001238AF">
        <w:rPr>
          <w:i/>
          <w:iCs/>
          <w:color w:val="575E11" w:themeColor="accent2" w:themeShade="80"/>
          <w:lang w:val="en-GB"/>
        </w:rPr>
        <w:t>italics</w:t>
      </w:r>
      <w:r w:rsidR="003C53E4" w:rsidRPr="001238AF">
        <w:rPr>
          <w:i/>
          <w:iCs/>
          <w:color w:val="575E11" w:themeColor="accent2" w:themeShade="80"/>
          <w:lang w:val="en-GB"/>
        </w:rPr>
        <w:t xml:space="preserve"> </w:t>
      </w:r>
      <w:r w:rsidRPr="001238AF">
        <w:rPr>
          <w:i/>
          <w:iCs/>
          <w:color w:val="575E11" w:themeColor="accent2" w:themeShade="80"/>
          <w:lang w:val="en-GB"/>
        </w:rPr>
        <w:t xml:space="preserve">is commentary and guidance for drafting purposes; delete it when no longer required. </w:t>
      </w:r>
    </w:p>
    <w:p w14:paraId="65E8E3EE" w14:textId="0C70A1CF" w:rsidR="00A8705B" w:rsidRDefault="00E15884" w:rsidP="00BD6E4B">
      <w:pPr>
        <w:rPr>
          <w:rFonts w:eastAsiaTheme="majorEastAsia"/>
          <w:color w:val="AFBD21"/>
          <w:sz w:val="36"/>
          <w:szCs w:val="36"/>
        </w:rPr>
      </w:pPr>
      <w:bookmarkStart w:id="21" w:name="_Hlk53404199"/>
      <w:r>
        <w:rPr>
          <w:i/>
          <w:iCs/>
          <w:color w:val="575E11" w:themeColor="accent2" w:themeShade="80"/>
          <w:lang w:val="en-GB"/>
        </w:rPr>
        <w:t>More detail</w:t>
      </w:r>
      <w:r w:rsidR="00715D66">
        <w:rPr>
          <w:i/>
          <w:iCs/>
          <w:color w:val="575E11" w:themeColor="accent2" w:themeShade="80"/>
          <w:lang w:val="en-GB"/>
        </w:rPr>
        <w:t>ed guidance</w:t>
      </w:r>
      <w:r>
        <w:rPr>
          <w:i/>
          <w:iCs/>
          <w:color w:val="575E11" w:themeColor="accent2" w:themeShade="80"/>
          <w:lang w:val="en-GB"/>
        </w:rPr>
        <w:t xml:space="preserve"> is provided in the </w:t>
      </w:r>
      <w:hyperlink r:id="rId21" w:history="1">
        <w:r w:rsidRPr="00715D66">
          <w:rPr>
            <w:rStyle w:val="Hyperlink"/>
            <w:i/>
            <w:iCs/>
            <w:lang w:val="en-GB"/>
          </w:rPr>
          <w:t>PBC section</w:t>
        </w:r>
      </w:hyperlink>
      <w:r>
        <w:rPr>
          <w:i/>
          <w:iCs/>
          <w:color w:val="575E11" w:themeColor="accent2" w:themeShade="80"/>
          <w:lang w:val="en-GB"/>
        </w:rPr>
        <w:t xml:space="preserve"> on </w:t>
      </w:r>
      <w:proofErr w:type="spellStart"/>
      <w:r>
        <w:rPr>
          <w:i/>
          <w:iCs/>
          <w:color w:val="575E11" w:themeColor="accent2" w:themeShade="80"/>
          <w:lang w:val="en-GB"/>
        </w:rPr>
        <w:t>I</w:t>
      </w:r>
      <w:r w:rsidR="00715D66">
        <w:rPr>
          <w:i/>
          <w:iCs/>
          <w:color w:val="575E11" w:themeColor="accent2" w:themeShade="80"/>
          <w:lang w:val="en-GB"/>
        </w:rPr>
        <w:t>n</w:t>
      </w:r>
      <w:r>
        <w:rPr>
          <w:i/>
          <w:iCs/>
          <w:color w:val="575E11" w:themeColor="accent2" w:themeShade="80"/>
          <w:lang w:val="en-GB"/>
        </w:rPr>
        <w:t>vest</w:t>
      </w:r>
      <w:r w:rsidR="00715D66">
        <w:rPr>
          <w:i/>
          <w:iCs/>
          <w:color w:val="575E11" w:themeColor="accent2" w:themeShade="80"/>
          <w:lang w:val="en-GB"/>
        </w:rPr>
        <w:t>Hub</w:t>
      </w:r>
      <w:proofErr w:type="spellEnd"/>
      <w:r w:rsidR="00715D66">
        <w:rPr>
          <w:i/>
          <w:iCs/>
          <w:color w:val="575E11" w:themeColor="accent2" w:themeShade="80"/>
          <w:lang w:val="en-GB"/>
        </w:rPr>
        <w:t>.</w:t>
      </w:r>
      <w:bookmarkEnd w:id="21"/>
      <w:r w:rsidR="00A8705B">
        <w:br w:type="page"/>
      </w:r>
    </w:p>
    <w:p w14:paraId="327D1EE4" w14:textId="77777777" w:rsidR="0055547A" w:rsidRPr="00297596" w:rsidRDefault="0055547A" w:rsidP="00A17410">
      <w:pPr>
        <w:pStyle w:val="Heading2"/>
        <w:sectPr w:rsidR="0055547A" w:rsidRPr="00297596" w:rsidSect="00681155">
          <w:headerReference w:type="default" r:id="rId22"/>
          <w:pgSz w:w="11906" w:h="16838"/>
          <w:pgMar w:top="1276" w:right="851" w:bottom="1559" w:left="851" w:header="709" w:footer="709" w:gutter="0"/>
          <w:cols w:space="708"/>
          <w:docGrid w:linePitch="360"/>
        </w:sectPr>
      </w:pPr>
    </w:p>
    <w:sdt>
      <w:sdtPr>
        <w:rPr>
          <w:rFonts w:eastAsiaTheme="minorHAnsi" w:cstheme="minorBidi"/>
          <w:b w:val="0"/>
          <w:bCs w:val="0"/>
          <w:noProof/>
          <w:color w:val="auto"/>
          <w:sz w:val="16"/>
          <w:szCs w:val="22"/>
          <w:lang w:val="en-NZ" w:eastAsia="en-US"/>
        </w:rPr>
        <w:id w:val="-355278190"/>
        <w:docPartObj>
          <w:docPartGallery w:val="Table of Contents"/>
          <w:docPartUnique/>
        </w:docPartObj>
      </w:sdtPr>
      <w:sdtEndPr>
        <w:rPr>
          <w:rFonts w:cs="Arial"/>
          <w:b/>
          <w:color w:val="AFBD22" w:themeColor="accent2"/>
          <w:sz w:val="20"/>
          <w:szCs w:val="20"/>
          <w:lang w:val="en-US" w:eastAsia="ja-JP"/>
        </w:rPr>
      </w:sdtEndPr>
      <w:sdtContent>
        <w:p w14:paraId="38CC84C5" w14:textId="77777777" w:rsidR="00F67C03" w:rsidRDefault="000D6EA0" w:rsidP="000D6EA0">
          <w:pPr>
            <w:pStyle w:val="TOCHeading"/>
            <w:rPr>
              <w:noProof/>
            </w:rPr>
          </w:pPr>
          <w:r w:rsidRPr="000D6EA0">
            <w:t>Contents</w:t>
          </w:r>
          <w:r w:rsidRPr="00455D60">
            <w:fldChar w:fldCharType="begin"/>
          </w:r>
          <w:r w:rsidRPr="00455D60">
            <w:instrText xml:space="preserve"> TOC \o "1-3" \h \z \u </w:instrText>
          </w:r>
          <w:r w:rsidRPr="00455D60">
            <w:fldChar w:fldCharType="separate"/>
          </w:r>
        </w:p>
        <w:p w14:paraId="190E41A6" w14:textId="5DAA83C5" w:rsidR="00F67C03" w:rsidRDefault="00AF5B8B">
          <w:pPr>
            <w:pStyle w:val="TOC2"/>
            <w:rPr>
              <w:rFonts w:asciiTheme="minorHAnsi" w:eastAsiaTheme="minorEastAsia" w:hAnsiTheme="minorHAnsi" w:cstheme="minorBidi"/>
              <w:b w:val="0"/>
              <w:color w:val="auto"/>
              <w:sz w:val="22"/>
              <w:szCs w:val="22"/>
              <w:lang w:val="en-NZ" w:eastAsia="en-NZ"/>
            </w:rPr>
          </w:pPr>
          <w:hyperlink w:anchor="_Toc58482617" w:history="1">
            <w:r w:rsidR="00F67C03" w:rsidRPr="000D4DC6">
              <w:rPr>
                <w:rStyle w:val="Hyperlink"/>
              </w:rPr>
              <w:t xml:space="preserve">Document </w:t>
            </w:r>
            <w:r w:rsidR="00AD7FDF">
              <w:rPr>
                <w:rStyle w:val="Hyperlink"/>
              </w:rPr>
              <w:t>c</w:t>
            </w:r>
            <w:r w:rsidR="00F67C03" w:rsidRPr="000D4DC6">
              <w:rPr>
                <w:rStyle w:val="Hyperlink"/>
              </w:rPr>
              <w:t>ontrol</w:t>
            </w:r>
            <w:r w:rsidR="00F67C03">
              <w:rPr>
                <w:webHidden/>
              </w:rPr>
              <w:tab/>
            </w:r>
            <w:r w:rsidR="00F67C03">
              <w:rPr>
                <w:webHidden/>
              </w:rPr>
              <w:fldChar w:fldCharType="begin"/>
            </w:r>
            <w:r w:rsidR="00F67C03">
              <w:rPr>
                <w:webHidden/>
              </w:rPr>
              <w:instrText xml:space="preserve"> PAGEREF _Toc58482617 \h </w:instrText>
            </w:r>
            <w:r w:rsidR="00F67C03">
              <w:rPr>
                <w:webHidden/>
              </w:rPr>
            </w:r>
            <w:r w:rsidR="00F67C03">
              <w:rPr>
                <w:webHidden/>
              </w:rPr>
              <w:fldChar w:fldCharType="separate"/>
            </w:r>
            <w:r w:rsidR="00A57968">
              <w:rPr>
                <w:webHidden/>
              </w:rPr>
              <w:t>3</w:t>
            </w:r>
            <w:r w:rsidR="00F67C03">
              <w:rPr>
                <w:webHidden/>
              </w:rPr>
              <w:fldChar w:fldCharType="end"/>
            </w:r>
          </w:hyperlink>
        </w:p>
        <w:p w14:paraId="52F94D1A" w14:textId="163B2F9C" w:rsidR="00F67C03" w:rsidRDefault="00AF5B8B">
          <w:pPr>
            <w:pStyle w:val="TOC3"/>
            <w:rPr>
              <w:rFonts w:asciiTheme="minorHAnsi" w:eastAsiaTheme="minorEastAsia" w:hAnsiTheme="minorHAnsi"/>
              <w:sz w:val="22"/>
              <w:lang w:eastAsia="en-NZ"/>
            </w:rPr>
          </w:pPr>
          <w:hyperlink w:anchor="_Toc58482618" w:history="1">
            <w:r w:rsidR="00F67C03" w:rsidRPr="000D4DC6">
              <w:rPr>
                <w:rStyle w:val="Hyperlink"/>
              </w:rPr>
              <w:t>Document version history</w:t>
            </w:r>
            <w:r w:rsidR="00F67C03">
              <w:rPr>
                <w:webHidden/>
              </w:rPr>
              <w:tab/>
            </w:r>
            <w:r w:rsidR="00F67C03">
              <w:rPr>
                <w:webHidden/>
              </w:rPr>
              <w:fldChar w:fldCharType="begin"/>
            </w:r>
            <w:r w:rsidR="00F67C03">
              <w:rPr>
                <w:webHidden/>
              </w:rPr>
              <w:instrText xml:space="preserve"> PAGEREF _Toc58482618 \h </w:instrText>
            </w:r>
            <w:r w:rsidR="00F67C03">
              <w:rPr>
                <w:webHidden/>
              </w:rPr>
            </w:r>
            <w:r w:rsidR="00F67C03">
              <w:rPr>
                <w:webHidden/>
              </w:rPr>
              <w:fldChar w:fldCharType="separate"/>
            </w:r>
            <w:r w:rsidR="00A57968">
              <w:rPr>
                <w:webHidden/>
              </w:rPr>
              <w:t>3</w:t>
            </w:r>
            <w:r w:rsidR="00F67C03">
              <w:rPr>
                <w:webHidden/>
              </w:rPr>
              <w:fldChar w:fldCharType="end"/>
            </w:r>
          </w:hyperlink>
        </w:p>
        <w:p w14:paraId="410FC971" w14:textId="0C6A0AC9" w:rsidR="00F67C03" w:rsidRDefault="00AF5B8B">
          <w:pPr>
            <w:pStyle w:val="TOC3"/>
            <w:rPr>
              <w:rFonts w:asciiTheme="minorHAnsi" w:eastAsiaTheme="minorEastAsia" w:hAnsiTheme="minorHAnsi"/>
              <w:sz w:val="22"/>
              <w:lang w:eastAsia="en-NZ"/>
            </w:rPr>
          </w:pPr>
          <w:hyperlink w:anchor="_Toc58482619" w:history="1">
            <w:r w:rsidR="00F67C03" w:rsidRPr="000D4DC6">
              <w:rPr>
                <w:rStyle w:val="Hyperlink"/>
              </w:rPr>
              <w:t>Document review</w:t>
            </w:r>
            <w:r w:rsidR="00F67C03">
              <w:rPr>
                <w:webHidden/>
              </w:rPr>
              <w:tab/>
            </w:r>
            <w:r w:rsidR="00F67C03">
              <w:rPr>
                <w:webHidden/>
              </w:rPr>
              <w:fldChar w:fldCharType="begin"/>
            </w:r>
            <w:r w:rsidR="00F67C03">
              <w:rPr>
                <w:webHidden/>
              </w:rPr>
              <w:instrText xml:space="preserve"> PAGEREF _Toc58482619 \h </w:instrText>
            </w:r>
            <w:r w:rsidR="00F67C03">
              <w:rPr>
                <w:webHidden/>
              </w:rPr>
            </w:r>
            <w:r w:rsidR="00F67C03">
              <w:rPr>
                <w:webHidden/>
              </w:rPr>
              <w:fldChar w:fldCharType="separate"/>
            </w:r>
            <w:r w:rsidR="00A57968">
              <w:rPr>
                <w:webHidden/>
              </w:rPr>
              <w:t>3</w:t>
            </w:r>
            <w:r w:rsidR="00F67C03">
              <w:rPr>
                <w:webHidden/>
              </w:rPr>
              <w:fldChar w:fldCharType="end"/>
            </w:r>
          </w:hyperlink>
        </w:p>
        <w:p w14:paraId="15AFDC94" w14:textId="5577E70C" w:rsidR="00F67C03" w:rsidRDefault="00AF5B8B">
          <w:pPr>
            <w:pStyle w:val="TOC3"/>
            <w:rPr>
              <w:rFonts w:asciiTheme="minorHAnsi" w:eastAsiaTheme="minorEastAsia" w:hAnsiTheme="minorHAnsi"/>
              <w:sz w:val="22"/>
              <w:lang w:eastAsia="en-NZ"/>
            </w:rPr>
          </w:pPr>
          <w:hyperlink w:anchor="_Toc58482620" w:history="1">
            <w:r w:rsidR="00F67C03" w:rsidRPr="000D4DC6">
              <w:rPr>
                <w:rStyle w:val="Hyperlink"/>
              </w:rPr>
              <w:t>Related documents</w:t>
            </w:r>
            <w:r w:rsidR="00F67C03">
              <w:rPr>
                <w:webHidden/>
              </w:rPr>
              <w:tab/>
            </w:r>
            <w:r w:rsidR="00F67C03">
              <w:rPr>
                <w:webHidden/>
              </w:rPr>
              <w:fldChar w:fldCharType="begin"/>
            </w:r>
            <w:r w:rsidR="00F67C03">
              <w:rPr>
                <w:webHidden/>
              </w:rPr>
              <w:instrText xml:space="preserve"> PAGEREF _Toc58482620 \h </w:instrText>
            </w:r>
            <w:r w:rsidR="00F67C03">
              <w:rPr>
                <w:webHidden/>
              </w:rPr>
            </w:r>
            <w:r w:rsidR="00F67C03">
              <w:rPr>
                <w:webHidden/>
              </w:rPr>
              <w:fldChar w:fldCharType="separate"/>
            </w:r>
            <w:r w:rsidR="00A57968">
              <w:rPr>
                <w:webHidden/>
              </w:rPr>
              <w:t>3</w:t>
            </w:r>
            <w:r w:rsidR="00F67C03">
              <w:rPr>
                <w:webHidden/>
              </w:rPr>
              <w:fldChar w:fldCharType="end"/>
            </w:r>
          </w:hyperlink>
        </w:p>
        <w:p w14:paraId="16ADDC28" w14:textId="1632DDC5" w:rsidR="00F67C03" w:rsidRDefault="00AF5B8B">
          <w:pPr>
            <w:pStyle w:val="TOC2"/>
            <w:rPr>
              <w:rFonts w:asciiTheme="minorHAnsi" w:eastAsiaTheme="minorEastAsia" w:hAnsiTheme="minorHAnsi" w:cstheme="minorBidi"/>
              <w:b w:val="0"/>
              <w:color w:val="auto"/>
              <w:sz w:val="22"/>
              <w:szCs w:val="22"/>
              <w:lang w:val="en-NZ" w:eastAsia="en-NZ"/>
            </w:rPr>
          </w:pPr>
          <w:hyperlink w:anchor="_Toc58482621" w:history="1">
            <w:r w:rsidR="00F67C03" w:rsidRPr="000D4DC6">
              <w:rPr>
                <w:rStyle w:val="Hyperlink"/>
              </w:rPr>
              <w:t xml:space="preserve">Before you start: </w:t>
            </w:r>
            <w:r w:rsidR="002B1BAB" w:rsidRPr="000D4DC6">
              <w:rPr>
                <w:rStyle w:val="Hyperlink"/>
              </w:rPr>
              <w:t>programme business c</w:t>
            </w:r>
            <w:r w:rsidR="00F67C03" w:rsidRPr="000D4DC6">
              <w:rPr>
                <w:rStyle w:val="Hyperlink"/>
              </w:rPr>
              <w:t>ase overview</w:t>
            </w:r>
            <w:r w:rsidR="00F67C03">
              <w:rPr>
                <w:webHidden/>
              </w:rPr>
              <w:tab/>
            </w:r>
            <w:r w:rsidR="00F67C03">
              <w:rPr>
                <w:webHidden/>
              </w:rPr>
              <w:fldChar w:fldCharType="begin"/>
            </w:r>
            <w:r w:rsidR="00F67C03">
              <w:rPr>
                <w:webHidden/>
              </w:rPr>
              <w:instrText xml:space="preserve"> PAGEREF _Toc58482621 \h </w:instrText>
            </w:r>
            <w:r w:rsidR="00F67C03">
              <w:rPr>
                <w:webHidden/>
              </w:rPr>
            </w:r>
            <w:r w:rsidR="00F67C03">
              <w:rPr>
                <w:webHidden/>
              </w:rPr>
              <w:fldChar w:fldCharType="separate"/>
            </w:r>
            <w:r w:rsidR="00A57968">
              <w:rPr>
                <w:webHidden/>
              </w:rPr>
              <w:t>4</w:t>
            </w:r>
            <w:r w:rsidR="00F67C03">
              <w:rPr>
                <w:webHidden/>
              </w:rPr>
              <w:fldChar w:fldCharType="end"/>
            </w:r>
          </w:hyperlink>
        </w:p>
        <w:p w14:paraId="26E39B76" w14:textId="718DF521" w:rsidR="00F67C03" w:rsidRDefault="00AF5B8B">
          <w:pPr>
            <w:pStyle w:val="TOC2"/>
            <w:rPr>
              <w:rFonts w:asciiTheme="minorHAnsi" w:eastAsiaTheme="minorEastAsia" w:hAnsiTheme="minorHAnsi" w:cstheme="minorBidi"/>
              <w:b w:val="0"/>
              <w:color w:val="auto"/>
              <w:sz w:val="22"/>
              <w:szCs w:val="22"/>
              <w:lang w:val="en-NZ" w:eastAsia="en-NZ"/>
            </w:rPr>
          </w:pPr>
          <w:hyperlink w:anchor="_Toc58482622" w:history="1">
            <w:r w:rsidR="00F67C03" w:rsidRPr="000D4DC6">
              <w:rPr>
                <w:rStyle w:val="Hyperlink"/>
              </w:rPr>
              <w:t xml:space="preserve">Executive </w:t>
            </w:r>
            <w:r w:rsidR="008544E3">
              <w:rPr>
                <w:rStyle w:val="Hyperlink"/>
              </w:rPr>
              <w:t>s</w:t>
            </w:r>
            <w:r w:rsidR="00F67C03" w:rsidRPr="000D4DC6">
              <w:rPr>
                <w:rStyle w:val="Hyperlink"/>
              </w:rPr>
              <w:t>ummary</w:t>
            </w:r>
            <w:r w:rsidR="00F67C03">
              <w:rPr>
                <w:webHidden/>
              </w:rPr>
              <w:tab/>
            </w:r>
            <w:r w:rsidR="00F67C03">
              <w:rPr>
                <w:webHidden/>
              </w:rPr>
              <w:fldChar w:fldCharType="begin"/>
            </w:r>
            <w:r w:rsidR="00F67C03">
              <w:rPr>
                <w:webHidden/>
              </w:rPr>
              <w:instrText xml:space="preserve"> PAGEREF _Toc58482622 \h </w:instrText>
            </w:r>
            <w:r w:rsidR="00F67C03">
              <w:rPr>
                <w:webHidden/>
              </w:rPr>
            </w:r>
            <w:r w:rsidR="00F67C03">
              <w:rPr>
                <w:webHidden/>
              </w:rPr>
              <w:fldChar w:fldCharType="separate"/>
            </w:r>
            <w:r w:rsidR="00A57968">
              <w:rPr>
                <w:webHidden/>
              </w:rPr>
              <w:t>7</w:t>
            </w:r>
            <w:r w:rsidR="00F67C03">
              <w:rPr>
                <w:webHidden/>
              </w:rPr>
              <w:fldChar w:fldCharType="end"/>
            </w:r>
          </w:hyperlink>
        </w:p>
        <w:p w14:paraId="04CFC8CD" w14:textId="3DCFCF4A" w:rsidR="00F67C03" w:rsidRDefault="00AF5B8B">
          <w:pPr>
            <w:pStyle w:val="TOC3"/>
            <w:rPr>
              <w:rFonts w:asciiTheme="minorHAnsi" w:eastAsiaTheme="minorEastAsia" w:hAnsiTheme="minorHAnsi"/>
              <w:sz w:val="22"/>
              <w:lang w:eastAsia="en-NZ"/>
            </w:rPr>
          </w:pPr>
          <w:hyperlink w:anchor="_Toc58482623" w:history="1">
            <w:r w:rsidR="00F67C03" w:rsidRPr="000D4DC6">
              <w:rPr>
                <w:rStyle w:val="Hyperlink"/>
              </w:rPr>
              <w:t>Introduction</w:t>
            </w:r>
            <w:r w:rsidR="00F67C03">
              <w:rPr>
                <w:webHidden/>
              </w:rPr>
              <w:tab/>
            </w:r>
            <w:r w:rsidR="00F67C03">
              <w:rPr>
                <w:webHidden/>
              </w:rPr>
              <w:fldChar w:fldCharType="begin"/>
            </w:r>
            <w:r w:rsidR="00F67C03">
              <w:rPr>
                <w:webHidden/>
              </w:rPr>
              <w:instrText xml:space="preserve"> PAGEREF _Toc58482623 \h </w:instrText>
            </w:r>
            <w:r w:rsidR="00F67C03">
              <w:rPr>
                <w:webHidden/>
              </w:rPr>
            </w:r>
            <w:r w:rsidR="00F67C03">
              <w:rPr>
                <w:webHidden/>
              </w:rPr>
              <w:fldChar w:fldCharType="separate"/>
            </w:r>
            <w:r w:rsidR="00A57968">
              <w:rPr>
                <w:webHidden/>
              </w:rPr>
              <w:t>7</w:t>
            </w:r>
            <w:r w:rsidR="00F67C03">
              <w:rPr>
                <w:webHidden/>
              </w:rPr>
              <w:fldChar w:fldCharType="end"/>
            </w:r>
          </w:hyperlink>
        </w:p>
        <w:p w14:paraId="3257062A" w14:textId="66D0325C" w:rsidR="00F67C03" w:rsidRDefault="00AF5B8B">
          <w:pPr>
            <w:pStyle w:val="TOC3"/>
            <w:rPr>
              <w:rFonts w:asciiTheme="minorHAnsi" w:eastAsiaTheme="minorEastAsia" w:hAnsiTheme="minorHAnsi"/>
              <w:sz w:val="22"/>
              <w:lang w:eastAsia="en-NZ"/>
            </w:rPr>
          </w:pPr>
          <w:hyperlink w:anchor="_Toc58482624" w:history="1">
            <w:r w:rsidR="00F67C03" w:rsidRPr="000D4DC6">
              <w:rPr>
                <w:rStyle w:val="Hyperlink"/>
              </w:rPr>
              <w:t>Proposed investment programme</w:t>
            </w:r>
            <w:r w:rsidR="00F67C03">
              <w:rPr>
                <w:webHidden/>
              </w:rPr>
              <w:tab/>
            </w:r>
            <w:r w:rsidR="00F67C03">
              <w:rPr>
                <w:webHidden/>
              </w:rPr>
              <w:fldChar w:fldCharType="begin"/>
            </w:r>
            <w:r w:rsidR="00F67C03">
              <w:rPr>
                <w:webHidden/>
              </w:rPr>
              <w:instrText xml:space="preserve"> PAGEREF _Toc58482624 \h </w:instrText>
            </w:r>
            <w:r w:rsidR="00F67C03">
              <w:rPr>
                <w:webHidden/>
              </w:rPr>
            </w:r>
            <w:r w:rsidR="00F67C03">
              <w:rPr>
                <w:webHidden/>
              </w:rPr>
              <w:fldChar w:fldCharType="separate"/>
            </w:r>
            <w:r w:rsidR="00A57968">
              <w:rPr>
                <w:webHidden/>
              </w:rPr>
              <w:t>7</w:t>
            </w:r>
            <w:r w:rsidR="00F67C03">
              <w:rPr>
                <w:webHidden/>
              </w:rPr>
              <w:fldChar w:fldCharType="end"/>
            </w:r>
          </w:hyperlink>
        </w:p>
        <w:p w14:paraId="4F943ABF" w14:textId="24E70E8C" w:rsidR="00F67C03" w:rsidRDefault="00AF5B8B">
          <w:pPr>
            <w:pStyle w:val="TOC3"/>
            <w:rPr>
              <w:rFonts w:asciiTheme="minorHAnsi" w:eastAsiaTheme="minorEastAsia" w:hAnsiTheme="minorHAnsi"/>
              <w:sz w:val="22"/>
              <w:lang w:eastAsia="en-NZ"/>
            </w:rPr>
          </w:pPr>
          <w:hyperlink w:anchor="_Toc58482625" w:history="1">
            <w:r w:rsidR="00F67C03" w:rsidRPr="000D4DC6">
              <w:rPr>
                <w:rStyle w:val="Hyperlink"/>
              </w:rPr>
              <w:t>Background</w:t>
            </w:r>
            <w:r w:rsidR="00F67C03">
              <w:rPr>
                <w:webHidden/>
              </w:rPr>
              <w:tab/>
            </w:r>
            <w:r w:rsidR="00F67C03">
              <w:rPr>
                <w:webHidden/>
              </w:rPr>
              <w:fldChar w:fldCharType="begin"/>
            </w:r>
            <w:r w:rsidR="00F67C03">
              <w:rPr>
                <w:webHidden/>
              </w:rPr>
              <w:instrText xml:space="preserve"> PAGEREF _Toc58482625 \h </w:instrText>
            </w:r>
            <w:r w:rsidR="00F67C03">
              <w:rPr>
                <w:webHidden/>
              </w:rPr>
            </w:r>
            <w:r w:rsidR="00F67C03">
              <w:rPr>
                <w:webHidden/>
              </w:rPr>
              <w:fldChar w:fldCharType="separate"/>
            </w:r>
            <w:r w:rsidR="00A57968">
              <w:rPr>
                <w:webHidden/>
              </w:rPr>
              <w:t>7</w:t>
            </w:r>
            <w:r w:rsidR="00F67C03">
              <w:rPr>
                <w:webHidden/>
              </w:rPr>
              <w:fldChar w:fldCharType="end"/>
            </w:r>
          </w:hyperlink>
        </w:p>
        <w:p w14:paraId="049E81CA" w14:textId="6E01E7A6" w:rsidR="00F67C03" w:rsidRDefault="00AF5B8B">
          <w:pPr>
            <w:pStyle w:val="TOC2"/>
            <w:rPr>
              <w:rFonts w:asciiTheme="minorHAnsi" w:eastAsiaTheme="minorEastAsia" w:hAnsiTheme="minorHAnsi" w:cstheme="minorBidi"/>
              <w:b w:val="0"/>
              <w:color w:val="auto"/>
              <w:sz w:val="22"/>
              <w:szCs w:val="22"/>
              <w:lang w:val="en-NZ" w:eastAsia="en-NZ"/>
            </w:rPr>
          </w:pPr>
          <w:hyperlink w:anchor="_Toc58482626" w:history="1">
            <w:r w:rsidR="00F67C03" w:rsidRPr="000D4DC6">
              <w:rPr>
                <w:rStyle w:val="Hyperlink"/>
              </w:rPr>
              <w:t xml:space="preserve">Strategic </w:t>
            </w:r>
            <w:r w:rsidR="002B1BAB">
              <w:rPr>
                <w:rStyle w:val="Hyperlink"/>
              </w:rPr>
              <w:t>c</w:t>
            </w:r>
            <w:r w:rsidR="00F67C03" w:rsidRPr="000D4DC6">
              <w:rPr>
                <w:rStyle w:val="Hyperlink"/>
              </w:rPr>
              <w:t>ase</w:t>
            </w:r>
            <w:r w:rsidR="00F67C03">
              <w:rPr>
                <w:webHidden/>
              </w:rPr>
              <w:tab/>
            </w:r>
            <w:r w:rsidR="00F67C03">
              <w:rPr>
                <w:webHidden/>
              </w:rPr>
              <w:fldChar w:fldCharType="begin"/>
            </w:r>
            <w:r w:rsidR="00F67C03">
              <w:rPr>
                <w:webHidden/>
              </w:rPr>
              <w:instrText xml:space="preserve"> PAGEREF _Toc58482626 \h </w:instrText>
            </w:r>
            <w:r w:rsidR="00F67C03">
              <w:rPr>
                <w:webHidden/>
              </w:rPr>
            </w:r>
            <w:r w:rsidR="00F67C03">
              <w:rPr>
                <w:webHidden/>
              </w:rPr>
              <w:fldChar w:fldCharType="separate"/>
            </w:r>
            <w:r w:rsidR="00A57968">
              <w:rPr>
                <w:webHidden/>
              </w:rPr>
              <w:t>8</w:t>
            </w:r>
            <w:r w:rsidR="00F67C03">
              <w:rPr>
                <w:webHidden/>
              </w:rPr>
              <w:fldChar w:fldCharType="end"/>
            </w:r>
          </w:hyperlink>
        </w:p>
        <w:p w14:paraId="4FE5D209" w14:textId="5062416E" w:rsidR="00F67C03" w:rsidRDefault="00AF5B8B">
          <w:pPr>
            <w:pStyle w:val="TOC3"/>
            <w:rPr>
              <w:rFonts w:asciiTheme="minorHAnsi" w:eastAsiaTheme="minorEastAsia" w:hAnsiTheme="minorHAnsi"/>
              <w:sz w:val="22"/>
              <w:lang w:eastAsia="en-NZ"/>
            </w:rPr>
          </w:pPr>
          <w:hyperlink w:anchor="_Toc58482627" w:history="1">
            <w:r w:rsidR="00F67C03" w:rsidRPr="000D4DC6">
              <w:rPr>
                <w:rStyle w:val="Hyperlink"/>
                <w:iCs/>
              </w:rPr>
              <w:t>Defining the problem/opportunity</w:t>
            </w:r>
            <w:r w:rsidR="00F67C03">
              <w:rPr>
                <w:webHidden/>
              </w:rPr>
              <w:tab/>
            </w:r>
            <w:r w:rsidR="00F67C03">
              <w:rPr>
                <w:webHidden/>
              </w:rPr>
              <w:fldChar w:fldCharType="begin"/>
            </w:r>
            <w:r w:rsidR="00F67C03">
              <w:rPr>
                <w:webHidden/>
              </w:rPr>
              <w:instrText xml:space="preserve"> PAGEREF _Toc58482627 \h </w:instrText>
            </w:r>
            <w:r w:rsidR="00F67C03">
              <w:rPr>
                <w:webHidden/>
              </w:rPr>
            </w:r>
            <w:r w:rsidR="00F67C03">
              <w:rPr>
                <w:webHidden/>
              </w:rPr>
              <w:fldChar w:fldCharType="separate"/>
            </w:r>
            <w:r w:rsidR="00A57968">
              <w:rPr>
                <w:webHidden/>
              </w:rPr>
              <w:t>8</w:t>
            </w:r>
            <w:r w:rsidR="00F67C03">
              <w:rPr>
                <w:webHidden/>
              </w:rPr>
              <w:fldChar w:fldCharType="end"/>
            </w:r>
          </w:hyperlink>
        </w:p>
        <w:p w14:paraId="3EB79131" w14:textId="7476E0F2" w:rsidR="00F67C03" w:rsidRDefault="00AF5B8B">
          <w:pPr>
            <w:pStyle w:val="TOC3"/>
            <w:rPr>
              <w:rFonts w:asciiTheme="minorHAnsi" w:eastAsiaTheme="minorEastAsia" w:hAnsiTheme="minorHAnsi"/>
              <w:sz w:val="22"/>
              <w:lang w:eastAsia="en-NZ"/>
            </w:rPr>
          </w:pPr>
          <w:hyperlink w:anchor="_Toc58482628" w:history="1">
            <w:r w:rsidR="00F67C03" w:rsidRPr="000D4DC6">
              <w:rPr>
                <w:rStyle w:val="Hyperlink"/>
              </w:rPr>
              <w:t>Strategic context</w:t>
            </w:r>
            <w:r w:rsidR="00F67C03">
              <w:rPr>
                <w:webHidden/>
              </w:rPr>
              <w:tab/>
            </w:r>
            <w:r w:rsidR="00F67C03">
              <w:rPr>
                <w:webHidden/>
              </w:rPr>
              <w:fldChar w:fldCharType="begin"/>
            </w:r>
            <w:r w:rsidR="00F67C03">
              <w:rPr>
                <w:webHidden/>
              </w:rPr>
              <w:instrText xml:space="preserve"> PAGEREF _Toc58482628 \h </w:instrText>
            </w:r>
            <w:r w:rsidR="00F67C03">
              <w:rPr>
                <w:webHidden/>
              </w:rPr>
            </w:r>
            <w:r w:rsidR="00F67C03">
              <w:rPr>
                <w:webHidden/>
              </w:rPr>
              <w:fldChar w:fldCharType="separate"/>
            </w:r>
            <w:r w:rsidR="00A57968">
              <w:rPr>
                <w:webHidden/>
              </w:rPr>
              <w:t>8</w:t>
            </w:r>
            <w:r w:rsidR="00F67C03">
              <w:rPr>
                <w:webHidden/>
              </w:rPr>
              <w:fldChar w:fldCharType="end"/>
            </w:r>
          </w:hyperlink>
        </w:p>
        <w:p w14:paraId="2349CA30" w14:textId="1E9A1DAF" w:rsidR="00F67C03" w:rsidRDefault="00AF5B8B">
          <w:pPr>
            <w:pStyle w:val="TOC3"/>
            <w:rPr>
              <w:rFonts w:asciiTheme="minorHAnsi" w:eastAsiaTheme="minorEastAsia" w:hAnsiTheme="minorHAnsi"/>
              <w:sz w:val="22"/>
              <w:lang w:eastAsia="en-NZ"/>
            </w:rPr>
          </w:pPr>
          <w:hyperlink w:anchor="_Toc58482629" w:history="1">
            <w:r w:rsidR="00F67C03" w:rsidRPr="000D4DC6">
              <w:rPr>
                <w:rStyle w:val="Hyperlink"/>
              </w:rPr>
              <w:t>Organisational</w:t>
            </w:r>
            <w:r w:rsidR="00F67C03" w:rsidRPr="000D4DC6">
              <w:rPr>
                <w:rStyle w:val="Hyperlink"/>
                <w:iCs/>
              </w:rPr>
              <w:t xml:space="preserve"> overview</w:t>
            </w:r>
            <w:r w:rsidR="00F67C03">
              <w:rPr>
                <w:webHidden/>
              </w:rPr>
              <w:tab/>
            </w:r>
            <w:r w:rsidR="00F67C03">
              <w:rPr>
                <w:webHidden/>
              </w:rPr>
              <w:fldChar w:fldCharType="begin"/>
            </w:r>
            <w:r w:rsidR="00F67C03">
              <w:rPr>
                <w:webHidden/>
              </w:rPr>
              <w:instrText xml:space="preserve"> PAGEREF _Toc58482629 \h </w:instrText>
            </w:r>
            <w:r w:rsidR="00F67C03">
              <w:rPr>
                <w:webHidden/>
              </w:rPr>
            </w:r>
            <w:r w:rsidR="00F67C03">
              <w:rPr>
                <w:webHidden/>
              </w:rPr>
              <w:fldChar w:fldCharType="separate"/>
            </w:r>
            <w:r w:rsidR="00A57968">
              <w:rPr>
                <w:webHidden/>
              </w:rPr>
              <w:t>8</w:t>
            </w:r>
            <w:r w:rsidR="00F67C03">
              <w:rPr>
                <w:webHidden/>
              </w:rPr>
              <w:fldChar w:fldCharType="end"/>
            </w:r>
          </w:hyperlink>
        </w:p>
        <w:p w14:paraId="60DE4E8E" w14:textId="31463CD6" w:rsidR="00F67C03" w:rsidRDefault="00AF5B8B">
          <w:pPr>
            <w:pStyle w:val="TOC3"/>
            <w:rPr>
              <w:rFonts w:asciiTheme="minorHAnsi" w:eastAsiaTheme="minorEastAsia" w:hAnsiTheme="minorHAnsi"/>
              <w:sz w:val="22"/>
              <w:lang w:eastAsia="en-NZ"/>
            </w:rPr>
          </w:pPr>
          <w:hyperlink w:anchor="_Toc58482630" w:history="1">
            <w:r w:rsidR="00F67C03" w:rsidRPr="000D4DC6">
              <w:rPr>
                <w:rStyle w:val="Hyperlink"/>
                <w:iCs/>
              </w:rPr>
              <w:t>Partners and key stakeholders</w:t>
            </w:r>
            <w:r w:rsidR="00F67C03">
              <w:rPr>
                <w:webHidden/>
              </w:rPr>
              <w:tab/>
            </w:r>
            <w:r w:rsidR="00F67C03">
              <w:rPr>
                <w:webHidden/>
              </w:rPr>
              <w:fldChar w:fldCharType="begin"/>
            </w:r>
            <w:r w:rsidR="00F67C03">
              <w:rPr>
                <w:webHidden/>
              </w:rPr>
              <w:instrText xml:space="preserve"> PAGEREF _Toc58482630 \h </w:instrText>
            </w:r>
            <w:r w:rsidR="00F67C03">
              <w:rPr>
                <w:webHidden/>
              </w:rPr>
            </w:r>
            <w:r w:rsidR="00F67C03">
              <w:rPr>
                <w:webHidden/>
              </w:rPr>
              <w:fldChar w:fldCharType="separate"/>
            </w:r>
            <w:r w:rsidR="00A57968">
              <w:rPr>
                <w:webHidden/>
              </w:rPr>
              <w:t>9</w:t>
            </w:r>
            <w:r w:rsidR="00F67C03">
              <w:rPr>
                <w:webHidden/>
              </w:rPr>
              <w:fldChar w:fldCharType="end"/>
            </w:r>
          </w:hyperlink>
        </w:p>
        <w:p w14:paraId="4B78837D" w14:textId="361DD822" w:rsidR="00F67C03" w:rsidRDefault="00AF5B8B">
          <w:pPr>
            <w:pStyle w:val="TOC3"/>
            <w:rPr>
              <w:rFonts w:asciiTheme="minorHAnsi" w:eastAsiaTheme="minorEastAsia" w:hAnsiTheme="minorHAnsi"/>
              <w:sz w:val="22"/>
              <w:lang w:eastAsia="en-NZ"/>
            </w:rPr>
          </w:pPr>
          <w:hyperlink w:anchor="_Toc58482631" w:history="1">
            <w:r w:rsidR="00F67C03" w:rsidRPr="000D4DC6">
              <w:rPr>
                <w:rStyle w:val="Hyperlink"/>
              </w:rPr>
              <w:t>Benefits and opportunities</w:t>
            </w:r>
            <w:r w:rsidR="00F67C03">
              <w:rPr>
                <w:webHidden/>
              </w:rPr>
              <w:tab/>
            </w:r>
            <w:r w:rsidR="00F67C03">
              <w:rPr>
                <w:webHidden/>
              </w:rPr>
              <w:fldChar w:fldCharType="begin"/>
            </w:r>
            <w:r w:rsidR="00F67C03">
              <w:rPr>
                <w:webHidden/>
              </w:rPr>
              <w:instrText xml:space="preserve"> PAGEREF _Toc58482631 \h </w:instrText>
            </w:r>
            <w:r w:rsidR="00F67C03">
              <w:rPr>
                <w:webHidden/>
              </w:rPr>
            </w:r>
            <w:r w:rsidR="00F67C03">
              <w:rPr>
                <w:webHidden/>
              </w:rPr>
              <w:fldChar w:fldCharType="separate"/>
            </w:r>
            <w:r w:rsidR="00A57968">
              <w:rPr>
                <w:webHidden/>
              </w:rPr>
              <w:t>10</w:t>
            </w:r>
            <w:r w:rsidR="00F67C03">
              <w:rPr>
                <w:webHidden/>
              </w:rPr>
              <w:fldChar w:fldCharType="end"/>
            </w:r>
          </w:hyperlink>
        </w:p>
        <w:p w14:paraId="69592D72" w14:textId="711DE7F6" w:rsidR="00F67C03" w:rsidRDefault="00AF5B8B">
          <w:pPr>
            <w:pStyle w:val="TOC3"/>
            <w:rPr>
              <w:rFonts w:asciiTheme="minorHAnsi" w:eastAsiaTheme="minorEastAsia" w:hAnsiTheme="minorHAnsi"/>
              <w:sz w:val="22"/>
              <w:lang w:eastAsia="en-NZ"/>
            </w:rPr>
          </w:pPr>
          <w:hyperlink w:anchor="_Toc58482632" w:history="1">
            <w:r w:rsidR="00F67C03" w:rsidRPr="000D4DC6">
              <w:rPr>
                <w:rStyle w:val="Hyperlink"/>
              </w:rPr>
              <w:t>Investment objectives</w:t>
            </w:r>
            <w:r w:rsidR="00F67C03">
              <w:rPr>
                <w:webHidden/>
              </w:rPr>
              <w:tab/>
            </w:r>
            <w:r w:rsidR="00F67C03">
              <w:rPr>
                <w:webHidden/>
              </w:rPr>
              <w:fldChar w:fldCharType="begin"/>
            </w:r>
            <w:r w:rsidR="00F67C03">
              <w:rPr>
                <w:webHidden/>
              </w:rPr>
              <w:instrText xml:space="preserve"> PAGEREF _Toc58482632 \h </w:instrText>
            </w:r>
            <w:r w:rsidR="00F67C03">
              <w:rPr>
                <w:webHidden/>
              </w:rPr>
            </w:r>
            <w:r w:rsidR="00F67C03">
              <w:rPr>
                <w:webHidden/>
              </w:rPr>
              <w:fldChar w:fldCharType="separate"/>
            </w:r>
            <w:r w:rsidR="00A57968">
              <w:rPr>
                <w:webHidden/>
              </w:rPr>
              <w:t>10</w:t>
            </w:r>
            <w:r w:rsidR="00F67C03">
              <w:rPr>
                <w:webHidden/>
              </w:rPr>
              <w:fldChar w:fldCharType="end"/>
            </w:r>
          </w:hyperlink>
        </w:p>
        <w:p w14:paraId="1D3162DB" w14:textId="1C61A569" w:rsidR="00F67C03" w:rsidRDefault="00AF5B8B">
          <w:pPr>
            <w:pStyle w:val="TOC3"/>
            <w:rPr>
              <w:rFonts w:asciiTheme="minorHAnsi" w:eastAsiaTheme="minorEastAsia" w:hAnsiTheme="minorHAnsi"/>
              <w:sz w:val="22"/>
              <w:lang w:eastAsia="en-NZ"/>
            </w:rPr>
          </w:pPr>
          <w:hyperlink w:anchor="_Toc58482633" w:history="1">
            <w:r w:rsidR="00F67C03" w:rsidRPr="000D4DC6">
              <w:rPr>
                <w:rStyle w:val="Hyperlink"/>
              </w:rPr>
              <w:t>Key constraints, dependencies and assumptions</w:t>
            </w:r>
            <w:r w:rsidR="00F67C03">
              <w:rPr>
                <w:webHidden/>
              </w:rPr>
              <w:tab/>
            </w:r>
            <w:r w:rsidR="00F67C03">
              <w:rPr>
                <w:webHidden/>
              </w:rPr>
              <w:fldChar w:fldCharType="begin"/>
            </w:r>
            <w:r w:rsidR="00F67C03">
              <w:rPr>
                <w:webHidden/>
              </w:rPr>
              <w:instrText xml:space="preserve"> PAGEREF _Toc58482633 \h </w:instrText>
            </w:r>
            <w:r w:rsidR="00F67C03">
              <w:rPr>
                <w:webHidden/>
              </w:rPr>
            </w:r>
            <w:r w:rsidR="00F67C03">
              <w:rPr>
                <w:webHidden/>
              </w:rPr>
              <w:fldChar w:fldCharType="separate"/>
            </w:r>
            <w:r w:rsidR="00A57968">
              <w:rPr>
                <w:webHidden/>
              </w:rPr>
              <w:t>11</w:t>
            </w:r>
            <w:r w:rsidR="00F67C03">
              <w:rPr>
                <w:webHidden/>
              </w:rPr>
              <w:fldChar w:fldCharType="end"/>
            </w:r>
          </w:hyperlink>
        </w:p>
        <w:p w14:paraId="0AAA2961" w14:textId="4435BBF8" w:rsidR="00F67C03" w:rsidRDefault="00AF5B8B">
          <w:pPr>
            <w:pStyle w:val="TOC3"/>
            <w:rPr>
              <w:rFonts w:asciiTheme="minorHAnsi" w:eastAsiaTheme="minorEastAsia" w:hAnsiTheme="minorHAnsi"/>
              <w:sz w:val="22"/>
              <w:lang w:eastAsia="en-NZ"/>
            </w:rPr>
          </w:pPr>
          <w:hyperlink w:anchor="_Toc58482634" w:history="1">
            <w:r w:rsidR="00F67C03" w:rsidRPr="000D4DC6">
              <w:rPr>
                <w:rStyle w:val="Hyperlink"/>
              </w:rPr>
              <w:t xml:space="preserve">The </w:t>
            </w:r>
            <w:r w:rsidR="002B1BAB">
              <w:rPr>
                <w:rStyle w:val="Hyperlink"/>
              </w:rPr>
              <w:t>c</w:t>
            </w:r>
            <w:r w:rsidR="00F67C03" w:rsidRPr="000D4DC6">
              <w:rPr>
                <w:rStyle w:val="Hyperlink"/>
              </w:rPr>
              <w:t xml:space="preserve">ase for </w:t>
            </w:r>
            <w:r w:rsidR="002B1BAB">
              <w:rPr>
                <w:rStyle w:val="Hyperlink"/>
              </w:rPr>
              <w:t>c</w:t>
            </w:r>
            <w:r w:rsidR="00F67C03" w:rsidRPr="000D4DC6">
              <w:rPr>
                <w:rStyle w:val="Hyperlink"/>
              </w:rPr>
              <w:t>hange</w:t>
            </w:r>
            <w:r w:rsidR="00F67C03">
              <w:rPr>
                <w:webHidden/>
              </w:rPr>
              <w:tab/>
            </w:r>
            <w:r w:rsidR="00F67C03">
              <w:rPr>
                <w:webHidden/>
              </w:rPr>
              <w:fldChar w:fldCharType="begin"/>
            </w:r>
            <w:r w:rsidR="00F67C03">
              <w:rPr>
                <w:webHidden/>
              </w:rPr>
              <w:instrText xml:space="preserve"> PAGEREF _Toc58482634 \h </w:instrText>
            </w:r>
            <w:r w:rsidR="00F67C03">
              <w:rPr>
                <w:webHidden/>
              </w:rPr>
            </w:r>
            <w:r w:rsidR="00F67C03">
              <w:rPr>
                <w:webHidden/>
              </w:rPr>
              <w:fldChar w:fldCharType="separate"/>
            </w:r>
            <w:r w:rsidR="00A57968">
              <w:rPr>
                <w:webHidden/>
              </w:rPr>
              <w:t>12</w:t>
            </w:r>
            <w:r w:rsidR="00F67C03">
              <w:rPr>
                <w:webHidden/>
              </w:rPr>
              <w:fldChar w:fldCharType="end"/>
            </w:r>
          </w:hyperlink>
        </w:p>
        <w:p w14:paraId="3D021C18" w14:textId="5C78FD59" w:rsidR="00F67C03" w:rsidRDefault="00AF5B8B">
          <w:pPr>
            <w:pStyle w:val="TOC2"/>
            <w:rPr>
              <w:rFonts w:asciiTheme="minorHAnsi" w:eastAsiaTheme="minorEastAsia" w:hAnsiTheme="minorHAnsi" w:cstheme="minorBidi"/>
              <w:b w:val="0"/>
              <w:color w:val="auto"/>
              <w:sz w:val="22"/>
              <w:szCs w:val="22"/>
              <w:lang w:val="en-NZ" w:eastAsia="en-NZ"/>
            </w:rPr>
          </w:pPr>
          <w:hyperlink w:anchor="_Toc58482635" w:history="1">
            <w:r w:rsidR="00F67C03" w:rsidRPr="000D4DC6">
              <w:rPr>
                <w:rStyle w:val="Hyperlink"/>
              </w:rPr>
              <w:t xml:space="preserve">Economic </w:t>
            </w:r>
            <w:r w:rsidR="002B1BAB">
              <w:rPr>
                <w:rStyle w:val="Hyperlink"/>
              </w:rPr>
              <w:t>c</w:t>
            </w:r>
            <w:r w:rsidR="00F67C03" w:rsidRPr="000D4DC6">
              <w:rPr>
                <w:rStyle w:val="Hyperlink"/>
              </w:rPr>
              <w:t>ase</w:t>
            </w:r>
            <w:r w:rsidR="00F67C03">
              <w:rPr>
                <w:webHidden/>
              </w:rPr>
              <w:tab/>
            </w:r>
            <w:r w:rsidR="00F67C03">
              <w:rPr>
                <w:webHidden/>
              </w:rPr>
              <w:fldChar w:fldCharType="begin"/>
            </w:r>
            <w:r w:rsidR="00F67C03">
              <w:rPr>
                <w:webHidden/>
              </w:rPr>
              <w:instrText xml:space="preserve"> PAGEREF _Toc58482635 \h </w:instrText>
            </w:r>
            <w:r w:rsidR="00F67C03">
              <w:rPr>
                <w:webHidden/>
              </w:rPr>
            </w:r>
            <w:r w:rsidR="00F67C03">
              <w:rPr>
                <w:webHidden/>
              </w:rPr>
              <w:fldChar w:fldCharType="separate"/>
            </w:r>
            <w:r w:rsidR="00A57968">
              <w:rPr>
                <w:webHidden/>
              </w:rPr>
              <w:t>13</w:t>
            </w:r>
            <w:r w:rsidR="00F67C03">
              <w:rPr>
                <w:webHidden/>
              </w:rPr>
              <w:fldChar w:fldCharType="end"/>
            </w:r>
          </w:hyperlink>
        </w:p>
        <w:p w14:paraId="14FCA4DB" w14:textId="289C1A86" w:rsidR="00F67C03" w:rsidRDefault="00AF5B8B">
          <w:pPr>
            <w:pStyle w:val="TOC3"/>
            <w:rPr>
              <w:rFonts w:asciiTheme="minorHAnsi" w:eastAsiaTheme="minorEastAsia" w:hAnsiTheme="minorHAnsi"/>
              <w:sz w:val="22"/>
              <w:lang w:eastAsia="en-NZ"/>
            </w:rPr>
          </w:pPr>
          <w:hyperlink w:anchor="_Toc58482636" w:history="1">
            <w:r w:rsidR="00F67C03" w:rsidRPr="000D4DC6">
              <w:rPr>
                <w:rStyle w:val="Hyperlink"/>
              </w:rPr>
              <w:t>Do</w:t>
            </w:r>
            <w:r w:rsidR="002B1BAB">
              <w:rPr>
                <w:rStyle w:val="Hyperlink"/>
              </w:rPr>
              <w:t xml:space="preserve"> </w:t>
            </w:r>
            <w:r w:rsidR="00F67C03" w:rsidRPr="000D4DC6">
              <w:rPr>
                <w:rStyle w:val="Hyperlink"/>
              </w:rPr>
              <w:t>minimum option</w:t>
            </w:r>
            <w:r w:rsidR="00F67C03">
              <w:rPr>
                <w:webHidden/>
              </w:rPr>
              <w:tab/>
            </w:r>
            <w:r w:rsidR="00F67C03">
              <w:rPr>
                <w:webHidden/>
              </w:rPr>
              <w:fldChar w:fldCharType="begin"/>
            </w:r>
            <w:r w:rsidR="00F67C03">
              <w:rPr>
                <w:webHidden/>
              </w:rPr>
              <w:instrText xml:space="preserve"> PAGEREF _Toc58482636 \h </w:instrText>
            </w:r>
            <w:r w:rsidR="00F67C03">
              <w:rPr>
                <w:webHidden/>
              </w:rPr>
            </w:r>
            <w:r w:rsidR="00F67C03">
              <w:rPr>
                <w:webHidden/>
              </w:rPr>
              <w:fldChar w:fldCharType="separate"/>
            </w:r>
            <w:r w:rsidR="00A57968">
              <w:rPr>
                <w:webHidden/>
              </w:rPr>
              <w:t>13</w:t>
            </w:r>
            <w:r w:rsidR="00F67C03">
              <w:rPr>
                <w:webHidden/>
              </w:rPr>
              <w:fldChar w:fldCharType="end"/>
            </w:r>
          </w:hyperlink>
        </w:p>
        <w:p w14:paraId="3B4D1AC2" w14:textId="5094F726" w:rsidR="00F67C03" w:rsidRDefault="00AF5B8B">
          <w:pPr>
            <w:pStyle w:val="TOC3"/>
            <w:rPr>
              <w:rFonts w:asciiTheme="minorHAnsi" w:eastAsiaTheme="minorEastAsia" w:hAnsiTheme="minorHAnsi"/>
              <w:sz w:val="22"/>
              <w:lang w:eastAsia="en-NZ"/>
            </w:rPr>
          </w:pPr>
          <w:hyperlink w:anchor="_Toc58482637" w:history="1">
            <w:r w:rsidR="00F67C03" w:rsidRPr="000D4DC6">
              <w:rPr>
                <w:rStyle w:val="Hyperlink"/>
              </w:rPr>
              <w:t>Programme options identification</w:t>
            </w:r>
            <w:r w:rsidR="00F67C03">
              <w:rPr>
                <w:webHidden/>
              </w:rPr>
              <w:tab/>
            </w:r>
            <w:r w:rsidR="00F67C03">
              <w:rPr>
                <w:webHidden/>
              </w:rPr>
              <w:fldChar w:fldCharType="begin"/>
            </w:r>
            <w:r w:rsidR="00F67C03">
              <w:rPr>
                <w:webHidden/>
              </w:rPr>
              <w:instrText xml:space="preserve"> PAGEREF _Toc58482637 \h </w:instrText>
            </w:r>
            <w:r w:rsidR="00F67C03">
              <w:rPr>
                <w:webHidden/>
              </w:rPr>
            </w:r>
            <w:r w:rsidR="00F67C03">
              <w:rPr>
                <w:webHidden/>
              </w:rPr>
              <w:fldChar w:fldCharType="separate"/>
            </w:r>
            <w:r w:rsidR="00A57968">
              <w:rPr>
                <w:webHidden/>
              </w:rPr>
              <w:t>13</w:t>
            </w:r>
            <w:r w:rsidR="00F67C03">
              <w:rPr>
                <w:webHidden/>
              </w:rPr>
              <w:fldChar w:fldCharType="end"/>
            </w:r>
          </w:hyperlink>
        </w:p>
        <w:p w14:paraId="18085CF8" w14:textId="3CD47715" w:rsidR="00F67C03" w:rsidRDefault="00AF5B8B">
          <w:pPr>
            <w:pStyle w:val="TOC3"/>
            <w:rPr>
              <w:rFonts w:asciiTheme="minorHAnsi" w:eastAsiaTheme="minorEastAsia" w:hAnsiTheme="minorHAnsi"/>
              <w:sz w:val="22"/>
              <w:lang w:eastAsia="en-NZ"/>
            </w:rPr>
          </w:pPr>
          <w:hyperlink w:anchor="_Toc58482638" w:history="1">
            <w:r w:rsidR="00F67C03" w:rsidRPr="000D4DC6">
              <w:rPr>
                <w:rStyle w:val="Hyperlink"/>
              </w:rPr>
              <w:t>Long list options assessment</w:t>
            </w:r>
            <w:r w:rsidR="00F67C03">
              <w:rPr>
                <w:webHidden/>
              </w:rPr>
              <w:tab/>
            </w:r>
            <w:r w:rsidR="00F67C03">
              <w:rPr>
                <w:webHidden/>
              </w:rPr>
              <w:fldChar w:fldCharType="begin"/>
            </w:r>
            <w:r w:rsidR="00F67C03">
              <w:rPr>
                <w:webHidden/>
              </w:rPr>
              <w:instrText xml:space="preserve"> PAGEREF _Toc58482638 \h </w:instrText>
            </w:r>
            <w:r w:rsidR="00F67C03">
              <w:rPr>
                <w:webHidden/>
              </w:rPr>
            </w:r>
            <w:r w:rsidR="00F67C03">
              <w:rPr>
                <w:webHidden/>
              </w:rPr>
              <w:fldChar w:fldCharType="separate"/>
            </w:r>
            <w:r w:rsidR="00A57968">
              <w:rPr>
                <w:webHidden/>
              </w:rPr>
              <w:t>14</w:t>
            </w:r>
            <w:r w:rsidR="00F67C03">
              <w:rPr>
                <w:webHidden/>
              </w:rPr>
              <w:fldChar w:fldCharType="end"/>
            </w:r>
          </w:hyperlink>
        </w:p>
        <w:p w14:paraId="13E35D6E" w14:textId="393B0AD5" w:rsidR="00F67C03" w:rsidRDefault="00AF5B8B">
          <w:pPr>
            <w:pStyle w:val="TOC3"/>
            <w:rPr>
              <w:rFonts w:asciiTheme="minorHAnsi" w:eastAsiaTheme="minorEastAsia" w:hAnsiTheme="minorHAnsi"/>
              <w:sz w:val="22"/>
              <w:lang w:eastAsia="en-NZ"/>
            </w:rPr>
          </w:pPr>
          <w:hyperlink w:anchor="_Toc58482639" w:history="1">
            <w:r w:rsidR="00F67C03" w:rsidRPr="000D4DC6">
              <w:rPr>
                <w:rStyle w:val="Hyperlink"/>
                <w:lang w:val="en-GB"/>
              </w:rPr>
              <w:t>Shortlisted options</w:t>
            </w:r>
            <w:r w:rsidR="00F67C03">
              <w:rPr>
                <w:webHidden/>
              </w:rPr>
              <w:tab/>
            </w:r>
            <w:r w:rsidR="00F67C03">
              <w:rPr>
                <w:webHidden/>
              </w:rPr>
              <w:fldChar w:fldCharType="begin"/>
            </w:r>
            <w:r w:rsidR="00F67C03">
              <w:rPr>
                <w:webHidden/>
              </w:rPr>
              <w:instrText xml:space="preserve"> PAGEREF _Toc58482639 \h </w:instrText>
            </w:r>
            <w:r w:rsidR="00F67C03">
              <w:rPr>
                <w:webHidden/>
              </w:rPr>
            </w:r>
            <w:r w:rsidR="00F67C03">
              <w:rPr>
                <w:webHidden/>
              </w:rPr>
              <w:fldChar w:fldCharType="separate"/>
            </w:r>
            <w:r w:rsidR="00A57968">
              <w:rPr>
                <w:webHidden/>
              </w:rPr>
              <w:t>14</w:t>
            </w:r>
            <w:r w:rsidR="00F67C03">
              <w:rPr>
                <w:webHidden/>
              </w:rPr>
              <w:fldChar w:fldCharType="end"/>
            </w:r>
          </w:hyperlink>
        </w:p>
        <w:p w14:paraId="1483F571" w14:textId="5BC13E74" w:rsidR="00F67C03" w:rsidRDefault="00AF5B8B">
          <w:pPr>
            <w:pStyle w:val="TOC2"/>
            <w:rPr>
              <w:rFonts w:asciiTheme="minorHAnsi" w:eastAsiaTheme="minorEastAsia" w:hAnsiTheme="minorHAnsi" w:cstheme="minorBidi"/>
              <w:b w:val="0"/>
              <w:color w:val="auto"/>
              <w:sz w:val="22"/>
              <w:szCs w:val="22"/>
              <w:lang w:val="en-NZ" w:eastAsia="en-NZ"/>
            </w:rPr>
          </w:pPr>
          <w:hyperlink w:anchor="_Toc58482640" w:history="1">
            <w:r w:rsidR="00F67C03" w:rsidRPr="000D4DC6">
              <w:rPr>
                <w:rStyle w:val="Hyperlink"/>
              </w:rPr>
              <w:t>Preferred option</w:t>
            </w:r>
            <w:r w:rsidR="00F67C03">
              <w:rPr>
                <w:webHidden/>
              </w:rPr>
              <w:tab/>
            </w:r>
            <w:r w:rsidR="00F67C03">
              <w:rPr>
                <w:webHidden/>
              </w:rPr>
              <w:fldChar w:fldCharType="begin"/>
            </w:r>
            <w:r w:rsidR="00F67C03">
              <w:rPr>
                <w:webHidden/>
              </w:rPr>
              <w:instrText xml:space="preserve"> PAGEREF _Toc58482640 \h </w:instrText>
            </w:r>
            <w:r w:rsidR="00F67C03">
              <w:rPr>
                <w:webHidden/>
              </w:rPr>
            </w:r>
            <w:r w:rsidR="00F67C03">
              <w:rPr>
                <w:webHidden/>
              </w:rPr>
              <w:fldChar w:fldCharType="separate"/>
            </w:r>
            <w:r w:rsidR="00A57968">
              <w:rPr>
                <w:webHidden/>
              </w:rPr>
              <w:t>16</w:t>
            </w:r>
            <w:r w:rsidR="00F67C03">
              <w:rPr>
                <w:webHidden/>
              </w:rPr>
              <w:fldChar w:fldCharType="end"/>
            </w:r>
          </w:hyperlink>
        </w:p>
        <w:p w14:paraId="256BB789" w14:textId="68B4B442" w:rsidR="00F67C03" w:rsidRDefault="00AF5B8B">
          <w:pPr>
            <w:pStyle w:val="TOC3"/>
            <w:rPr>
              <w:rFonts w:asciiTheme="minorHAnsi" w:eastAsiaTheme="minorEastAsia" w:hAnsiTheme="minorHAnsi"/>
              <w:sz w:val="22"/>
              <w:lang w:eastAsia="en-NZ"/>
            </w:rPr>
          </w:pPr>
          <w:hyperlink w:anchor="_Toc58482641" w:history="1">
            <w:r w:rsidR="00F67C03" w:rsidRPr="000D4DC6">
              <w:rPr>
                <w:rStyle w:val="Hyperlink"/>
                <w:rFonts w:eastAsia="Arial"/>
              </w:rPr>
              <w:t>Selection of the preferred programme</w:t>
            </w:r>
            <w:r w:rsidR="00F67C03">
              <w:rPr>
                <w:webHidden/>
              </w:rPr>
              <w:tab/>
            </w:r>
            <w:r w:rsidR="00F67C03">
              <w:rPr>
                <w:webHidden/>
              </w:rPr>
              <w:fldChar w:fldCharType="begin"/>
            </w:r>
            <w:r w:rsidR="00F67C03">
              <w:rPr>
                <w:webHidden/>
              </w:rPr>
              <w:instrText xml:space="preserve"> PAGEREF _Toc58482641 \h </w:instrText>
            </w:r>
            <w:r w:rsidR="00F67C03">
              <w:rPr>
                <w:webHidden/>
              </w:rPr>
            </w:r>
            <w:r w:rsidR="00F67C03">
              <w:rPr>
                <w:webHidden/>
              </w:rPr>
              <w:fldChar w:fldCharType="separate"/>
            </w:r>
            <w:r w:rsidR="00A57968">
              <w:rPr>
                <w:webHidden/>
              </w:rPr>
              <w:t>16</w:t>
            </w:r>
            <w:r w:rsidR="00F67C03">
              <w:rPr>
                <w:webHidden/>
              </w:rPr>
              <w:fldChar w:fldCharType="end"/>
            </w:r>
          </w:hyperlink>
        </w:p>
        <w:p w14:paraId="306CC130" w14:textId="42D6C053" w:rsidR="00F67C03" w:rsidRDefault="00AF5B8B">
          <w:pPr>
            <w:pStyle w:val="TOC3"/>
            <w:rPr>
              <w:rFonts w:asciiTheme="minorHAnsi" w:eastAsiaTheme="minorEastAsia" w:hAnsiTheme="minorHAnsi"/>
              <w:sz w:val="22"/>
              <w:lang w:eastAsia="en-NZ"/>
            </w:rPr>
          </w:pPr>
          <w:hyperlink w:anchor="_Toc58482642" w:history="1">
            <w:r w:rsidR="00F67C03" w:rsidRPr="000D4DC6">
              <w:rPr>
                <w:rStyle w:val="Hyperlink"/>
                <w:rFonts w:eastAsia="Arial"/>
              </w:rPr>
              <w:t>Programme overview</w:t>
            </w:r>
            <w:r w:rsidR="00F67C03">
              <w:rPr>
                <w:webHidden/>
              </w:rPr>
              <w:tab/>
            </w:r>
            <w:r w:rsidR="00F67C03">
              <w:rPr>
                <w:webHidden/>
              </w:rPr>
              <w:fldChar w:fldCharType="begin"/>
            </w:r>
            <w:r w:rsidR="00F67C03">
              <w:rPr>
                <w:webHidden/>
              </w:rPr>
              <w:instrText xml:space="preserve"> PAGEREF _Toc58482642 \h </w:instrText>
            </w:r>
            <w:r w:rsidR="00F67C03">
              <w:rPr>
                <w:webHidden/>
              </w:rPr>
            </w:r>
            <w:r w:rsidR="00F67C03">
              <w:rPr>
                <w:webHidden/>
              </w:rPr>
              <w:fldChar w:fldCharType="separate"/>
            </w:r>
            <w:r w:rsidR="00A57968">
              <w:rPr>
                <w:webHidden/>
              </w:rPr>
              <w:t>16</w:t>
            </w:r>
            <w:r w:rsidR="00F67C03">
              <w:rPr>
                <w:webHidden/>
              </w:rPr>
              <w:fldChar w:fldCharType="end"/>
            </w:r>
          </w:hyperlink>
        </w:p>
        <w:p w14:paraId="573C0DAD" w14:textId="1A875463" w:rsidR="00F67C03" w:rsidRDefault="00AF5B8B">
          <w:pPr>
            <w:pStyle w:val="TOC3"/>
            <w:rPr>
              <w:rFonts w:asciiTheme="minorHAnsi" w:eastAsiaTheme="minorEastAsia" w:hAnsiTheme="minorHAnsi"/>
              <w:sz w:val="22"/>
              <w:lang w:eastAsia="en-NZ"/>
            </w:rPr>
          </w:pPr>
          <w:hyperlink w:anchor="_Toc58482643" w:history="1">
            <w:r w:rsidR="00F67C03" w:rsidRPr="000D4DC6">
              <w:rPr>
                <w:rStyle w:val="Hyperlink"/>
                <w:rFonts w:eastAsia="Arial"/>
              </w:rPr>
              <w:t xml:space="preserve">Economic </w:t>
            </w:r>
            <w:r w:rsidR="002B1BAB" w:rsidRPr="000D4DC6">
              <w:rPr>
                <w:rStyle w:val="Hyperlink"/>
                <w:rFonts w:eastAsia="Arial"/>
              </w:rPr>
              <w:t>analysis of the preferred prog</w:t>
            </w:r>
            <w:r w:rsidR="00F67C03" w:rsidRPr="000D4DC6">
              <w:rPr>
                <w:rStyle w:val="Hyperlink"/>
                <w:rFonts w:eastAsia="Arial"/>
              </w:rPr>
              <w:t>ramme</w:t>
            </w:r>
            <w:r w:rsidR="00F67C03">
              <w:rPr>
                <w:webHidden/>
              </w:rPr>
              <w:tab/>
            </w:r>
            <w:r w:rsidR="00F67C03">
              <w:rPr>
                <w:webHidden/>
              </w:rPr>
              <w:fldChar w:fldCharType="begin"/>
            </w:r>
            <w:r w:rsidR="00F67C03">
              <w:rPr>
                <w:webHidden/>
              </w:rPr>
              <w:instrText xml:space="preserve"> PAGEREF _Toc58482643 \h </w:instrText>
            </w:r>
            <w:r w:rsidR="00F67C03">
              <w:rPr>
                <w:webHidden/>
              </w:rPr>
            </w:r>
            <w:r w:rsidR="00F67C03">
              <w:rPr>
                <w:webHidden/>
              </w:rPr>
              <w:fldChar w:fldCharType="separate"/>
            </w:r>
            <w:r w:rsidR="00A57968">
              <w:rPr>
                <w:webHidden/>
              </w:rPr>
              <w:t>16</w:t>
            </w:r>
            <w:r w:rsidR="00F67C03">
              <w:rPr>
                <w:webHidden/>
              </w:rPr>
              <w:fldChar w:fldCharType="end"/>
            </w:r>
          </w:hyperlink>
        </w:p>
        <w:p w14:paraId="35E58B60" w14:textId="439CFAB5" w:rsidR="00F67C03" w:rsidRDefault="00AF5B8B">
          <w:pPr>
            <w:pStyle w:val="TOC3"/>
            <w:rPr>
              <w:rFonts w:asciiTheme="minorHAnsi" w:eastAsiaTheme="minorEastAsia" w:hAnsiTheme="minorHAnsi"/>
              <w:sz w:val="22"/>
              <w:lang w:eastAsia="en-NZ"/>
            </w:rPr>
          </w:pPr>
          <w:hyperlink w:anchor="_Toc58482644" w:history="1">
            <w:r w:rsidR="00F67C03" w:rsidRPr="000D4DC6">
              <w:rPr>
                <w:rStyle w:val="Hyperlink"/>
              </w:rPr>
              <w:t xml:space="preserve">Sensitivity </w:t>
            </w:r>
            <w:r w:rsidR="002B1BAB">
              <w:rPr>
                <w:rStyle w:val="Hyperlink"/>
              </w:rPr>
              <w:t>a</w:t>
            </w:r>
            <w:r w:rsidR="00F67C03" w:rsidRPr="000D4DC6">
              <w:rPr>
                <w:rStyle w:val="Hyperlink"/>
              </w:rPr>
              <w:t>nalysis</w:t>
            </w:r>
            <w:r w:rsidR="00F67C03">
              <w:rPr>
                <w:webHidden/>
              </w:rPr>
              <w:tab/>
            </w:r>
            <w:r w:rsidR="00F67C03">
              <w:rPr>
                <w:webHidden/>
              </w:rPr>
              <w:fldChar w:fldCharType="begin"/>
            </w:r>
            <w:r w:rsidR="00F67C03">
              <w:rPr>
                <w:webHidden/>
              </w:rPr>
              <w:instrText xml:space="preserve"> PAGEREF _Toc58482644 \h </w:instrText>
            </w:r>
            <w:r w:rsidR="00F67C03">
              <w:rPr>
                <w:webHidden/>
              </w:rPr>
            </w:r>
            <w:r w:rsidR="00F67C03">
              <w:rPr>
                <w:webHidden/>
              </w:rPr>
              <w:fldChar w:fldCharType="separate"/>
            </w:r>
            <w:r w:rsidR="00A57968">
              <w:rPr>
                <w:webHidden/>
              </w:rPr>
              <w:t>16</w:t>
            </w:r>
            <w:r w:rsidR="00F67C03">
              <w:rPr>
                <w:webHidden/>
              </w:rPr>
              <w:fldChar w:fldCharType="end"/>
            </w:r>
          </w:hyperlink>
        </w:p>
        <w:p w14:paraId="4220C06F" w14:textId="5B96F445" w:rsidR="00F67C03" w:rsidRDefault="00AF5B8B">
          <w:pPr>
            <w:pStyle w:val="TOC3"/>
            <w:rPr>
              <w:rFonts w:asciiTheme="minorHAnsi" w:eastAsiaTheme="minorEastAsia" w:hAnsiTheme="minorHAnsi"/>
              <w:sz w:val="22"/>
              <w:lang w:eastAsia="en-NZ"/>
            </w:rPr>
          </w:pPr>
          <w:hyperlink w:anchor="_Toc58482645" w:history="1">
            <w:r w:rsidR="00F67C03" w:rsidRPr="000D4DC6">
              <w:rPr>
                <w:rStyle w:val="Hyperlink"/>
              </w:rPr>
              <w:t xml:space="preserve">Risk </w:t>
            </w:r>
            <w:r w:rsidR="002B1BAB">
              <w:rPr>
                <w:rStyle w:val="Hyperlink"/>
              </w:rPr>
              <w:t>a</w:t>
            </w:r>
            <w:r w:rsidR="00F67C03" w:rsidRPr="000D4DC6">
              <w:rPr>
                <w:rStyle w:val="Hyperlink"/>
              </w:rPr>
              <w:t>nalysis</w:t>
            </w:r>
            <w:r w:rsidR="00F67C03">
              <w:rPr>
                <w:webHidden/>
              </w:rPr>
              <w:tab/>
            </w:r>
            <w:r w:rsidR="00F67C03">
              <w:rPr>
                <w:webHidden/>
              </w:rPr>
              <w:fldChar w:fldCharType="begin"/>
            </w:r>
            <w:r w:rsidR="00F67C03">
              <w:rPr>
                <w:webHidden/>
              </w:rPr>
              <w:instrText xml:space="preserve"> PAGEREF _Toc58482645 \h </w:instrText>
            </w:r>
            <w:r w:rsidR="00F67C03">
              <w:rPr>
                <w:webHidden/>
              </w:rPr>
            </w:r>
            <w:r w:rsidR="00F67C03">
              <w:rPr>
                <w:webHidden/>
              </w:rPr>
              <w:fldChar w:fldCharType="separate"/>
            </w:r>
            <w:r w:rsidR="00A57968">
              <w:rPr>
                <w:webHidden/>
              </w:rPr>
              <w:t>17</w:t>
            </w:r>
            <w:r w:rsidR="00F67C03">
              <w:rPr>
                <w:webHidden/>
              </w:rPr>
              <w:fldChar w:fldCharType="end"/>
            </w:r>
          </w:hyperlink>
        </w:p>
        <w:p w14:paraId="7D834500" w14:textId="4E81D621" w:rsidR="00F67C03" w:rsidRDefault="00AF5B8B">
          <w:pPr>
            <w:pStyle w:val="TOC3"/>
            <w:rPr>
              <w:rFonts w:asciiTheme="minorHAnsi" w:eastAsiaTheme="minorEastAsia" w:hAnsiTheme="minorHAnsi"/>
              <w:sz w:val="22"/>
              <w:lang w:eastAsia="en-NZ"/>
            </w:rPr>
          </w:pPr>
          <w:hyperlink w:anchor="_Toc58482646" w:history="1">
            <w:r w:rsidR="00F67C03" w:rsidRPr="000D4DC6">
              <w:rPr>
                <w:rStyle w:val="Hyperlink"/>
              </w:rPr>
              <w:t>Reconfirm investment profile</w:t>
            </w:r>
            <w:r w:rsidR="00F67C03">
              <w:rPr>
                <w:webHidden/>
              </w:rPr>
              <w:tab/>
            </w:r>
            <w:r w:rsidR="00F67C03">
              <w:rPr>
                <w:webHidden/>
              </w:rPr>
              <w:fldChar w:fldCharType="begin"/>
            </w:r>
            <w:r w:rsidR="00F67C03">
              <w:rPr>
                <w:webHidden/>
              </w:rPr>
              <w:instrText xml:space="preserve"> PAGEREF _Toc58482646 \h </w:instrText>
            </w:r>
            <w:r w:rsidR="00F67C03">
              <w:rPr>
                <w:webHidden/>
              </w:rPr>
            </w:r>
            <w:r w:rsidR="00F67C03">
              <w:rPr>
                <w:webHidden/>
              </w:rPr>
              <w:fldChar w:fldCharType="separate"/>
            </w:r>
            <w:r w:rsidR="00A57968">
              <w:rPr>
                <w:webHidden/>
              </w:rPr>
              <w:t>17</w:t>
            </w:r>
            <w:r w:rsidR="00F67C03">
              <w:rPr>
                <w:webHidden/>
              </w:rPr>
              <w:fldChar w:fldCharType="end"/>
            </w:r>
          </w:hyperlink>
        </w:p>
        <w:p w14:paraId="2FFB19AC" w14:textId="0DE98152" w:rsidR="00F67C03" w:rsidRDefault="00AF5B8B">
          <w:pPr>
            <w:pStyle w:val="TOC2"/>
            <w:rPr>
              <w:rFonts w:asciiTheme="minorHAnsi" w:eastAsiaTheme="minorEastAsia" w:hAnsiTheme="minorHAnsi" w:cstheme="minorBidi"/>
              <w:b w:val="0"/>
              <w:color w:val="auto"/>
              <w:sz w:val="22"/>
              <w:szCs w:val="22"/>
              <w:lang w:val="en-NZ" w:eastAsia="en-NZ"/>
            </w:rPr>
          </w:pPr>
          <w:hyperlink w:anchor="_Toc58482647" w:history="1">
            <w:r w:rsidR="00F67C03" w:rsidRPr="000D4DC6">
              <w:rPr>
                <w:rStyle w:val="Hyperlink"/>
              </w:rPr>
              <w:t xml:space="preserve">Financial </w:t>
            </w:r>
            <w:r w:rsidR="002B1BAB">
              <w:rPr>
                <w:rStyle w:val="Hyperlink"/>
              </w:rPr>
              <w:t>c</w:t>
            </w:r>
            <w:r w:rsidR="00F67C03" w:rsidRPr="000D4DC6">
              <w:rPr>
                <w:rStyle w:val="Hyperlink"/>
              </w:rPr>
              <w:t>ase</w:t>
            </w:r>
            <w:r w:rsidR="00F67C03">
              <w:rPr>
                <w:webHidden/>
              </w:rPr>
              <w:tab/>
            </w:r>
            <w:r w:rsidR="00F67C03">
              <w:rPr>
                <w:webHidden/>
              </w:rPr>
              <w:fldChar w:fldCharType="begin"/>
            </w:r>
            <w:r w:rsidR="00F67C03">
              <w:rPr>
                <w:webHidden/>
              </w:rPr>
              <w:instrText xml:space="preserve"> PAGEREF _Toc58482647 \h </w:instrText>
            </w:r>
            <w:r w:rsidR="00F67C03">
              <w:rPr>
                <w:webHidden/>
              </w:rPr>
            </w:r>
            <w:r w:rsidR="00F67C03">
              <w:rPr>
                <w:webHidden/>
              </w:rPr>
              <w:fldChar w:fldCharType="separate"/>
            </w:r>
            <w:r w:rsidR="00A57968">
              <w:rPr>
                <w:webHidden/>
              </w:rPr>
              <w:t>18</w:t>
            </w:r>
            <w:r w:rsidR="00F67C03">
              <w:rPr>
                <w:webHidden/>
              </w:rPr>
              <w:fldChar w:fldCharType="end"/>
            </w:r>
          </w:hyperlink>
        </w:p>
        <w:p w14:paraId="4F149AF3" w14:textId="5AB45823" w:rsidR="00F67C03" w:rsidRDefault="00AF5B8B">
          <w:pPr>
            <w:pStyle w:val="TOC3"/>
            <w:rPr>
              <w:rFonts w:asciiTheme="minorHAnsi" w:eastAsiaTheme="minorEastAsia" w:hAnsiTheme="minorHAnsi"/>
              <w:sz w:val="22"/>
              <w:lang w:eastAsia="en-NZ"/>
            </w:rPr>
          </w:pPr>
          <w:hyperlink w:anchor="_Toc58482648" w:history="1">
            <w:r w:rsidR="00F67C03" w:rsidRPr="000D4DC6">
              <w:rPr>
                <w:rStyle w:val="Hyperlink"/>
              </w:rPr>
              <w:t>Outlining the financial case</w:t>
            </w:r>
            <w:r w:rsidR="00F67C03">
              <w:rPr>
                <w:webHidden/>
              </w:rPr>
              <w:tab/>
            </w:r>
            <w:r w:rsidR="00F67C03">
              <w:rPr>
                <w:webHidden/>
              </w:rPr>
              <w:fldChar w:fldCharType="begin"/>
            </w:r>
            <w:r w:rsidR="00F67C03">
              <w:rPr>
                <w:webHidden/>
              </w:rPr>
              <w:instrText xml:space="preserve"> PAGEREF _Toc58482648 \h </w:instrText>
            </w:r>
            <w:r w:rsidR="00F67C03">
              <w:rPr>
                <w:webHidden/>
              </w:rPr>
            </w:r>
            <w:r w:rsidR="00F67C03">
              <w:rPr>
                <w:webHidden/>
              </w:rPr>
              <w:fldChar w:fldCharType="separate"/>
            </w:r>
            <w:r w:rsidR="00A57968">
              <w:rPr>
                <w:webHidden/>
              </w:rPr>
              <w:t>18</w:t>
            </w:r>
            <w:r w:rsidR="00F67C03">
              <w:rPr>
                <w:webHidden/>
              </w:rPr>
              <w:fldChar w:fldCharType="end"/>
            </w:r>
          </w:hyperlink>
        </w:p>
        <w:p w14:paraId="64893058" w14:textId="034F0F6A" w:rsidR="00F67C03" w:rsidRDefault="00AF5B8B">
          <w:pPr>
            <w:pStyle w:val="TOC3"/>
            <w:rPr>
              <w:rFonts w:asciiTheme="minorHAnsi" w:eastAsiaTheme="minorEastAsia" w:hAnsiTheme="minorHAnsi"/>
              <w:sz w:val="22"/>
              <w:lang w:eastAsia="en-NZ"/>
            </w:rPr>
          </w:pPr>
          <w:hyperlink w:anchor="_Toc58482649" w:history="1">
            <w:r w:rsidR="00F67C03" w:rsidRPr="000D4DC6">
              <w:rPr>
                <w:rStyle w:val="Hyperlink"/>
              </w:rPr>
              <w:t xml:space="preserve">Programme </w:t>
            </w:r>
            <w:r w:rsidR="002B1BAB">
              <w:rPr>
                <w:rStyle w:val="Hyperlink"/>
              </w:rPr>
              <w:t>c</w:t>
            </w:r>
            <w:r w:rsidR="00F67C03" w:rsidRPr="000D4DC6">
              <w:rPr>
                <w:rStyle w:val="Hyperlink"/>
              </w:rPr>
              <w:t>ost</w:t>
            </w:r>
            <w:r w:rsidR="00F67C03">
              <w:rPr>
                <w:webHidden/>
              </w:rPr>
              <w:tab/>
            </w:r>
            <w:r w:rsidR="00F67C03">
              <w:rPr>
                <w:webHidden/>
              </w:rPr>
              <w:fldChar w:fldCharType="begin"/>
            </w:r>
            <w:r w:rsidR="00F67C03">
              <w:rPr>
                <w:webHidden/>
              </w:rPr>
              <w:instrText xml:space="preserve"> PAGEREF _Toc58482649 \h </w:instrText>
            </w:r>
            <w:r w:rsidR="00F67C03">
              <w:rPr>
                <w:webHidden/>
              </w:rPr>
            </w:r>
            <w:r w:rsidR="00F67C03">
              <w:rPr>
                <w:webHidden/>
              </w:rPr>
              <w:fldChar w:fldCharType="separate"/>
            </w:r>
            <w:r w:rsidR="00A57968">
              <w:rPr>
                <w:webHidden/>
              </w:rPr>
              <w:t>18</w:t>
            </w:r>
            <w:r w:rsidR="00F67C03">
              <w:rPr>
                <w:webHidden/>
              </w:rPr>
              <w:fldChar w:fldCharType="end"/>
            </w:r>
          </w:hyperlink>
        </w:p>
        <w:p w14:paraId="7E109886" w14:textId="421685DB" w:rsidR="00F67C03" w:rsidRDefault="00AF5B8B">
          <w:pPr>
            <w:pStyle w:val="TOC3"/>
            <w:rPr>
              <w:rFonts w:asciiTheme="minorHAnsi" w:eastAsiaTheme="minorEastAsia" w:hAnsiTheme="minorHAnsi"/>
              <w:sz w:val="22"/>
              <w:lang w:eastAsia="en-NZ"/>
            </w:rPr>
          </w:pPr>
          <w:hyperlink w:anchor="_Toc58482650" w:history="1">
            <w:r w:rsidR="00F67C03" w:rsidRPr="000D4DC6">
              <w:rPr>
                <w:rStyle w:val="Hyperlink"/>
              </w:rPr>
              <w:t xml:space="preserve">Funding </w:t>
            </w:r>
            <w:r w:rsidR="002B1BAB">
              <w:rPr>
                <w:rStyle w:val="Hyperlink"/>
              </w:rPr>
              <w:t>r</w:t>
            </w:r>
            <w:r w:rsidR="00F67C03" w:rsidRPr="000D4DC6">
              <w:rPr>
                <w:rStyle w:val="Hyperlink"/>
              </w:rPr>
              <w:t>isks</w:t>
            </w:r>
            <w:r w:rsidR="00F67C03">
              <w:rPr>
                <w:webHidden/>
              </w:rPr>
              <w:tab/>
            </w:r>
            <w:r w:rsidR="00F67C03">
              <w:rPr>
                <w:webHidden/>
              </w:rPr>
              <w:fldChar w:fldCharType="begin"/>
            </w:r>
            <w:r w:rsidR="00F67C03">
              <w:rPr>
                <w:webHidden/>
              </w:rPr>
              <w:instrText xml:space="preserve"> PAGEREF _Toc58482650 \h </w:instrText>
            </w:r>
            <w:r w:rsidR="00F67C03">
              <w:rPr>
                <w:webHidden/>
              </w:rPr>
            </w:r>
            <w:r w:rsidR="00F67C03">
              <w:rPr>
                <w:webHidden/>
              </w:rPr>
              <w:fldChar w:fldCharType="separate"/>
            </w:r>
            <w:r w:rsidR="00A57968">
              <w:rPr>
                <w:webHidden/>
              </w:rPr>
              <w:t>18</w:t>
            </w:r>
            <w:r w:rsidR="00F67C03">
              <w:rPr>
                <w:webHidden/>
              </w:rPr>
              <w:fldChar w:fldCharType="end"/>
            </w:r>
          </w:hyperlink>
        </w:p>
        <w:p w14:paraId="5DB856D9" w14:textId="7F9BB63E" w:rsidR="00F67C03" w:rsidRDefault="00AF5B8B">
          <w:pPr>
            <w:pStyle w:val="TOC3"/>
            <w:rPr>
              <w:rFonts w:asciiTheme="minorHAnsi" w:eastAsiaTheme="minorEastAsia" w:hAnsiTheme="minorHAnsi"/>
              <w:sz w:val="22"/>
              <w:lang w:eastAsia="en-NZ"/>
            </w:rPr>
          </w:pPr>
          <w:hyperlink w:anchor="_Toc58482651" w:history="1">
            <w:r w:rsidR="00F67C03" w:rsidRPr="000D4DC6">
              <w:rPr>
                <w:rStyle w:val="Hyperlink"/>
              </w:rPr>
              <w:t>Funding sources</w:t>
            </w:r>
            <w:r w:rsidR="00F67C03">
              <w:rPr>
                <w:webHidden/>
              </w:rPr>
              <w:tab/>
            </w:r>
            <w:r w:rsidR="00F67C03">
              <w:rPr>
                <w:webHidden/>
              </w:rPr>
              <w:fldChar w:fldCharType="begin"/>
            </w:r>
            <w:r w:rsidR="00F67C03">
              <w:rPr>
                <w:webHidden/>
              </w:rPr>
              <w:instrText xml:space="preserve"> PAGEREF _Toc58482651 \h </w:instrText>
            </w:r>
            <w:r w:rsidR="00F67C03">
              <w:rPr>
                <w:webHidden/>
              </w:rPr>
            </w:r>
            <w:r w:rsidR="00F67C03">
              <w:rPr>
                <w:webHidden/>
              </w:rPr>
              <w:fldChar w:fldCharType="separate"/>
            </w:r>
            <w:r w:rsidR="00A57968">
              <w:rPr>
                <w:webHidden/>
              </w:rPr>
              <w:t>18</w:t>
            </w:r>
            <w:r w:rsidR="00F67C03">
              <w:rPr>
                <w:webHidden/>
              </w:rPr>
              <w:fldChar w:fldCharType="end"/>
            </w:r>
          </w:hyperlink>
        </w:p>
        <w:p w14:paraId="03E89A94" w14:textId="31310114" w:rsidR="00F67C03" w:rsidRDefault="00AF5B8B">
          <w:pPr>
            <w:pStyle w:val="TOC3"/>
            <w:rPr>
              <w:rFonts w:asciiTheme="minorHAnsi" w:eastAsiaTheme="minorEastAsia" w:hAnsiTheme="minorHAnsi"/>
              <w:sz w:val="22"/>
              <w:lang w:eastAsia="en-NZ"/>
            </w:rPr>
          </w:pPr>
          <w:hyperlink w:anchor="_Toc58482652" w:history="1">
            <w:r w:rsidR="00F67C03" w:rsidRPr="000D4DC6">
              <w:rPr>
                <w:rStyle w:val="Hyperlink"/>
              </w:rPr>
              <w:t>Overall affordability</w:t>
            </w:r>
            <w:r w:rsidR="00F67C03">
              <w:rPr>
                <w:webHidden/>
              </w:rPr>
              <w:tab/>
            </w:r>
            <w:r w:rsidR="00F67C03">
              <w:rPr>
                <w:webHidden/>
              </w:rPr>
              <w:fldChar w:fldCharType="begin"/>
            </w:r>
            <w:r w:rsidR="00F67C03">
              <w:rPr>
                <w:webHidden/>
              </w:rPr>
              <w:instrText xml:space="preserve"> PAGEREF _Toc58482652 \h </w:instrText>
            </w:r>
            <w:r w:rsidR="00F67C03">
              <w:rPr>
                <w:webHidden/>
              </w:rPr>
            </w:r>
            <w:r w:rsidR="00F67C03">
              <w:rPr>
                <w:webHidden/>
              </w:rPr>
              <w:fldChar w:fldCharType="separate"/>
            </w:r>
            <w:r w:rsidR="00A57968">
              <w:rPr>
                <w:webHidden/>
              </w:rPr>
              <w:t>19</w:t>
            </w:r>
            <w:r w:rsidR="00F67C03">
              <w:rPr>
                <w:webHidden/>
              </w:rPr>
              <w:fldChar w:fldCharType="end"/>
            </w:r>
          </w:hyperlink>
        </w:p>
        <w:p w14:paraId="0D7EC7C8" w14:textId="540934F5" w:rsidR="00F67C03" w:rsidRDefault="00AF5B8B">
          <w:pPr>
            <w:pStyle w:val="TOC2"/>
            <w:rPr>
              <w:rFonts w:asciiTheme="minorHAnsi" w:eastAsiaTheme="minorEastAsia" w:hAnsiTheme="minorHAnsi" w:cstheme="minorBidi"/>
              <w:b w:val="0"/>
              <w:color w:val="auto"/>
              <w:sz w:val="22"/>
              <w:szCs w:val="22"/>
              <w:lang w:val="en-NZ" w:eastAsia="en-NZ"/>
            </w:rPr>
          </w:pPr>
          <w:hyperlink w:anchor="_Toc58482653" w:history="1">
            <w:r w:rsidR="00F67C03" w:rsidRPr="000D4DC6">
              <w:rPr>
                <w:rStyle w:val="Hyperlink"/>
              </w:rPr>
              <w:t>Commercial case</w:t>
            </w:r>
            <w:r w:rsidR="00F67C03">
              <w:rPr>
                <w:webHidden/>
              </w:rPr>
              <w:tab/>
            </w:r>
            <w:r w:rsidR="00F67C03">
              <w:rPr>
                <w:webHidden/>
              </w:rPr>
              <w:fldChar w:fldCharType="begin"/>
            </w:r>
            <w:r w:rsidR="00F67C03">
              <w:rPr>
                <w:webHidden/>
              </w:rPr>
              <w:instrText xml:space="preserve"> PAGEREF _Toc58482653 \h </w:instrText>
            </w:r>
            <w:r w:rsidR="00F67C03">
              <w:rPr>
                <w:webHidden/>
              </w:rPr>
            </w:r>
            <w:r w:rsidR="00F67C03">
              <w:rPr>
                <w:webHidden/>
              </w:rPr>
              <w:fldChar w:fldCharType="separate"/>
            </w:r>
            <w:r w:rsidR="00A57968">
              <w:rPr>
                <w:webHidden/>
              </w:rPr>
              <w:t>20</w:t>
            </w:r>
            <w:r w:rsidR="00F67C03">
              <w:rPr>
                <w:webHidden/>
              </w:rPr>
              <w:fldChar w:fldCharType="end"/>
            </w:r>
          </w:hyperlink>
        </w:p>
        <w:p w14:paraId="53C2F6FB" w14:textId="6B09AA2E" w:rsidR="00F67C03" w:rsidRDefault="00AF5B8B">
          <w:pPr>
            <w:pStyle w:val="TOC3"/>
            <w:rPr>
              <w:rFonts w:asciiTheme="minorHAnsi" w:eastAsiaTheme="minorEastAsia" w:hAnsiTheme="minorHAnsi"/>
              <w:sz w:val="22"/>
              <w:lang w:eastAsia="en-NZ"/>
            </w:rPr>
          </w:pPr>
          <w:hyperlink w:anchor="_Toc58482654" w:history="1">
            <w:r w:rsidR="00F67C03" w:rsidRPr="000D4DC6">
              <w:rPr>
                <w:rStyle w:val="Hyperlink"/>
              </w:rPr>
              <w:t>Outlining the commercial case</w:t>
            </w:r>
            <w:r w:rsidR="00F67C03">
              <w:rPr>
                <w:webHidden/>
              </w:rPr>
              <w:tab/>
            </w:r>
            <w:r w:rsidR="00F67C03">
              <w:rPr>
                <w:webHidden/>
              </w:rPr>
              <w:fldChar w:fldCharType="begin"/>
            </w:r>
            <w:r w:rsidR="00F67C03">
              <w:rPr>
                <w:webHidden/>
              </w:rPr>
              <w:instrText xml:space="preserve"> PAGEREF _Toc58482654 \h </w:instrText>
            </w:r>
            <w:r w:rsidR="00F67C03">
              <w:rPr>
                <w:webHidden/>
              </w:rPr>
            </w:r>
            <w:r w:rsidR="00F67C03">
              <w:rPr>
                <w:webHidden/>
              </w:rPr>
              <w:fldChar w:fldCharType="separate"/>
            </w:r>
            <w:r w:rsidR="00A57968">
              <w:rPr>
                <w:webHidden/>
              </w:rPr>
              <w:t>20</w:t>
            </w:r>
            <w:r w:rsidR="00F67C03">
              <w:rPr>
                <w:webHidden/>
              </w:rPr>
              <w:fldChar w:fldCharType="end"/>
            </w:r>
          </w:hyperlink>
        </w:p>
        <w:p w14:paraId="7989E547" w14:textId="735049B2" w:rsidR="00F67C03" w:rsidRDefault="00AF5B8B">
          <w:pPr>
            <w:pStyle w:val="TOC3"/>
            <w:rPr>
              <w:rFonts w:asciiTheme="minorHAnsi" w:eastAsiaTheme="minorEastAsia" w:hAnsiTheme="minorHAnsi"/>
              <w:sz w:val="22"/>
              <w:lang w:eastAsia="en-NZ"/>
            </w:rPr>
          </w:pPr>
          <w:hyperlink w:anchor="_Toc58482655" w:history="1">
            <w:r w:rsidR="00F67C03" w:rsidRPr="000D4DC6">
              <w:rPr>
                <w:rStyle w:val="Hyperlink"/>
              </w:rPr>
              <w:t xml:space="preserve">Procurement </w:t>
            </w:r>
            <w:r w:rsidR="002B1BAB">
              <w:rPr>
                <w:rStyle w:val="Hyperlink"/>
              </w:rPr>
              <w:t>s</w:t>
            </w:r>
            <w:r w:rsidR="00F67C03" w:rsidRPr="000D4DC6">
              <w:rPr>
                <w:rStyle w:val="Hyperlink"/>
              </w:rPr>
              <w:t>trategy</w:t>
            </w:r>
            <w:r w:rsidR="00F67C03">
              <w:rPr>
                <w:webHidden/>
              </w:rPr>
              <w:tab/>
            </w:r>
            <w:r w:rsidR="00F67C03">
              <w:rPr>
                <w:webHidden/>
              </w:rPr>
              <w:fldChar w:fldCharType="begin"/>
            </w:r>
            <w:r w:rsidR="00F67C03">
              <w:rPr>
                <w:webHidden/>
              </w:rPr>
              <w:instrText xml:space="preserve"> PAGEREF _Toc58482655 \h </w:instrText>
            </w:r>
            <w:r w:rsidR="00F67C03">
              <w:rPr>
                <w:webHidden/>
              </w:rPr>
            </w:r>
            <w:r w:rsidR="00F67C03">
              <w:rPr>
                <w:webHidden/>
              </w:rPr>
              <w:fldChar w:fldCharType="separate"/>
            </w:r>
            <w:r w:rsidR="00A57968">
              <w:rPr>
                <w:webHidden/>
              </w:rPr>
              <w:t>20</w:t>
            </w:r>
            <w:r w:rsidR="00F67C03">
              <w:rPr>
                <w:webHidden/>
              </w:rPr>
              <w:fldChar w:fldCharType="end"/>
            </w:r>
          </w:hyperlink>
        </w:p>
        <w:p w14:paraId="3A2DDCCA" w14:textId="221F4E0E" w:rsidR="00F67C03" w:rsidRDefault="00AF5B8B">
          <w:pPr>
            <w:pStyle w:val="TOC3"/>
            <w:rPr>
              <w:rFonts w:asciiTheme="minorHAnsi" w:eastAsiaTheme="minorEastAsia" w:hAnsiTheme="minorHAnsi"/>
              <w:sz w:val="22"/>
              <w:lang w:eastAsia="en-NZ"/>
            </w:rPr>
          </w:pPr>
          <w:hyperlink w:anchor="_Toc58482656" w:history="1">
            <w:r w:rsidR="00F67C03" w:rsidRPr="000D4DC6">
              <w:rPr>
                <w:rStyle w:val="Hyperlink"/>
              </w:rPr>
              <w:t>Potential for risk sharing</w:t>
            </w:r>
            <w:r w:rsidR="00F67C03">
              <w:rPr>
                <w:webHidden/>
              </w:rPr>
              <w:tab/>
            </w:r>
            <w:r w:rsidR="00F67C03">
              <w:rPr>
                <w:webHidden/>
              </w:rPr>
              <w:fldChar w:fldCharType="begin"/>
            </w:r>
            <w:r w:rsidR="00F67C03">
              <w:rPr>
                <w:webHidden/>
              </w:rPr>
              <w:instrText xml:space="preserve"> PAGEREF _Toc58482656 \h </w:instrText>
            </w:r>
            <w:r w:rsidR="00F67C03">
              <w:rPr>
                <w:webHidden/>
              </w:rPr>
            </w:r>
            <w:r w:rsidR="00F67C03">
              <w:rPr>
                <w:webHidden/>
              </w:rPr>
              <w:fldChar w:fldCharType="separate"/>
            </w:r>
            <w:r w:rsidR="00A57968">
              <w:rPr>
                <w:webHidden/>
              </w:rPr>
              <w:t>20</w:t>
            </w:r>
            <w:r w:rsidR="00F67C03">
              <w:rPr>
                <w:webHidden/>
              </w:rPr>
              <w:fldChar w:fldCharType="end"/>
            </w:r>
          </w:hyperlink>
        </w:p>
        <w:p w14:paraId="0C7BFEF0" w14:textId="4BCF8350" w:rsidR="00F67C03" w:rsidRDefault="00AF5B8B">
          <w:pPr>
            <w:pStyle w:val="TOC2"/>
            <w:rPr>
              <w:rFonts w:asciiTheme="minorHAnsi" w:eastAsiaTheme="minorEastAsia" w:hAnsiTheme="minorHAnsi" w:cstheme="minorBidi"/>
              <w:b w:val="0"/>
              <w:color w:val="auto"/>
              <w:sz w:val="22"/>
              <w:szCs w:val="22"/>
              <w:lang w:val="en-NZ" w:eastAsia="en-NZ"/>
            </w:rPr>
          </w:pPr>
          <w:hyperlink w:anchor="_Toc58482657" w:history="1">
            <w:r w:rsidR="00F67C03" w:rsidRPr="000D4DC6">
              <w:rPr>
                <w:rStyle w:val="Hyperlink"/>
              </w:rPr>
              <w:t xml:space="preserve">Management </w:t>
            </w:r>
            <w:r w:rsidR="002B1BAB">
              <w:rPr>
                <w:rStyle w:val="Hyperlink"/>
              </w:rPr>
              <w:t>c</w:t>
            </w:r>
            <w:r w:rsidR="00F67C03" w:rsidRPr="000D4DC6">
              <w:rPr>
                <w:rStyle w:val="Hyperlink"/>
              </w:rPr>
              <w:t>ase</w:t>
            </w:r>
            <w:r w:rsidR="00F67C03">
              <w:rPr>
                <w:webHidden/>
              </w:rPr>
              <w:tab/>
            </w:r>
            <w:r w:rsidR="00F67C03">
              <w:rPr>
                <w:webHidden/>
              </w:rPr>
              <w:fldChar w:fldCharType="begin"/>
            </w:r>
            <w:r w:rsidR="00F67C03">
              <w:rPr>
                <w:webHidden/>
              </w:rPr>
              <w:instrText xml:space="preserve"> PAGEREF _Toc58482657 \h </w:instrText>
            </w:r>
            <w:r w:rsidR="00F67C03">
              <w:rPr>
                <w:webHidden/>
              </w:rPr>
            </w:r>
            <w:r w:rsidR="00F67C03">
              <w:rPr>
                <w:webHidden/>
              </w:rPr>
              <w:fldChar w:fldCharType="separate"/>
            </w:r>
            <w:r w:rsidR="00A57968">
              <w:rPr>
                <w:webHidden/>
              </w:rPr>
              <w:t>21</w:t>
            </w:r>
            <w:r w:rsidR="00F67C03">
              <w:rPr>
                <w:webHidden/>
              </w:rPr>
              <w:fldChar w:fldCharType="end"/>
            </w:r>
          </w:hyperlink>
        </w:p>
        <w:p w14:paraId="0BEFF098" w14:textId="1ADFFA1C" w:rsidR="00F67C03" w:rsidRDefault="00AF5B8B">
          <w:pPr>
            <w:pStyle w:val="TOC3"/>
            <w:rPr>
              <w:rFonts w:asciiTheme="minorHAnsi" w:eastAsiaTheme="minorEastAsia" w:hAnsiTheme="minorHAnsi"/>
              <w:sz w:val="22"/>
              <w:lang w:eastAsia="en-NZ"/>
            </w:rPr>
          </w:pPr>
          <w:hyperlink w:anchor="_Toc58482658" w:history="1">
            <w:r w:rsidR="00F67C03" w:rsidRPr="000D4DC6">
              <w:rPr>
                <w:rStyle w:val="Hyperlink"/>
              </w:rPr>
              <w:t>Outlining the management case</w:t>
            </w:r>
            <w:r w:rsidR="00F67C03">
              <w:rPr>
                <w:webHidden/>
              </w:rPr>
              <w:tab/>
            </w:r>
            <w:r w:rsidR="00F67C03">
              <w:rPr>
                <w:webHidden/>
              </w:rPr>
              <w:fldChar w:fldCharType="begin"/>
            </w:r>
            <w:r w:rsidR="00F67C03">
              <w:rPr>
                <w:webHidden/>
              </w:rPr>
              <w:instrText xml:space="preserve"> PAGEREF _Toc58482658 \h </w:instrText>
            </w:r>
            <w:r w:rsidR="00F67C03">
              <w:rPr>
                <w:webHidden/>
              </w:rPr>
            </w:r>
            <w:r w:rsidR="00F67C03">
              <w:rPr>
                <w:webHidden/>
              </w:rPr>
              <w:fldChar w:fldCharType="separate"/>
            </w:r>
            <w:r w:rsidR="00A57968">
              <w:rPr>
                <w:webHidden/>
              </w:rPr>
              <w:t>21</w:t>
            </w:r>
            <w:r w:rsidR="00F67C03">
              <w:rPr>
                <w:webHidden/>
              </w:rPr>
              <w:fldChar w:fldCharType="end"/>
            </w:r>
          </w:hyperlink>
        </w:p>
        <w:p w14:paraId="0EED9B90" w14:textId="6D7AAF90" w:rsidR="00F67C03" w:rsidRDefault="00AF5B8B">
          <w:pPr>
            <w:pStyle w:val="TOC3"/>
            <w:rPr>
              <w:rFonts w:asciiTheme="minorHAnsi" w:eastAsiaTheme="minorEastAsia" w:hAnsiTheme="minorHAnsi"/>
              <w:sz w:val="22"/>
              <w:lang w:eastAsia="en-NZ"/>
            </w:rPr>
          </w:pPr>
          <w:hyperlink w:anchor="_Toc58482659" w:history="1">
            <w:r w:rsidR="00F67C03" w:rsidRPr="000D4DC6">
              <w:rPr>
                <w:rStyle w:val="Hyperlink"/>
              </w:rPr>
              <w:t>Programme management strategy and framework</w:t>
            </w:r>
            <w:r w:rsidR="00F67C03">
              <w:rPr>
                <w:webHidden/>
              </w:rPr>
              <w:tab/>
            </w:r>
            <w:r w:rsidR="00F67C03">
              <w:rPr>
                <w:webHidden/>
              </w:rPr>
              <w:fldChar w:fldCharType="begin"/>
            </w:r>
            <w:r w:rsidR="00F67C03">
              <w:rPr>
                <w:webHidden/>
              </w:rPr>
              <w:instrText xml:space="preserve"> PAGEREF _Toc58482659 \h </w:instrText>
            </w:r>
            <w:r w:rsidR="00F67C03">
              <w:rPr>
                <w:webHidden/>
              </w:rPr>
            </w:r>
            <w:r w:rsidR="00F67C03">
              <w:rPr>
                <w:webHidden/>
              </w:rPr>
              <w:fldChar w:fldCharType="separate"/>
            </w:r>
            <w:r w:rsidR="00A57968">
              <w:rPr>
                <w:webHidden/>
              </w:rPr>
              <w:t>21</w:t>
            </w:r>
            <w:r w:rsidR="00F67C03">
              <w:rPr>
                <w:webHidden/>
              </w:rPr>
              <w:fldChar w:fldCharType="end"/>
            </w:r>
          </w:hyperlink>
        </w:p>
        <w:p w14:paraId="4C759A76" w14:textId="2D383DDD" w:rsidR="00F67C03" w:rsidRDefault="00AF5B8B">
          <w:pPr>
            <w:pStyle w:val="TOC3"/>
            <w:rPr>
              <w:rFonts w:asciiTheme="minorHAnsi" w:eastAsiaTheme="minorEastAsia" w:hAnsiTheme="minorHAnsi"/>
              <w:sz w:val="22"/>
              <w:lang w:eastAsia="en-NZ"/>
            </w:rPr>
          </w:pPr>
          <w:hyperlink w:anchor="_Toc58482660" w:history="1">
            <w:r w:rsidR="00F67C03" w:rsidRPr="000D4DC6">
              <w:rPr>
                <w:rStyle w:val="Hyperlink"/>
              </w:rPr>
              <w:t>Governance arrangements</w:t>
            </w:r>
            <w:r w:rsidR="00F67C03">
              <w:rPr>
                <w:webHidden/>
              </w:rPr>
              <w:tab/>
            </w:r>
            <w:r w:rsidR="00F67C03">
              <w:rPr>
                <w:webHidden/>
              </w:rPr>
              <w:fldChar w:fldCharType="begin"/>
            </w:r>
            <w:r w:rsidR="00F67C03">
              <w:rPr>
                <w:webHidden/>
              </w:rPr>
              <w:instrText xml:space="preserve"> PAGEREF _Toc58482660 \h </w:instrText>
            </w:r>
            <w:r w:rsidR="00F67C03">
              <w:rPr>
                <w:webHidden/>
              </w:rPr>
            </w:r>
            <w:r w:rsidR="00F67C03">
              <w:rPr>
                <w:webHidden/>
              </w:rPr>
              <w:fldChar w:fldCharType="separate"/>
            </w:r>
            <w:r w:rsidR="00A57968">
              <w:rPr>
                <w:webHidden/>
              </w:rPr>
              <w:t>21</w:t>
            </w:r>
            <w:r w:rsidR="00F67C03">
              <w:rPr>
                <w:webHidden/>
              </w:rPr>
              <w:fldChar w:fldCharType="end"/>
            </w:r>
          </w:hyperlink>
        </w:p>
        <w:p w14:paraId="56B36EB7" w14:textId="54C31172" w:rsidR="00F67C03" w:rsidRDefault="00AF5B8B">
          <w:pPr>
            <w:pStyle w:val="TOC3"/>
            <w:rPr>
              <w:rFonts w:asciiTheme="minorHAnsi" w:eastAsiaTheme="minorEastAsia" w:hAnsiTheme="minorHAnsi"/>
              <w:sz w:val="22"/>
              <w:lang w:eastAsia="en-NZ"/>
            </w:rPr>
          </w:pPr>
          <w:hyperlink w:anchor="_Toc58482661" w:history="1">
            <w:r w:rsidR="00F67C03" w:rsidRPr="000D4DC6">
              <w:rPr>
                <w:rStyle w:val="Hyperlink"/>
              </w:rPr>
              <w:t>Programme structure</w:t>
            </w:r>
            <w:r w:rsidR="00F67C03">
              <w:rPr>
                <w:webHidden/>
              </w:rPr>
              <w:tab/>
            </w:r>
            <w:r w:rsidR="00F67C03">
              <w:rPr>
                <w:webHidden/>
              </w:rPr>
              <w:fldChar w:fldCharType="begin"/>
            </w:r>
            <w:r w:rsidR="00F67C03">
              <w:rPr>
                <w:webHidden/>
              </w:rPr>
              <w:instrText xml:space="preserve"> PAGEREF _Toc58482661 \h </w:instrText>
            </w:r>
            <w:r w:rsidR="00F67C03">
              <w:rPr>
                <w:webHidden/>
              </w:rPr>
            </w:r>
            <w:r w:rsidR="00F67C03">
              <w:rPr>
                <w:webHidden/>
              </w:rPr>
              <w:fldChar w:fldCharType="separate"/>
            </w:r>
            <w:r w:rsidR="00A57968">
              <w:rPr>
                <w:webHidden/>
              </w:rPr>
              <w:t>21</w:t>
            </w:r>
            <w:r w:rsidR="00F67C03">
              <w:rPr>
                <w:webHidden/>
              </w:rPr>
              <w:fldChar w:fldCharType="end"/>
            </w:r>
          </w:hyperlink>
        </w:p>
        <w:p w14:paraId="3CAB581E" w14:textId="2764CCEF" w:rsidR="00F67C03" w:rsidRDefault="00AF5B8B">
          <w:pPr>
            <w:pStyle w:val="TOC3"/>
            <w:rPr>
              <w:rFonts w:asciiTheme="minorHAnsi" w:eastAsiaTheme="minorEastAsia" w:hAnsiTheme="minorHAnsi"/>
              <w:sz w:val="22"/>
              <w:lang w:eastAsia="en-NZ"/>
            </w:rPr>
          </w:pPr>
          <w:hyperlink w:anchor="_Toc58482662" w:history="1">
            <w:r w:rsidR="00F67C03" w:rsidRPr="000D4DC6">
              <w:rPr>
                <w:rStyle w:val="Hyperlink"/>
              </w:rPr>
              <w:t>Programme reporting arrangements</w:t>
            </w:r>
            <w:r w:rsidR="00F67C03">
              <w:rPr>
                <w:webHidden/>
              </w:rPr>
              <w:tab/>
            </w:r>
            <w:r w:rsidR="00F67C03">
              <w:rPr>
                <w:webHidden/>
              </w:rPr>
              <w:fldChar w:fldCharType="begin"/>
            </w:r>
            <w:r w:rsidR="00F67C03">
              <w:rPr>
                <w:webHidden/>
              </w:rPr>
              <w:instrText xml:space="preserve"> PAGEREF _Toc58482662 \h </w:instrText>
            </w:r>
            <w:r w:rsidR="00F67C03">
              <w:rPr>
                <w:webHidden/>
              </w:rPr>
            </w:r>
            <w:r w:rsidR="00F67C03">
              <w:rPr>
                <w:webHidden/>
              </w:rPr>
              <w:fldChar w:fldCharType="separate"/>
            </w:r>
            <w:r w:rsidR="00A57968">
              <w:rPr>
                <w:webHidden/>
              </w:rPr>
              <w:t>21</w:t>
            </w:r>
            <w:r w:rsidR="00F67C03">
              <w:rPr>
                <w:webHidden/>
              </w:rPr>
              <w:fldChar w:fldCharType="end"/>
            </w:r>
          </w:hyperlink>
        </w:p>
        <w:p w14:paraId="1460577C" w14:textId="3C6F5761" w:rsidR="00F67C03" w:rsidRDefault="00AF5B8B">
          <w:pPr>
            <w:pStyle w:val="TOC3"/>
            <w:rPr>
              <w:rFonts w:asciiTheme="minorHAnsi" w:eastAsiaTheme="minorEastAsia" w:hAnsiTheme="minorHAnsi"/>
              <w:sz w:val="22"/>
              <w:lang w:eastAsia="en-NZ"/>
            </w:rPr>
          </w:pPr>
          <w:hyperlink w:anchor="_Toc58482663" w:history="1">
            <w:r w:rsidR="00F67C03" w:rsidRPr="000D4DC6">
              <w:rPr>
                <w:rStyle w:val="Hyperlink"/>
              </w:rPr>
              <w:t>Key roles and responsibilities</w:t>
            </w:r>
            <w:r w:rsidR="00F67C03">
              <w:rPr>
                <w:webHidden/>
              </w:rPr>
              <w:tab/>
            </w:r>
            <w:r w:rsidR="00F67C03">
              <w:rPr>
                <w:webHidden/>
              </w:rPr>
              <w:fldChar w:fldCharType="begin"/>
            </w:r>
            <w:r w:rsidR="00F67C03">
              <w:rPr>
                <w:webHidden/>
              </w:rPr>
              <w:instrText xml:space="preserve"> PAGEREF _Toc58482663 \h </w:instrText>
            </w:r>
            <w:r w:rsidR="00F67C03">
              <w:rPr>
                <w:webHidden/>
              </w:rPr>
            </w:r>
            <w:r w:rsidR="00F67C03">
              <w:rPr>
                <w:webHidden/>
              </w:rPr>
              <w:fldChar w:fldCharType="separate"/>
            </w:r>
            <w:r w:rsidR="00A57968">
              <w:rPr>
                <w:webHidden/>
              </w:rPr>
              <w:t>21</w:t>
            </w:r>
            <w:r w:rsidR="00F67C03">
              <w:rPr>
                <w:webHidden/>
              </w:rPr>
              <w:fldChar w:fldCharType="end"/>
            </w:r>
          </w:hyperlink>
        </w:p>
        <w:p w14:paraId="4F08E8B1" w14:textId="1127DBCC" w:rsidR="00F67C03" w:rsidRDefault="00AF5B8B">
          <w:pPr>
            <w:pStyle w:val="TOC3"/>
            <w:rPr>
              <w:rFonts w:asciiTheme="minorHAnsi" w:eastAsiaTheme="minorEastAsia" w:hAnsiTheme="minorHAnsi"/>
              <w:sz w:val="22"/>
              <w:lang w:eastAsia="en-NZ"/>
            </w:rPr>
          </w:pPr>
          <w:hyperlink w:anchor="_Toc58482664" w:history="1">
            <w:r w:rsidR="00F67C03" w:rsidRPr="000D4DC6">
              <w:rPr>
                <w:rStyle w:val="Hyperlink"/>
              </w:rPr>
              <w:t>Outline programme plan</w:t>
            </w:r>
            <w:r w:rsidR="00F67C03">
              <w:rPr>
                <w:webHidden/>
              </w:rPr>
              <w:tab/>
            </w:r>
            <w:r w:rsidR="00F67C03">
              <w:rPr>
                <w:webHidden/>
              </w:rPr>
              <w:fldChar w:fldCharType="begin"/>
            </w:r>
            <w:r w:rsidR="00F67C03">
              <w:rPr>
                <w:webHidden/>
              </w:rPr>
              <w:instrText xml:space="preserve"> PAGEREF _Toc58482664 \h </w:instrText>
            </w:r>
            <w:r w:rsidR="00F67C03">
              <w:rPr>
                <w:webHidden/>
              </w:rPr>
            </w:r>
            <w:r w:rsidR="00F67C03">
              <w:rPr>
                <w:webHidden/>
              </w:rPr>
              <w:fldChar w:fldCharType="separate"/>
            </w:r>
            <w:r w:rsidR="00A57968">
              <w:rPr>
                <w:webHidden/>
              </w:rPr>
              <w:t>21</w:t>
            </w:r>
            <w:r w:rsidR="00F67C03">
              <w:rPr>
                <w:webHidden/>
              </w:rPr>
              <w:fldChar w:fldCharType="end"/>
            </w:r>
          </w:hyperlink>
        </w:p>
        <w:p w14:paraId="23D3B46E" w14:textId="338B8834" w:rsidR="00F67C03" w:rsidRDefault="00AF5B8B">
          <w:pPr>
            <w:pStyle w:val="TOC3"/>
            <w:rPr>
              <w:rFonts w:asciiTheme="minorHAnsi" w:eastAsiaTheme="minorEastAsia" w:hAnsiTheme="minorHAnsi"/>
              <w:sz w:val="22"/>
              <w:lang w:eastAsia="en-NZ"/>
            </w:rPr>
          </w:pPr>
          <w:hyperlink w:anchor="_Toc58482665" w:history="1">
            <w:r w:rsidR="00F67C03" w:rsidRPr="000D4DC6">
              <w:rPr>
                <w:rStyle w:val="Hyperlink"/>
              </w:rPr>
              <w:t>Benefits realisation management</w:t>
            </w:r>
            <w:r w:rsidR="00F67C03">
              <w:rPr>
                <w:webHidden/>
              </w:rPr>
              <w:tab/>
            </w:r>
            <w:r w:rsidR="00F67C03">
              <w:rPr>
                <w:webHidden/>
              </w:rPr>
              <w:fldChar w:fldCharType="begin"/>
            </w:r>
            <w:r w:rsidR="00F67C03">
              <w:rPr>
                <w:webHidden/>
              </w:rPr>
              <w:instrText xml:space="preserve"> PAGEREF _Toc58482665 \h </w:instrText>
            </w:r>
            <w:r w:rsidR="00F67C03">
              <w:rPr>
                <w:webHidden/>
              </w:rPr>
            </w:r>
            <w:r w:rsidR="00F67C03">
              <w:rPr>
                <w:webHidden/>
              </w:rPr>
              <w:fldChar w:fldCharType="separate"/>
            </w:r>
            <w:r w:rsidR="00A57968">
              <w:rPr>
                <w:webHidden/>
              </w:rPr>
              <w:t>21</w:t>
            </w:r>
            <w:r w:rsidR="00F67C03">
              <w:rPr>
                <w:webHidden/>
              </w:rPr>
              <w:fldChar w:fldCharType="end"/>
            </w:r>
          </w:hyperlink>
        </w:p>
        <w:p w14:paraId="0BBDA98B" w14:textId="74C8612F" w:rsidR="00F67C03" w:rsidRDefault="00AF5B8B">
          <w:pPr>
            <w:pStyle w:val="TOC3"/>
            <w:rPr>
              <w:rFonts w:asciiTheme="minorHAnsi" w:eastAsiaTheme="minorEastAsia" w:hAnsiTheme="minorHAnsi"/>
              <w:sz w:val="22"/>
              <w:lang w:eastAsia="en-NZ"/>
            </w:rPr>
          </w:pPr>
          <w:hyperlink w:anchor="_Toc58482666" w:history="1">
            <w:r w:rsidR="00F67C03" w:rsidRPr="000D4DC6">
              <w:rPr>
                <w:rStyle w:val="Hyperlink"/>
              </w:rPr>
              <w:t>Risk management</w:t>
            </w:r>
            <w:r w:rsidR="00F67C03">
              <w:rPr>
                <w:webHidden/>
              </w:rPr>
              <w:tab/>
            </w:r>
            <w:r w:rsidR="00F67C03">
              <w:rPr>
                <w:webHidden/>
              </w:rPr>
              <w:fldChar w:fldCharType="begin"/>
            </w:r>
            <w:r w:rsidR="00F67C03">
              <w:rPr>
                <w:webHidden/>
              </w:rPr>
              <w:instrText xml:space="preserve"> PAGEREF _Toc58482666 \h </w:instrText>
            </w:r>
            <w:r w:rsidR="00F67C03">
              <w:rPr>
                <w:webHidden/>
              </w:rPr>
            </w:r>
            <w:r w:rsidR="00F67C03">
              <w:rPr>
                <w:webHidden/>
              </w:rPr>
              <w:fldChar w:fldCharType="separate"/>
            </w:r>
            <w:r w:rsidR="00A57968">
              <w:rPr>
                <w:webHidden/>
              </w:rPr>
              <w:t>22</w:t>
            </w:r>
            <w:r w:rsidR="00F67C03">
              <w:rPr>
                <w:webHidden/>
              </w:rPr>
              <w:fldChar w:fldCharType="end"/>
            </w:r>
          </w:hyperlink>
        </w:p>
        <w:p w14:paraId="061DFB36" w14:textId="66BCADF6" w:rsidR="00F67C03" w:rsidRDefault="00AF5B8B">
          <w:pPr>
            <w:pStyle w:val="TOC3"/>
            <w:rPr>
              <w:rFonts w:asciiTheme="minorHAnsi" w:eastAsiaTheme="minorEastAsia" w:hAnsiTheme="minorHAnsi"/>
              <w:sz w:val="22"/>
              <w:lang w:eastAsia="en-NZ"/>
            </w:rPr>
          </w:pPr>
          <w:hyperlink w:anchor="_Toc58482667" w:history="1">
            <w:r w:rsidR="00F67C03" w:rsidRPr="000D4DC6">
              <w:rPr>
                <w:rStyle w:val="Hyperlink"/>
              </w:rPr>
              <w:t>Programme assurance arrangements</w:t>
            </w:r>
            <w:r w:rsidR="00F67C03">
              <w:rPr>
                <w:webHidden/>
              </w:rPr>
              <w:tab/>
            </w:r>
            <w:r w:rsidR="00F67C03">
              <w:rPr>
                <w:webHidden/>
              </w:rPr>
              <w:fldChar w:fldCharType="begin"/>
            </w:r>
            <w:r w:rsidR="00F67C03">
              <w:rPr>
                <w:webHidden/>
              </w:rPr>
              <w:instrText xml:space="preserve"> PAGEREF _Toc58482667 \h </w:instrText>
            </w:r>
            <w:r w:rsidR="00F67C03">
              <w:rPr>
                <w:webHidden/>
              </w:rPr>
            </w:r>
            <w:r w:rsidR="00F67C03">
              <w:rPr>
                <w:webHidden/>
              </w:rPr>
              <w:fldChar w:fldCharType="separate"/>
            </w:r>
            <w:r w:rsidR="00A57968">
              <w:rPr>
                <w:webHidden/>
              </w:rPr>
              <w:t>22</w:t>
            </w:r>
            <w:r w:rsidR="00F67C03">
              <w:rPr>
                <w:webHidden/>
              </w:rPr>
              <w:fldChar w:fldCharType="end"/>
            </w:r>
          </w:hyperlink>
        </w:p>
        <w:p w14:paraId="473B058F" w14:textId="7DBD665C" w:rsidR="00F67C03" w:rsidRDefault="00AF5B8B">
          <w:pPr>
            <w:pStyle w:val="TOC2"/>
            <w:rPr>
              <w:rFonts w:asciiTheme="minorHAnsi" w:eastAsiaTheme="minorEastAsia" w:hAnsiTheme="minorHAnsi" w:cstheme="minorBidi"/>
              <w:b w:val="0"/>
              <w:color w:val="auto"/>
              <w:sz w:val="22"/>
              <w:szCs w:val="22"/>
              <w:lang w:val="en-NZ" w:eastAsia="en-NZ"/>
            </w:rPr>
          </w:pPr>
          <w:hyperlink w:anchor="_Toc58482668" w:history="1">
            <w:r w:rsidR="00F67C03" w:rsidRPr="000D4DC6">
              <w:rPr>
                <w:rStyle w:val="Hyperlink"/>
              </w:rPr>
              <w:t xml:space="preserve">Next </w:t>
            </w:r>
            <w:r w:rsidR="002B1BAB">
              <w:rPr>
                <w:rStyle w:val="Hyperlink"/>
              </w:rPr>
              <w:t>s</w:t>
            </w:r>
            <w:r w:rsidR="00F67C03" w:rsidRPr="000D4DC6">
              <w:rPr>
                <w:rStyle w:val="Hyperlink"/>
              </w:rPr>
              <w:t>teps</w:t>
            </w:r>
            <w:r w:rsidR="00F67C03">
              <w:rPr>
                <w:webHidden/>
              </w:rPr>
              <w:tab/>
            </w:r>
            <w:r w:rsidR="00F67C03">
              <w:rPr>
                <w:webHidden/>
              </w:rPr>
              <w:fldChar w:fldCharType="begin"/>
            </w:r>
            <w:r w:rsidR="00F67C03">
              <w:rPr>
                <w:webHidden/>
              </w:rPr>
              <w:instrText xml:space="preserve"> PAGEREF _Toc58482668 \h </w:instrText>
            </w:r>
            <w:r w:rsidR="00F67C03">
              <w:rPr>
                <w:webHidden/>
              </w:rPr>
            </w:r>
            <w:r w:rsidR="00F67C03">
              <w:rPr>
                <w:webHidden/>
              </w:rPr>
              <w:fldChar w:fldCharType="separate"/>
            </w:r>
            <w:r w:rsidR="00A57968">
              <w:rPr>
                <w:webHidden/>
              </w:rPr>
              <w:t>22</w:t>
            </w:r>
            <w:r w:rsidR="00F67C03">
              <w:rPr>
                <w:webHidden/>
              </w:rPr>
              <w:fldChar w:fldCharType="end"/>
            </w:r>
          </w:hyperlink>
        </w:p>
        <w:p w14:paraId="3E51089B" w14:textId="10C30646" w:rsidR="00F67C03" w:rsidRDefault="00AF5B8B">
          <w:pPr>
            <w:pStyle w:val="TOC2"/>
            <w:rPr>
              <w:rFonts w:asciiTheme="minorHAnsi" w:eastAsiaTheme="minorEastAsia" w:hAnsiTheme="minorHAnsi" w:cstheme="minorBidi"/>
              <w:b w:val="0"/>
              <w:color w:val="auto"/>
              <w:sz w:val="22"/>
              <w:szCs w:val="22"/>
              <w:lang w:val="en-NZ" w:eastAsia="en-NZ"/>
            </w:rPr>
          </w:pPr>
          <w:hyperlink w:anchor="_Toc58482669" w:history="1">
            <w:r w:rsidR="00F67C03" w:rsidRPr="000D4DC6">
              <w:rPr>
                <w:rStyle w:val="Hyperlink"/>
              </w:rPr>
              <w:t xml:space="preserve">Appendix </w:t>
            </w:r>
            <w:r w:rsidR="002B1BAB">
              <w:rPr>
                <w:rStyle w:val="Hyperlink"/>
              </w:rPr>
              <w:t>o</w:t>
            </w:r>
            <w:r w:rsidR="00F67C03" w:rsidRPr="000D4DC6">
              <w:rPr>
                <w:rStyle w:val="Hyperlink"/>
              </w:rPr>
              <w:t>ne: Investment logic map</w:t>
            </w:r>
            <w:r w:rsidR="00F67C03">
              <w:rPr>
                <w:webHidden/>
              </w:rPr>
              <w:tab/>
            </w:r>
            <w:r w:rsidR="00F67C03">
              <w:rPr>
                <w:webHidden/>
              </w:rPr>
              <w:fldChar w:fldCharType="begin"/>
            </w:r>
            <w:r w:rsidR="00F67C03">
              <w:rPr>
                <w:webHidden/>
              </w:rPr>
              <w:instrText xml:space="preserve"> PAGEREF _Toc58482669 \h </w:instrText>
            </w:r>
            <w:r w:rsidR="00F67C03">
              <w:rPr>
                <w:webHidden/>
              </w:rPr>
            </w:r>
            <w:r w:rsidR="00F67C03">
              <w:rPr>
                <w:webHidden/>
              </w:rPr>
              <w:fldChar w:fldCharType="separate"/>
            </w:r>
            <w:r w:rsidR="00A57968">
              <w:rPr>
                <w:webHidden/>
              </w:rPr>
              <w:t>23</w:t>
            </w:r>
            <w:r w:rsidR="00F67C03">
              <w:rPr>
                <w:webHidden/>
              </w:rPr>
              <w:fldChar w:fldCharType="end"/>
            </w:r>
          </w:hyperlink>
        </w:p>
        <w:p w14:paraId="45C3EAFD" w14:textId="19F104BB" w:rsidR="00F67C03" w:rsidRDefault="00AF5B8B">
          <w:pPr>
            <w:pStyle w:val="TOC2"/>
            <w:rPr>
              <w:rFonts w:asciiTheme="minorHAnsi" w:eastAsiaTheme="minorEastAsia" w:hAnsiTheme="minorHAnsi" w:cstheme="minorBidi"/>
              <w:b w:val="0"/>
              <w:color w:val="auto"/>
              <w:sz w:val="22"/>
              <w:szCs w:val="22"/>
              <w:lang w:val="en-NZ" w:eastAsia="en-NZ"/>
            </w:rPr>
          </w:pPr>
          <w:hyperlink w:anchor="_Toc58482670" w:history="1">
            <w:r w:rsidR="00F67C03" w:rsidRPr="000D4DC6">
              <w:rPr>
                <w:rStyle w:val="Hyperlink"/>
              </w:rPr>
              <w:t xml:space="preserve">Appendix </w:t>
            </w:r>
            <w:r w:rsidR="002B1BAB">
              <w:rPr>
                <w:rStyle w:val="Hyperlink"/>
              </w:rPr>
              <w:t>t</w:t>
            </w:r>
            <w:r w:rsidR="00F67C03" w:rsidRPr="000D4DC6">
              <w:rPr>
                <w:rStyle w:val="Hyperlink"/>
              </w:rPr>
              <w:t xml:space="preserve">wo: Appraisal </w:t>
            </w:r>
            <w:r w:rsidR="002B1BAB">
              <w:rPr>
                <w:rStyle w:val="Hyperlink"/>
              </w:rPr>
              <w:t>s</w:t>
            </w:r>
            <w:r w:rsidR="00F67C03" w:rsidRPr="000D4DC6">
              <w:rPr>
                <w:rStyle w:val="Hyperlink"/>
              </w:rPr>
              <w:t xml:space="preserve">ummary </w:t>
            </w:r>
            <w:r w:rsidR="002B1BAB">
              <w:rPr>
                <w:rStyle w:val="Hyperlink"/>
              </w:rPr>
              <w:t>t</w:t>
            </w:r>
            <w:r w:rsidR="00F67C03" w:rsidRPr="000D4DC6">
              <w:rPr>
                <w:rStyle w:val="Hyperlink"/>
              </w:rPr>
              <w:t>able</w:t>
            </w:r>
            <w:r w:rsidR="00F67C03">
              <w:rPr>
                <w:webHidden/>
              </w:rPr>
              <w:tab/>
            </w:r>
            <w:r w:rsidR="00F67C03">
              <w:rPr>
                <w:webHidden/>
              </w:rPr>
              <w:fldChar w:fldCharType="begin"/>
            </w:r>
            <w:r w:rsidR="00F67C03">
              <w:rPr>
                <w:webHidden/>
              </w:rPr>
              <w:instrText xml:space="preserve"> PAGEREF _Toc58482670 \h </w:instrText>
            </w:r>
            <w:r w:rsidR="00F67C03">
              <w:rPr>
                <w:webHidden/>
              </w:rPr>
            </w:r>
            <w:r w:rsidR="00F67C03">
              <w:rPr>
                <w:webHidden/>
              </w:rPr>
              <w:fldChar w:fldCharType="separate"/>
            </w:r>
            <w:r w:rsidR="00A57968">
              <w:rPr>
                <w:webHidden/>
              </w:rPr>
              <w:t>24</w:t>
            </w:r>
            <w:r w:rsidR="00F67C03">
              <w:rPr>
                <w:webHidden/>
              </w:rPr>
              <w:fldChar w:fldCharType="end"/>
            </w:r>
          </w:hyperlink>
        </w:p>
        <w:p w14:paraId="081ACD19" w14:textId="483EF946" w:rsidR="00F67C03" w:rsidRDefault="00AF5B8B">
          <w:pPr>
            <w:pStyle w:val="TOC2"/>
            <w:rPr>
              <w:rFonts w:asciiTheme="minorHAnsi" w:eastAsiaTheme="minorEastAsia" w:hAnsiTheme="minorHAnsi" w:cstheme="minorBidi"/>
              <w:b w:val="0"/>
              <w:color w:val="auto"/>
              <w:sz w:val="22"/>
              <w:szCs w:val="22"/>
              <w:lang w:val="en-NZ" w:eastAsia="en-NZ"/>
            </w:rPr>
          </w:pPr>
          <w:hyperlink w:anchor="_Toc58482671" w:history="1">
            <w:r w:rsidR="00F67C03" w:rsidRPr="000D4DC6">
              <w:rPr>
                <w:rStyle w:val="Hyperlink"/>
              </w:rPr>
              <w:t xml:space="preserve">Appendix </w:t>
            </w:r>
            <w:r w:rsidR="002B1BAB">
              <w:rPr>
                <w:rStyle w:val="Hyperlink"/>
              </w:rPr>
              <w:t>t</w:t>
            </w:r>
            <w:r w:rsidR="00F67C03" w:rsidRPr="000D4DC6">
              <w:rPr>
                <w:rStyle w:val="Hyperlink"/>
              </w:rPr>
              <w:t>hree: Whole of life cost estimate for the preferred option</w:t>
            </w:r>
            <w:r w:rsidR="00F67C03">
              <w:rPr>
                <w:webHidden/>
              </w:rPr>
              <w:tab/>
            </w:r>
            <w:r w:rsidR="00F67C03">
              <w:rPr>
                <w:webHidden/>
              </w:rPr>
              <w:fldChar w:fldCharType="begin"/>
            </w:r>
            <w:r w:rsidR="00F67C03">
              <w:rPr>
                <w:webHidden/>
              </w:rPr>
              <w:instrText xml:space="preserve"> PAGEREF _Toc58482671 \h </w:instrText>
            </w:r>
            <w:r w:rsidR="00F67C03">
              <w:rPr>
                <w:webHidden/>
              </w:rPr>
            </w:r>
            <w:r w:rsidR="00F67C03">
              <w:rPr>
                <w:webHidden/>
              </w:rPr>
              <w:fldChar w:fldCharType="separate"/>
            </w:r>
            <w:r w:rsidR="00A57968">
              <w:rPr>
                <w:webHidden/>
              </w:rPr>
              <w:t>25</w:t>
            </w:r>
            <w:r w:rsidR="00F67C03">
              <w:rPr>
                <w:webHidden/>
              </w:rPr>
              <w:fldChar w:fldCharType="end"/>
            </w:r>
          </w:hyperlink>
        </w:p>
        <w:p w14:paraId="073ADBC0" w14:textId="32493AC7" w:rsidR="00F67C03" w:rsidRDefault="00AF5B8B">
          <w:pPr>
            <w:pStyle w:val="TOC2"/>
            <w:rPr>
              <w:rFonts w:asciiTheme="minorHAnsi" w:eastAsiaTheme="minorEastAsia" w:hAnsiTheme="minorHAnsi" w:cstheme="minorBidi"/>
              <w:b w:val="0"/>
              <w:color w:val="auto"/>
              <w:sz w:val="22"/>
              <w:szCs w:val="22"/>
              <w:lang w:val="en-NZ" w:eastAsia="en-NZ"/>
            </w:rPr>
          </w:pPr>
          <w:hyperlink w:anchor="_Toc58482672" w:history="1">
            <w:r w:rsidR="00F67C03" w:rsidRPr="000D4DC6">
              <w:rPr>
                <w:rStyle w:val="Hyperlink"/>
              </w:rPr>
              <w:t xml:space="preserve">Appendix </w:t>
            </w:r>
            <w:r w:rsidR="002B1BAB">
              <w:rPr>
                <w:rStyle w:val="Hyperlink"/>
              </w:rPr>
              <w:t>f</w:t>
            </w:r>
            <w:r w:rsidR="00F67C03" w:rsidRPr="000D4DC6">
              <w:rPr>
                <w:rStyle w:val="Hyperlink"/>
              </w:rPr>
              <w:t>our: Key roles and responsibilities</w:t>
            </w:r>
            <w:r w:rsidR="00F67C03">
              <w:rPr>
                <w:webHidden/>
              </w:rPr>
              <w:tab/>
            </w:r>
            <w:r w:rsidR="00F67C03">
              <w:rPr>
                <w:webHidden/>
              </w:rPr>
              <w:fldChar w:fldCharType="begin"/>
            </w:r>
            <w:r w:rsidR="00F67C03">
              <w:rPr>
                <w:webHidden/>
              </w:rPr>
              <w:instrText xml:space="preserve"> PAGEREF _Toc58482672 \h </w:instrText>
            </w:r>
            <w:r w:rsidR="00F67C03">
              <w:rPr>
                <w:webHidden/>
              </w:rPr>
            </w:r>
            <w:r w:rsidR="00F67C03">
              <w:rPr>
                <w:webHidden/>
              </w:rPr>
              <w:fldChar w:fldCharType="separate"/>
            </w:r>
            <w:r w:rsidR="00A57968">
              <w:rPr>
                <w:webHidden/>
              </w:rPr>
              <w:t>26</w:t>
            </w:r>
            <w:r w:rsidR="00F67C03">
              <w:rPr>
                <w:webHidden/>
              </w:rPr>
              <w:fldChar w:fldCharType="end"/>
            </w:r>
          </w:hyperlink>
        </w:p>
        <w:p w14:paraId="780D19E8" w14:textId="3088081A" w:rsidR="00F67C03" w:rsidRDefault="00AF5B8B">
          <w:pPr>
            <w:pStyle w:val="TOC2"/>
            <w:rPr>
              <w:rFonts w:asciiTheme="minorHAnsi" w:eastAsiaTheme="minorEastAsia" w:hAnsiTheme="minorHAnsi" w:cstheme="minorBidi"/>
              <w:b w:val="0"/>
              <w:color w:val="auto"/>
              <w:sz w:val="22"/>
              <w:szCs w:val="22"/>
              <w:lang w:val="en-NZ" w:eastAsia="en-NZ"/>
            </w:rPr>
          </w:pPr>
          <w:hyperlink w:anchor="_Toc58482673" w:history="1">
            <w:r w:rsidR="00F67C03" w:rsidRPr="000D4DC6">
              <w:rPr>
                <w:rStyle w:val="Hyperlink"/>
              </w:rPr>
              <w:t xml:space="preserve">Appendix five: Programme </w:t>
            </w:r>
            <w:r w:rsidR="008544E3">
              <w:rPr>
                <w:rStyle w:val="Hyperlink"/>
              </w:rPr>
              <w:t>p</w:t>
            </w:r>
            <w:r w:rsidR="00F67C03" w:rsidRPr="000D4DC6">
              <w:rPr>
                <w:rStyle w:val="Hyperlink"/>
              </w:rPr>
              <w:t>lan</w:t>
            </w:r>
            <w:r w:rsidR="00F67C03">
              <w:rPr>
                <w:webHidden/>
              </w:rPr>
              <w:tab/>
            </w:r>
            <w:r w:rsidR="00F67C03">
              <w:rPr>
                <w:webHidden/>
              </w:rPr>
              <w:fldChar w:fldCharType="begin"/>
            </w:r>
            <w:r w:rsidR="00F67C03">
              <w:rPr>
                <w:webHidden/>
              </w:rPr>
              <w:instrText xml:space="preserve"> PAGEREF _Toc58482673 \h </w:instrText>
            </w:r>
            <w:r w:rsidR="00F67C03">
              <w:rPr>
                <w:webHidden/>
              </w:rPr>
            </w:r>
            <w:r w:rsidR="00F67C03">
              <w:rPr>
                <w:webHidden/>
              </w:rPr>
              <w:fldChar w:fldCharType="separate"/>
            </w:r>
            <w:r w:rsidR="00A57968">
              <w:rPr>
                <w:webHidden/>
              </w:rPr>
              <w:t>27</w:t>
            </w:r>
            <w:r w:rsidR="00F67C03">
              <w:rPr>
                <w:webHidden/>
              </w:rPr>
              <w:fldChar w:fldCharType="end"/>
            </w:r>
          </w:hyperlink>
        </w:p>
        <w:p w14:paraId="29A7CC39" w14:textId="36E8FD4D" w:rsidR="00F67C03" w:rsidRDefault="00AF5B8B">
          <w:pPr>
            <w:pStyle w:val="TOC2"/>
            <w:rPr>
              <w:rFonts w:asciiTheme="minorHAnsi" w:eastAsiaTheme="minorEastAsia" w:hAnsiTheme="minorHAnsi" w:cstheme="minorBidi"/>
              <w:b w:val="0"/>
              <w:color w:val="auto"/>
              <w:sz w:val="22"/>
              <w:szCs w:val="22"/>
              <w:lang w:val="en-NZ" w:eastAsia="en-NZ"/>
            </w:rPr>
          </w:pPr>
          <w:hyperlink w:anchor="_Toc58482674" w:history="1">
            <w:r w:rsidR="00F67C03" w:rsidRPr="000D4DC6">
              <w:rPr>
                <w:rStyle w:val="Hyperlink"/>
              </w:rPr>
              <w:t xml:space="preserve">Appendix </w:t>
            </w:r>
            <w:r w:rsidR="008544E3">
              <w:rPr>
                <w:rStyle w:val="Hyperlink"/>
              </w:rPr>
              <w:t>s</w:t>
            </w:r>
            <w:r w:rsidR="00F67C03" w:rsidRPr="000D4DC6">
              <w:rPr>
                <w:rStyle w:val="Hyperlink"/>
              </w:rPr>
              <w:t xml:space="preserve">ix: Risk </w:t>
            </w:r>
            <w:r w:rsidR="008544E3">
              <w:rPr>
                <w:rStyle w:val="Hyperlink"/>
              </w:rPr>
              <w:t>r</w:t>
            </w:r>
            <w:r w:rsidR="00F67C03" w:rsidRPr="000D4DC6">
              <w:rPr>
                <w:rStyle w:val="Hyperlink"/>
              </w:rPr>
              <w:t>egister</w:t>
            </w:r>
            <w:r w:rsidR="00F67C03">
              <w:rPr>
                <w:webHidden/>
              </w:rPr>
              <w:tab/>
            </w:r>
            <w:r w:rsidR="00F67C03">
              <w:rPr>
                <w:webHidden/>
              </w:rPr>
              <w:fldChar w:fldCharType="begin"/>
            </w:r>
            <w:r w:rsidR="00F67C03">
              <w:rPr>
                <w:webHidden/>
              </w:rPr>
              <w:instrText xml:space="preserve"> PAGEREF _Toc58482674 \h </w:instrText>
            </w:r>
            <w:r w:rsidR="00F67C03">
              <w:rPr>
                <w:webHidden/>
              </w:rPr>
            </w:r>
            <w:r w:rsidR="00F67C03">
              <w:rPr>
                <w:webHidden/>
              </w:rPr>
              <w:fldChar w:fldCharType="separate"/>
            </w:r>
            <w:r w:rsidR="00A57968">
              <w:rPr>
                <w:webHidden/>
              </w:rPr>
              <w:t>28</w:t>
            </w:r>
            <w:r w:rsidR="00F67C03">
              <w:rPr>
                <w:webHidden/>
              </w:rPr>
              <w:fldChar w:fldCharType="end"/>
            </w:r>
          </w:hyperlink>
        </w:p>
        <w:p w14:paraId="53CFBC03" w14:textId="77777777" w:rsidR="000D6EA0" w:rsidRPr="00C236EF" w:rsidRDefault="000D6EA0" w:rsidP="00BD6E4B">
          <w:pPr>
            <w:pStyle w:val="TOC2"/>
            <w:ind w:left="0"/>
            <w:rPr>
              <w:b w:val="0"/>
              <w:bCs/>
            </w:rPr>
          </w:pPr>
          <w:r w:rsidRPr="00455D60">
            <w:rPr>
              <w:b w:val="0"/>
              <w:bCs/>
            </w:rPr>
            <w:fldChar w:fldCharType="end"/>
          </w:r>
        </w:p>
      </w:sdtContent>
    </w:sdt>
    <w:p w14:paraId="636CA55D" w14:textId="77777777" w:rsidR="00BD6E4B" w:rsidRDefault="00BD6E4B">
      <w:pPr>
        <w:spacing w:after="200" w:line="276" w:lineRule="auto"/>
        <w:rPr>
          <w:rFonts w:eastAsiaTheme="majorEastAsia" w:cstheme="majorBidi"/>
          <w:b/>
          <w:caps/>
          <w:color w:val="AFBD21"/>
          <w:sz w:val="36"/>
          <w:szCs w:val="36"/>
        </w:rPr>
      </w:pPr>
      <w:bookmarkStart w:id="22" w:name="_Toc497466090"/>
      <w:r>
        <w:br w:type="page"/>
      </w:r>
    </w:p>
    <w:p w14:paraId="5A10DEAA" w14:textId="77777777" w:rsidR="00A8705B" w:rsidRDefault="00A8705B" w:rsidP="00A8705B">
      <w:pPr>
        <w:pStyle w:val="Numberedheading2"/>
        <w:numPr>
          <w:ilvl w:val="0"/>
          <w:numId w:val="0"/>
        </w:numPr>
      </w:pPr>
      <w:bookmarkStart w:id="23" w:name="_Toc58482622"/>
      <w:r>
        <w:lastRenderedPageBreak/>
        <w:t>Executive Summary</w:t>
      </w:r>
      <w:bookmarkEnd w:id="22"/>
      <w:bookmarkEnd w:id="23"/>
    </w:p>
    <w:p w14:paraId="543AFF97" w14:textId="54998902" w:rsidR="001238AF" w:rsidRPr="001238AF" w:rsidRDefault="001238AF" w:rsidP="001238AF">
      <w:pPr>
        <w:rPr>
          <w:i/>
          <w:color w:val="575E11" w:themeColor="accent2" w:themeShade="80"/>
        </w:rPr>
      </w:pPr>
      <w:r w:rsidRPr="001238AF">
        <w:rPr>
          <w:i/>
          <w:color w:val="575E11" w:themeColor="accent2" w:themeShade="80"/>
        </w:rPr>
        <w:t>Write this last and keep it short!  The executive summary is the key output for decision-makers around whether to invest (approval in principle to proceed) and in what options. It should meet the needs of decision-makers by setting out the key aspects of the business case in a concise and accessible form. Structure the summary to follow the five-case model, to allow better comparison between business cases.</w:t>
      </w:r>
    </w:p>
    <w:p w14:paraId="766C29E8" w14:textId="77777777" w:rsidR="00A8705B" w:rsidRDefault="00A8705B" w:rsidP="00A8705B">
      <w:pPr>
        <w:pStyle w:val="Numberedparagraph"/>
      </w:pPr>
      <w:bookmarkStart w:id="24" w:name="_Toc497466091"/>
      <w:bookmarkStart w:id="25" w:name="_Toc58482623"/>
      <w:r w:rsidRPr="00762D80">
        <w:t>Introduction</w:t>
      </w:r>
      <w:bookmarkEnd w:id="24"/>
      <w:bookmarkEnd w:id="25"/>
    </w:p>
    <w:p w14:paraId="2E909242" w14:textId="77777777" w:rsidR="001238AF" w:rsidRPr="001238AF" w:rsidRDefault="001238AF" w:rsidP="001238AF">
      <w:pPr>
        <w:rPr>
          <w:i/>
          <w:color w:val="575E11" w:themeColor="accent2" w:themeShade="80"/>
        </w:rPr>
      </w:pPr>
      <w:r w:rsidRPr="001238AF">
        <w:rPr>
          <w:i/>
          <w:color w:val="575E11" w:themeColor="accent2" w:themeShade="80"/>
        </w:rPr>
        <w:t>If there is no executive summary, retain the Introduction in the Strategic Case section.</w:t>
      </w:r>
    </w:p>
    <w:p w14:paraId="7B47B3E2" w14:textId="77777777" w:rsidR="001238AF" w:rsidRPr="00056856" w:rsidRDefault="001238AF" w:rsidP="00056856">
      <w:pPr>
        <w:rPr>
          <w:rStyle w:val="Emphasis"/>
          <w:color w:val="575E11" w:themeColor="accent2" w:themeShade="80"/>
          <w:szCs w:val="20"/>
        </w:rPr>
      </w:pPr>
      <w:bookmarkStart w:id="26" w:name="_Toc497466092"/>
      <w:r>
        <w:rPr>
          <w:rStyle w:val="Emphasis"/>
          <w:color w:val="575E11" w:themeColor="accent2" w:themeShade="80"/>
          <w:szCs w:val="20"/>
        </w:rPr>
        <w:t>D</w:t>
      </w:r>
      <w:r w:rsidRPr="001238AF">
        <w:rPr>
          <w:rStyle w:val="Emphasis"/>
          <w:color w:val="575E11" w:themeColor="accent2" w:themeShade="80"/>
          <w:szCs w:val="20"/>
        </w:rPr>
        <w:t>escribe the investment proposal in one or two sentences. State what decision-makers are being asked to consider or decide</w:t>
      </w:r>
      <w:r w:rsidR="00056856">
        <w:rPr>
          <w:rStyle w:val="Emphasis"/>
          <w:color w:val="575E11" w:themeColor="accent2" w:themeShade="80"/>
          <w:szCs w:val="20"/>
        </w:rPr>
        <w:t xml:space="preserve"> in terms of w</w:t>
      </w:r>
      <w:r w:rsidRPr="00056856">
        <w:rPr>
          <w:rStyle w:val="Emphasis"/>
          <w:color w:val="575E11" w:themeColor="accent2" w:themeShade="80"/>
          <w:szCs w:val="20"/>
        </w:rPr>
        <w:t xml:space="preserve">hat </w:t>
      </w:r>
      <w:r w:rsidR="00056856">
        <w:rPr>
          <w:rStyle w:val="Emphasis"/>
          <w:color w:val="575E11" w:themeColor="accent2" w:themeShade="80"/>
          <w:szCs w:val="20"/>
        </w:rPr>
        <w:t>are they</w:t>
      </w:r>
      <w:r w:rsidRPr="00056856">
        <w:rPr>
          <w:rStyle w:val="Emphasis"/>
          <w:color w:val="575E11" w:themeColor="accent2" w:themeShade="80"/>
          <w:szCs w:val="20"/>
        </w:rPr>
        <w:t xml:space="preserve"> purchasing, in broad terms, and what will be delivered</w:t>
      </w:r>
      <w:r w:rsidR="00056856">
        <w:rPr>
          <w:rStyle w:val="Emphasis"/>
          <w:color w:val="575E11" w:themeColor="accent2" w:themeShade="80"/>
          <w:szCs w:val="20"/>
        </w:rPr>
        <w:t>.</w:t>
      </w:r>
    </w:p>
    <w:p w14:paraId="13D9E09E" w14:textId="44BA70F8" w:rsidR="00F4733F" w:rsidRDefault="00F4733F" w:rsidP="00F4733F">
      <w:pPr>
        <w:pStyle w:val="Numberedparagraph"/>
        <w:numPr>
          <w:ilvl w:val="1"/>
          <w:numId w:val="0"/>
        </w:numPr>
      </w:pPr>
      <w:bookmarkStart w:id="27" w:name="_Toc43900461"/>
      <w:bookmarkStart w:id="28" w:name="_Toc58482624"/>
      <w:bookmarkEnd w:id="26"/>
      <w:r>
        <w:t xml:space="preserve">Proposed </w:t>
      </w:r>
      <w:r w:rsidR="007D3374">
        <w:t>i</w:t>
      </w:r>
      <w:r>
        <w:t>nvestment</w:t>
      </w:r>
      <w:bookmarkEnd w:id="27"/>
      <w:r>
        <w:t xml:space="preserve"> </w:t>
      </w:r>
      <w:r w:rsidR="007D3374">
        <w:t>p</w:t>
      </w:r>
      <w:r>
        <w:t>rogramme</w:t>
      </w:r>
      <w:bookmarkEnd w:id="28"/>
    </w:p>
    <w:p w14:paraId="189782E0" w14:textId="6ECCBA4E" w:rsidR="00810AE8" w:rsidRPr="001B66CB" w:rsidRDefault="00F4733F" w:rsidP="001B66CB">
      <w:pPr>
        <w:rPr>
          <w:i/>
          <w:iCs/>
          <w:color w:val="575E11" w:themeColor="accent2" w:themeShade="80"/>
        </w:rPr>
      </w:pPr>
      <w:r w:rsidRPr="7182665F">
        <w:rPr>
          <w:i/>
          <w:iCs/>
          <w:color w:val="575E11" w:themeColor="accent2" w:themeShade="80"/>
        </w:rPr>
        <w:t>Outline the proposed investment</w:t>
      </w:r>
      <w:r>
        <w:rPr>
          <w:i/>
          <w:iCs/>
          <w:color w:val="575E11" w:themeColor="accent2" w:themeShade="80"/>
        </w:rPr>
        <w:t xml:space="preserve"> programme</w:t>
      </w:r>
    </w:p>
    <w:p w14:paraId="6892D99C" w14:textId="74D132D1" w:rsidR="00056856" w:rsidRDefault="00056856" w:rsidP="00056856">
      <w:pPr>
        <w:pStyle w:val="Numberedparagraph"/>
      </w:pPr>
      <w:bookmarkStart w:id="29" w:name="_Toc58482625"/>
      <w:r>
        <w:t>Background</w:t>
      </w:r>
      <w:bookmarkEnd w:id="29"/>
    </w:p>
    <w:p w14:paraId="64B32709" w14:textId="77777777" w:rsidR="00E0360A" w:rsidRPr="001238AF" w:rsidRDefault="00E0360A" w:rsidP="00E0360A">
      <w:pPr>
        <w:rPr>
          <w:rStyle w:val="Emphasis"/>
          <w:color w:val="575E11" w:themeColor="accent2" w:themeShade="80"/>
          <w:szCs w:val="20"/>
        </w:rPr>
      </w:pPr>
      <w:r w:rsidRPr="001238AF">
        <w:rPr>
          <w:rStyle w:val="Emphasis"/>
          <w:color w:val="575E11" w:themeColor="accent2" w:themeShade="80"/>
          <w:szCs w:val="20"/>
        </w:rPr>
        <w:t>The purpose of this business case is to:</w:t>
      </w:r>
    </w:p>
    <w:p w14:paraId="47ED7DA7" w14:textId="77777777" w:rsidR="00E0360A" w:rsidRPr="001238AF" w:rsidRDefault="00E0360A" w:rsidP="00E0360A">
      <w:pPr>
        <w:pStyle w:val="ListParagraph"/>
        <w:numPr>
          <w:ilvl w:val="0"/>
          <w:numId w:val="28"/>
        </w:numPr>
        <w:rPr>
          <w:rStyle w:val="Emphasis"/>
          <w:color w:val="575E11" w:themeColor="accent2" w:themeShade="80"/>
          <w:szCs w:val="20"/>
        </w:rPr>
      </w:pPr>
      <w:r w:rsidRPr="001238AF">
        <w:rPr>
          <w:rStyle w:val="Emphasis"/>
          <w:color w:val="575E11" w:themeColor="accent2" w:themeShade="80"/>
          <w:szCs w:val="20"/>
        </w:rPr>
        <w:t xml:space="preserve">confirm the strategic context and fit of the proposed investment </w:t>
      </w:r>
    </w:p>
    <w:p w14:paraId="7CFA5365" w14:textId="77777777" w:rsidR="00E0360A" w:rsidRPr="001238AF" w:rsidRDefault="00E0360A" w:rsidP="00E0360A">
      <w:pPr>
        <w:pStyle w:val="ListParagraph"/>
        <w:numPr>
          <w:ilvl w:val="0"/>
          <w:numId w:val="28"/>
        </w:numPr>
        <w:rPr>
          <w:rStyle w:val="Emphasis"/>
          <w:color w:val="575E11" w:themeColor="accent2" w:themeShade="80"/>
          <w:szCs w:val="20"/>
        </w:rPr>
      </w:pPr>
      <w:r w:rsidRPr="001238AF">
        <w:rPr>
          <w:rStyle w:val="Emphasis"/>
          <w:color w:val="575E11" w:themeColor="accent2" w:themeShade="80"/>
          <w:szCs w:val="20"/>
        </w:rPr>
        <w:t xml:space="preserve">confirm the case for change and the need for investment </w:t>
      </w:r>
    </w:p>
    <w:p w14:paraId="2A5E40D4" w14:textId="29C3B075" w:rsidR="00E0360A" w:rsidRPr="001238AF" w:rsidRDefault="00E0360A" w:rsidP="00E0360A">
      <w:pPr>
        <w:pStyle w:val="ListParagraph"/>
        <w:numPr>
          <w:ilvl w:val="0"/>
          <w:numId w:val="28"/>
        </w:numPr>
        <w:rPr>
          <w:rStyle w:val="Emphasis"/>
          <w:color w:val="575E11" w:themeColor="accent2" w:themeShade="80"/>
          <w:szCs w:val="20"/>
        </w:rPr>
      </w:pPr>
      <w:r w:rsidRPr="001238AF">
        <w:rPr>
          <w:rStyle w:val="Emphasis"/>
          <w:color w:val="575E11" w:themeColor="accent2" w:themeShade="80"/>
          <w:szCs w:val="20"/>
        </w:rPr>
        <w:t>recommend a preferred way forward for further development of the investment proposal</w:t>
      </w:r>
      <w:r w:rsidR="00756019">
        <w:rPr>
          <w:rStyle w:val="Emphasis"/>
          <w:color w:val="575E11" w:themeColor="accent2" w:themeShade="80"/>
          <w:szCs w:val="20"/>
        </w:rPr>
        <w:t>.</w:t>
      </w:r>
    </w:p>
    <w:p w14:paraId="7CE9D7A8" w14:textId="77777777" w:rsidR="00A8705B" w:rsidRPr="00056856" w:rsidRDefault="00A8705B" w:rsidP="00652D1F">
      <w:pPr>
        <w:pStyle w:val="ListParagraph"/>
        <w:numPr>
          <w:ilvl w:val="1"/>
          <w:numId w:val="30"/>
        </w:numPr>
        <w:tabs>
          <w:tab w:val="left" w:pos="567"/>
        </w:tabs>
        <w:spacing w:line="280" w:lineRule="exact"/>
        <w:ind w:left="1134" w:hanging="567"/>
        <w:contextualSpacing w:val="0"/>
        <w:rPr>
          <w:iCs/>
        </w:rPr>
      </w:pPr>
      <w:r>
        <w:br w:type="page"/>
      </w:r>
    </w:p>
    <w:p w14:paraId="320355A6" w14:textId="77777777" w:rsidR="00A8705B" w:rsidRDefault="00A8705B" w:rsidP="00A8705B">
      <w:pPr>
        <w:pStyle w:val="Numberedheading2"/>
        <w:numPr>
          <w:ilvl w:val="0"/>
          <w:numId w:val="0"/>
        </w:numPr>
      </w:pPr>
      <w:bookmarkStart w:id="30" w:name="_Toc497466094"/>
      <w:bookmarkStart w:id="31" w:name="_Toc58482626"/>
      <w:r>
        <w:lastRenderedPageBreak/>
        <w:t>Strategic Case</w:t>
      </w:r>
      <w:bookmarkEnd w:id="30"/>
      <w:bookmarkEnd w:id="31"/>
      <w:r>
        <w:t xml:space="preserve"> </w:t>
      </w:r>
    </w:p>
    <w:p w14:paraId="44F98078" w14:textId="7783F3A1" w:rsidR="00A8705B" w:rsidRDefault="002F462C" w:rsidP="00A8705B">
      <w:pPr>
        <w:rPr>
          <w:rStyle w:val="Emphasis"/>
          <w:color w:val="575E11" w:themeColor="accent2" w:themeShade="80"/>
          <w:szCs w:val="20"/>
        </w:rPr>
      </w:pPr>
      <w:r w:rsidRPr="002F462C">
        <w:rPr>
          <w:rStyle w:val="Emphasis"/>
          <w:color w:val="575E11" w:themeColor="accent2" w:themeShade="80"/>
          <w:szCs w:val="20"/>
        </w:rPr>
        <w:t xml:space="preserve">Summarise the </w:t>
      </w:r>
      <w:r w:rsidR="00E84B1E">
        <w:rPr>
          <w:rStyle w:val="Emphasis"/>
          <w:color w:val="575E11" w:themeColor="accent2" w:themeShade="80"/>
          <w:szCs w:val="20"/>
        </w:rPr>
        <w:t>need for</w:t>
      </w:r>
      <w:r w:rsidRPr="002F462C">
        <w:rPr>
          <w:rStyle w:val="Emphasis"/>
          <w:color w:val="575E11" w:themeColor="accent2" w:themeShade="80"/>
          <w:szCs w:val="20"/>
        </w:rPr>
        <w:t xml:space="preserve"> investment. If a </w:t>
      </w:r>
      <w:r w:rsidR="007D3374">
        <w:rPr>
          <w:rStyle w:val="Emphasis"/>
          <w:color w:val="575E11" w:themeColor="accent2" w:themeShade="80"/>
          <w:szCs w:val="20"/>
        </w:rPr>
        <w:t>s</w:t>
      </w:r>
      <w:r w:rsidRPr="002F462C">
        <w:rPr>
          <w:rStyle w:val="Emphasis"/>
          <w:color w:val="575E11" w:themeColor="accent2" w:themeShade="80"/>
          <w:szCs w:val="20"/>
        </w:rPr>
        <w:t xml:space="preserve">trategic </w:t>
      </w:r>
      <w:r w:rsidR="007D3374">
        <w:rPr>
          <w:rStyle w:val="Emphasis"/>
          <w:color w:val="575E11" w:themeColor="accent2" w:themeShade="80"/>
          <w:szCs w:val="20"/>
        </w:rPr>
        <w:t>c</w:t>
      </w:r>
      <w:r w:rsidRPr="002F462C">
        <w:rPr>
          <w:rStyle w:val="Emphasis"/>
          <w:color w:val="575E11" w:themeColor="accent2" w:themeShade="80"/>
          <w:szCs w:val="20"/>
        </w:rPr>
        <w:t>ase has been completed</w:t>
      </w:r>
      <w:r w:rsidR="00D32E70">
        <w:rPr>
          <w:rStyle w:val="Emphasis"/>
          <w:color w:val="575E11" w:themeColor="accent2" w:themeShade="80"/>
          <w:szCs w:val="20"/>
        </w:rPr>
        <w:t xml:space="preserve"> previously</w:t>
      </w:r>
      <w:r w:rsidRPr="002F462C">
        <w:rPr>
          <w:rStyle w:val="Emphasis"/>
          <w:color w:val="575E11" w:themeColor="accent2" w:themeShade="80"/>
          <w:szCs w:val="20"/>
        </w:rPr>
        <w:t>, then it should be revisited to ensure it is relevant</w:t>
      </w:r>
      <w:r w:rsidR="00BB49BE">
        <w:rPr>
          <w:rStyle w:val="Emphasis"/>
          <w:color w:val="575E11" w:themeColor="accent2" w:themeShade="80"/>
          <w:szCs w:val="20"/>
        </w:rPr>
        <w:t xml:space="preserve"> and updated if necessary</w:t>
      </w:r>
      <w:r w:rsidRPr="002F462C">
        <w:rPr>
          <w:rStyle w:val="Emphasis"/>
          <w:color w:val="575E11" w:themeColor="accent2" w:themeShade="80"/>
          <w:szCs w:val="20"/>
        </w:rPr>
        <w:t>.</w:t>
      </w:r>
    </w:p>
    <w:p w14:paraId="3780D54A" w14:textId="08D4DE15" w:rsidR="004B6348" w:rsidRDefault="004B6348" w:rsidP="00A8705B">
      <w:pPr>
        <w:rPr>
          <w:rStyle w:val="Emphasis"/>
          <w:color w:val="575E11" w:themeColor="accent2" w:themeShade="80"/>
          <w:szCs w:val="20"/>
        </w:rPr>
      </w:pPr>
      <w:r>
        <w:rPr>
          <w:rStyle w:val="Emphasis"/>
          <w:color w:val="575E11" w:themeColor="accent2" w:themeShade="80"/>
          <w:szCs w:val="20"/>
        </w:rPr>
        <w:t xml:space="preserve">If a </w:t>
      </w:r>
      <w:r w:rsidR="001D4B6A">
        <w:rPr>
          <w:rStyle w:val="Emphasis"/>
          <w:color w:val="575E11" w:themeColor="accent2" w:themeShade="80"/>
          <w:szCs w:val="20"/>
        </w:rPr>
        <w:t>s</w:t>
      </w:r>
      <w:r>
        <w:rPr>
          <w:rStyle w:val="Emphasis"/>
          <w:color w:val="575E11" w:themeColor="accent2" w:themeShade="80"/>
          <w:szCs w:val="20"/>
        </w:rPr>
        <w:t xml:space="preserve">trategic </w:t>
      </w:r>
      <w:r w:rsidR="001D4B6A">
        <w:rPr>
          <w:rStyle w:val="Emphasis"/>
          <w:color w:val="575E11" w:themeColor="accent2" w:themeShade="80"/>
          <w:szCs w:val="20"/>
        </w:rPr>
        <w:t>c</w:t>
      </w:r>
      <w:r>
        <w:rPr>
          <w:rStyle w:val="Emphasis"/>
          <w:color w:val="575E11" w:themeColor="accent2" w:themeShade="80"/>
          <w:szCs w:val="20"/>
        </w:rPr>
        <w:t xml:space="preserve">ase has been </w:t>
      </w:r>
      <w:r w:rsidR="003C43CF">
        <w:rPr>
          <w:rStyle w:val="Emphasis"/>
          <w:color w:val="575E11" w:themeColor="accent2" w:themeShade="80"/>
          <w:szCs w:val="20"/>
        </w:rPr>
        <w:t>completed,</w:t>
      </w:r>
      <w:r>
        <w:rPr>
          <w:rStyle w:val="Emphasis"/>
          <w:color w:val="575E11" w:themeColor="accent2" w:themeShade="80"/>
          <w:szCs w:val="20"/>
        </w:rPr>
        <w:t xml:space="preserve"> then attach </w:t>
      </w:r>
      <w:r w:rsidR="003C43CF">
        <w:rPr>
          <w:rStyle w:val="Emphasis"/>
          <w:color w:val="575E11" w:themeColor="accent2" w:themeShade="80"/>
          <w:szCs w:val="20"/>
        </w:rPr>
        <w:t>it as an appendix</w:t>
      </w:r>
      <w:r w:rsidR="00AA530F">
        <w:rPr>
          <w:rStyle w:val="Emphasis"/>
          <w:color w:val="575E11" w:themeColor="accent2" w:themeShade="80"/>
          <w:szCs w:val="20"/>
        </w:rPr>
        <w:t>.</w:t>
      </w:r>
    </w:p>
    <w:p w14:paraId="32C25A28" w14:textId="56D0D2CC" w:rsidR="00B92200" w:rsidRPr="00B92200" w:rsidRDefault="00C82F05" w:rsidP="00B92200">
      <w:pPr>
        <w:rPr>
          <w:rStyle w:val="Emphasis"/>
          <w:color w:val="575E11" w:themeColor="accent2" w:themeShade="80"/>
          <w:szCs w:val="20"/>
        </w:rPr>
      </w:pPr>
      <w:r>
        <w:rPr>
          <w:rStyle w:val="Emphasis"/>
          <w:color w:val="575E11" w:themeColor="accent2" w:themeShade="80"/>
          <w:szCs w:val="20"/>
        </w:rPr>
        <w:t xml:space="preserve">If a strategic case is being developed as part of this </w:t>
      </w:r>
      <w:r w:rsidR="00756019">
        <w:rPr>
          <w:rStyle w:val="Emphasis"/>
          <w:color w:val="575E11" w:themeColor="accent2" w:themeShade="80"/>
          <w:szCs w:val="20"/>
        </w:rPr>
        <w:t>business case</w:t>
      </w:r>
      <w:r>
        <w:rPr>
          <w:rStyle w:val="Emphasis"/>
          <w:color w:val="575E11" w:themeColor="accent2" w:themeShade="80"/>
          <w:szCs w:val="20"/>
        </w:rPr>
        <w:t>, Waka Kotahi recommends a</w:t>
      </w:r>
      <w:r w:rsidR="00B92200">
        <w:rPr>
          <w:rStyle w:val="Emphasis"/>
          <w:color w:val="575E11" w:themeColor="accent2" w:themeShade="80"/>
          <w:szCs w:val="20"/>
        </w:rPr>
        <w:t xml:space="preserve">n </w:t>
      </w:r>
      <w:r w:rsidR="00756019">
        <w:rPr>
          <w:rStyle w:val="Emphasis"/>
          <w:color w:val="575E11" w:themeColor="accent2" w:themeShade="80"/>
          <w:szCs w:val="20"/>
        </w:rPr>
        <w:t>i</w:t>
      </w:r>
      <w:r w:rsidR="001D4B6A">
        <w:rPr>
          <w:rStyle w:val="Emphasis"/>
          <w:color w:val="575E11" w:themeColor="accent2" w:themeShade="80"/>
          <w:szCs w:val="20"/>
        </w:rPr>
        <w:t>nvestment logic map (</w:t>
      </w:r>
      <w:r w:rsidR="00B92200">
        <w:rPr>
          <w:rStyle w:val="Emphasis"/>
          <w:color w:val="575E11" w:themeColor="accent2" w:themeShade="80"/>
          <w:szCs w:val="20"/>
        </w:rPr>
        <w:t>ILM</w:t>
      </w:r>
      <w:r w:rsidR="001D4B6A">
        <w:rPr>
          <w:rStyle w:val="Emphasis"/>
          <w:color w:val="575E11" w:themeColor="accent2" w:themeShade="80"/>
          <w:szCs w:val="20"/>
        </w:rPr>
        <w:t>)</w:t>
      </w:r>
      <w:r w:rsidR="00B92200">
        <w:rPr>
          <w:rStyle w:val="Emphasis"/>
          <w:color w:val="575E11" w:themeColor="accent2" w:themeShade="80"/>
          <w:szCs w:val="20"/>
        </w:rPr>
        <w:t xml:space="preserve"> process should be used to help summarise the rationale for your investment within the</w:t>
      </w:r>
      <w:r w:rsidR="00B92200" w:rsidRPr="00B92200">
        <w:rPr>
          <w:rStyle w:val="Emphasis"/>
          <w:color w:val="575E11" w:themeColor="accent2" w:themeShade="80"/>
          <w:szCs w:val="20"/>
        </w:rPr>
        <w:t xml:space="preserve"> strategic case</w:t>
      </w:r>
      <w:r w:rsidR="00B92200">
        <w:rPr>
          <w:rStyle w:val="Emphasis"/>
          <w:color w:val="575E11" w:themeColor="accent2" w:themeShade="80"/>
          <w:szCs w:val="20"/>
        </w:rPr>
        <w:t>. This section will need to</w:t>
      </w:r>
      <w:r w:rsidR="00B92200" w:rsidRPr="00B92200">
        <w:rPr>
          <w:rStyle w:val="Emphasis"/>
          <w:color w:val="575E11" w:themeColor="accent2" w:themeShade="80"/>
          <w:szCs w:val="20"/>
        </w:rPr>
        <w:t>:</w:t>
      </w:r>
    </w:p>
    <w:p w14:paraId="65096CD9" w14:textId="37DCB3C7" w:rsidR="00B92200" w:rsidRDefault="00AD7FDF" w:rsidP="00B92200">
      <w:pPr>
        <w:pStyle w:val="ListParagraph"/>
        <w:numPr>
          <w:ilvl w:val="0"/>
          <w:numId w:val="33"/>
        </w:numPr>
        <w:rPr>
          <w:rStyle w:val="Emphasis"/>
          <w:color w:val="575E11" w:themeColor="accent2" w:themeShade="80"/>
          <w:szCs w:val="20"/>
        </w:rPr>
      </w:pPr>
      <w:r>
        <w:rPr>
          <w:rStyle w:val="Emphasis"/>
          <w:color w:val="575E11" w:themeColor="accent2" w:themeShade="80"/>
          <w:szCs w:val="20"/>
        </w:rPr>
        <w:t>a</w:t>
      </w:r>
      <w:r w:rsidR="00B92200">
        <w:rPr>
          <w:rStyle w:val="Emphasis"/>
          <w:color w:val="575E11" w:themeColor="accent2" w:themeShade="80"/>
          <w:szCs w:val="20"/>
        </w:rPr>
        <w:t xml:space="preserve">gree the </w:t>
      </w:r>
      <w:r w:rsidR="00B92200" w:rsidRPr="00B92200">
        <w:rPr>
          <w:rStyle w:val="Emphasis"/>
          <w:color w:val="575E11" w:themeColor="accent2" w:themeShade="80"/>
          <w:szCs w:val="20"/>
        </w:rPr>
        <w:t>problem</w:t>
      </w:r>
      <w:r w:rsidR="00B92200">
        <w:rPr>
          <w:rStyle w:val="Emphasis"/>
          <w:color w:val="575E11" w:themeColor="accent2" w:themeShade="80"/>
          <w:szCs w:val="20"/>
        </w:rPr>
        <w:t>/opportunity</w:t>
      </w:r>
      <w:r w:rsidR="00B92200" w:rsidRPr="00B92200">
        <w:rPr>
          <w:rStyle w:val="Emphasis"/>
          <w:color w:val="575E11" w:themeColor="accent2" w:themeShade="80"/>
          <w:szCs w:val="20"/>
        </w:rPr>
        <w:t xml:space="preserve"> statements developed during the ILM workshops along with an understanding of the status of the evidence base which supports (or otherwise) the case for change</w:t>
      </w:r>
    </w:p>
    <w:p w14:paraId="35A1A324" w14:textId="25091960" w:rsidR="00B92200" w:rsidRDefault="00AD7FDF" w:rsidP="00B92200">
      <w:pPr>
        <w:pStyle w:val="ListParagraph"/>
        <w:numPr>
          <w:ilvl w:val="0"/>
          <w:numId w:val="33"/>
        </w:numPr>
        <w:rPr>
          <w:rStyle w:val="Emphasis"/>
          <w:color w:val="575E11" w:themeColor="accent2" w:themeShade="80"/>
        </w:rPr>
      </w:pPr>
      <w:r>
        <w:rPr>
          <w:rStyle w:val="Emphasis"/>
          <w:color w:val="575E11" w:themeColor="accent2" w:themeShade="80"/>
        </w:rPr>
        <w:t>e</w:t>
      </w:r>
      <w:r w:rsidR="00B92200" w:rsidRPr="63849DF8">
        <w:rPr>
          <w:rStyle w:val="Emphasis"/>
          <w:color w:val="575E11" w:themeColor="accent2" w:themeShade="80"/>
        </w:rPr>
        <w:t>xplain how the scope of the proposed investment fits within the existing strategies, in terms of the existing and future needs of the organisation</w:t>
      </w:r>
    </w:p>
    <w:p w14:paraId="14FC5B8C" w14:textId="691F3EAE" w:rsidR="00B92200" w:rsidRPr="00B92200" w:rsidRDefault="00AD7FDF" w:rsidP="00B92200">
      <w:pPr>
        <w:pStyle w:val="ListParagraph"/>
        <w:numPr>
          <w:ilvl w:val="0"/>
          <w:numId w:val="33"/>
        </w:numPr>
        <w:rPr>
          <w:rStyle w:val="Emphasis"/>
          <w:color w:val="575E11" w:themeColor="accent2" w:themeShade="80"/>
          <w:szCs w:val="20"/>
        </w:rPr>
      </w:pPr>
      <w:r>
        <w:rPr>
          <w:rStyle w:val="Emphasis"/>
          <w:color w:val="575E11" w:themeColor="accent2" w:themeShade="80"/>
          <w:szCs w:val="20"/>
        </w:rPr>
        <w:t>b</w:t>
      </w:r>
      <w:r w:rsidR="00B92200" w:rsidRPr="00B92200">
        <w:rPr>
          <w:rStyle w:val="Emphasis"/>
          <w:color w:val="575E11" w:themeColor="accent2" w:themeShade="80"/>
          <w:szCs w:val="20"/>
        </w:rPr>
        <w:t>enefits of successfully responding to the problem (or opportunity) agreed during the ILM workshops.</w:t>
      </w:r>
    </w:p>
    <w:p w14:paraId="3050B791" w14:textId="7365B53E" w:rsidR="00B92200" w:rsidRDefault="00B92200" w:rsidP="00B92200">
      <w:pPr>
        <w:rPr>
          <w:rStyle w:val="Emphasis"/>
          <w:color w:val="575E11" w:themeColor="accent2" w:themeShade="80"/>
          <w:szCs w:val="20"/>
        </w:rPr>
      </w:pPr>
      <w:r w:rsidRPr="00B92200">
        <w:rPr>
          <w:rStyle w:val="Emphasis"/>
          <w:color w:val="575E11" w:themeColor="accent2" w:themeShade="80"/>
          <w:szCs w:val="20"/>
        </w:rPr>
        <w:t>This section presents the agreed investment story which was developed in the strategic case.</w:t>
      </w:r>
    </w:p>
    <w:p w14:paraId="1FE6F4CD" w14:textId="28A6E853" w:rsidR="00C04193" w:rsidRDefault="00C04193" w:rsidP="00B92200">
      <w:pPr>
        <w:rPr>
          <w:rStyle w:val="Hyperlink"/>
          <w:i/>
          <w:szCs w:val="20"/>
        </w:rPr>
      </w:pPr>
      <w:r>
        <w:rPr>
          <w:rStyle w:val="Emphasis"/>
          <w:color w:val="575E11" w:themeColor="accent2" w:themeShade="80"/>
          <w:szCs w:val="20"/>
        </w:rPr>
        <w:t xml:space="preserve">More information on the ILM can be found </w:t>
      </w:r>
      <w:hyperlink r:id="rId23" w:history="1">
        <w:r w:rsidRPr="00170BB7">
          <w:rPr>
            <w:rStyle w:val="Hyperlink"/>
            <w:i/>
            <w:szCs w:val="20"/>
          </w:rPr>
          <w:t>here</w:t>
        </w:r>
      </w:hyperlink>
    </w:p>
    <w:p w14:paraId="219A1EE6" w14:textId="5BBDC471" w:rsidR="00B51100" w:rsidRPr="00B51100" w:rsidRDefault="00B51100" w:rsidP="00B92200">
      <w:pPr>
        <w:rPr>
          <w:rStyle w:val="Emphasis"/>
          <w:color w:val="575E11" w:themeColor="accent2" w:themeShade="80"/>
          <w:szCs w:val="20"/>
        </w:rPr>
      </w:pPr>
      <w:r>
        <w:rPr>
          <w:rStyle w:val="Hyperlink"/>
          <w:i/>
          <w:color w:val="575E11" w:themeColor="accent2" w:themeShade="80"/>
          <w:szCs w:val="20"/>
          <w:u w:val="none"/>
        </w:rPr>
        <w:t xml:space="preserve">Guidance on the </w:t>
      </w:r>
      <w:r w:rsidR="001D4B6A">
        <w:rPr>
          <w:rStyle w:val="Hyperlink"/>
          <w:i/>
          <w:color w:val="575E11" w:themeColor="accent2" w:themeShade="80"/>
          <w:szCs w:val="20"/>
          <w:u w:val="none"/>
        </w:rPr>
        <w:t>s</w:t>
      </w:r>
      <w:r>
        <w:rPr>
          <w:rStyle w:val="Hyperlink"/>
          <w:i/>
          <w:color w:val="575E11" w:themeColor="accent2" w:themeShade="80"/>
          <w:szCs w:val="20"/>
          <w:u w:val="none"/>
        </w:rPr>
        <w:t xml:space="preserve">trategic </w:t>
      </w:r>
      <w:r w:rsidR="001D4B6A">
        <w:rPr>
          <w:rStyle w:val="Hyperlink"/>
          <w:i/>
          <w:color w:val="575E11" w:themeColor="accent2" w:themeShade="80"/>
          <w:szCs w:val="20"/>
          <w:u w:val="none"/>
        </w:rPr>
        <w:t>c</w:t>
      </w:r>
      <w:r>
        <w:rPr>
          <w:rStyle w:val="Hyperlink"/>
          <w:i/>
          <w:color w:val="575E11" w:themeColor="accent2" w:themeShade="80"/>
          <w:szCs w:val="20"/>
          <w:u w:val="none"/>
        </w:rPr>
        <w:t xml:space="preserve">ase can be found </w:t>
      </w:r>
      <w:hyperlink r:id="rId24" w:history="1">
        <w:r w:rsidRPr="00B51100">
          <w:rPr>
            <w:rStyle w:val="Hyperlink"/>
            <w:i/>
            <w:color w:val="023160" w:themeColor="hyperlink" w:themeShade="80"/>
            <w:szCs w:val="20"/>
          </w:rPr>
          <w:t>here</w:t>
        </w:r>
      </w:hyperlink>
    </w:p>
    <w:p w14:paraId="239F07E0" w14:textId="77777777" w:rsidR="00E0360A" w:rsidRPr="00E0360A" w:rsidRDefault="00E0360A" w:rsidP="00E0360A">
      <w:pPr>
        <w:pStyle w:val="Numberedparagraph"/>
        <w:rPr>
          <w:iCs/>
        </w:rPr>
      </w:pPr>
      <w:bookmarkStart w:id="32" w:name="_Toc58482627"/>
      <w:r w:rsidRPr="00E0360A">
        <w:rPr>
          <w:iCs/>
        </w:rPr>
        <w:t>Defining the problem/opportunity</w:t>
      </w:r>
      <w:bookmarkEnd w:id="32"/>
    </w:p>
    <w:p w14:paraId="4F9376E5" w14:textId="1F6BC055" w:rsidR="00583D6A" w:rsidRDefault="00583D6A" w:rsidP="00E0360A">
      <w:pPr>
        <w:rPr>
          <w:rStyle w:val="Emphasis"/>
          <w:color w:val="575E11" w:themeColor="accent2" w:themeShade="80"/>
          <w:szCs w:val="20"/>
        </w:rPr>
      </w:pPr>
      <w:r>
        <w:rPr>
          <w:rStyle w:val="Emphasis"/>
          <w:color w:val="575E11" w:themeColor="accent2" w:themeShade="80"/>
          <w:szCs w:val="20"/>
        </w:rPr>
        <w:t xml:space="preserve">Defining the problems or opportunities to be addressed by the proposed investment should involve inputs from key stakeholders, usually in one or more workshops. Briefly summarise the process for defining the problem/opportunity and what these are. </w:t>
      </w:r>
      <w:r w:rsidR="00F30349">
        <w:rPr>
          <w:rStyle w:val="Emphasis"/>
          <w:color w:val="575E11" w:themeColor="accent2" w:themeShade="80"/>
          <w:szCs w:val="20"/>
        </w:rPr>
        <w:t>If an ILM has been completed i</w:t>
      </w:r>
      <w:r>
        <w:rPr>
          <w:rStyle w:val="Emphasis"/>
          <w:color w:val="575E11" w:themeColor="accent2" w:themeShade="80"/>
          <w:szCs w:val="20"/>
        </w:rPr>
        <w:t xml:space="preserve">nclude a copy </w:t>
      </w:r>
      <w:r w:rsidR="00F30349">
        <w:rPr>
          <w:rStyle w:val="Emphasis"/>
          <w:color w:val="575E11" w:themeColor="accent2" w:themeShade="80"/>
          <w:szCs w:val="20"/>
        </w:rPr>
        <w:t>under</w:t>
      </w:r>
      <w:r>
        <w:rPr>
          <w:rStyle w:val="Emphasis"/>
          <w:color w:val="575E11" w:themeColor="accent2" w:themeShade="80"/>
          <w:szCs w:val="20"/>
        </w:rPr>
        <w:t xml:space="preserve"> </w:t>
      </w:r>
      <w:r w:rsidR="00AE1B86">
        <w:rPr>
          <w:rStyle w:val="Emphasis"/>
          <w:color w:val="575E11" w:themeColor="accent2" w:themeShade="80"/>
          <w:szCs w:val="20"/>
        </w:rPr>
        <w:t>a</w:t>
      </w:r>
      <w:r>
        <w:rPr>
          <w:rStyle w:val="Emphasis"/>
          <w:color w:val="575E11" w:themeColor="accent2" w:themeShade="80"/>
          <w:szCs w:val="20"/>
        </w:rPr>
        <w:t xml:space="preserve">ppendix </w:t>
      </w:r>
      <w:r w:rsidR="00AD7FDF">
        <w:rPr>
          <w:rStyle w:val="Emphasis"/>
          <w:color w:val="575E11" w:themeColor="accent2" w:themeShade="80"/>
          <w:szCs w:val="20"/>
        </w:rPr>
        <w:t>o</w:t>
      </w:r>
      <w:r>
        <w:rPr>
          <w:rStyle w:val="Emphasis"/>
          <w:color w:val="575E11" w:themeColor="accent2" w:themeShade="80"/>
          <w:szCs w:val="20"/>
        </w:rPr>
        <w:t>ne. The text below is an example of how this could be presented:</w:t>
      </w:r>
    </w:p>
    <w:p w14:paraId="26FDD9D1" w14:textId="44216103" w:rsidR="00E0360A" w:rsidRPr="00170BB7" w:rsidRDefault="00305936" w:rsidP="00E0360A">
      <w:pPr>
        <w:rPr>
          <w:rStyle w:val="Emphasis"/>
          <w:i w:val="0"/>
          <w:iCs w:val="0"/>
          <w:szCs w:val="20"/>
        </w:rPr>
      </w:pPr>
      <w:r w:rsidRPr="00170BB7">
        <w:rPr>
          <w:rStyle w:val="Emphasis"/>
          <w:i w:val="0"/>
          <w:iCs w:val="0"/>
          <w:szCs w:val="20"/>
        </w:rPr>
        <w:t xml:space="preserve">Key stakeholders gathered </w:t>
      </w:r>
      <w:r w:rsidR="00E0360A" w:rsidRPr="00170BB7">
        <w:rPr>
          <w:rStyle w:val="Emphasis"/>
          <w:i w:val="0"/>
          <w:iCs w:val="0"/>
          <w:szCs w:val="20"/>
        </w:rPr>
        <w:t>on [dd/mm/</w:t>
      </w:r>
      <w:proofErr w:type="spellStart"/>
      <w:r w:rsidR="00E0360A" w:rsidRPr="00170BB7">
        <w:rPr>
          <w:rStyle w:val="Emphasis"/>
          <w:i w:val="0"/>
          <w:iCs w:val="0"/>
          <w:szCs w:val="20"/>
        </w:rPr>
        <w:t>yyyy</w:t>
      </w:r>
      <w:proofErr w:type="spellEnd"/>
      <w:r w:rsidR="00E0360A" w:rsidRPr="00170BB7">
        <w:rPr>
          <w:rStyle w:val="Emphasis"/>
          <w:i w:val="0"/>
          <w:iCs w:val="0"/>
          <w:szCs w:val="20"/>
        </w:rPr>
        <w:t>] to gain a better understanding of current issues and business needs. The stakeholder panel identified and agreed the following key problems:</w:t>
      </w:r>
    </w:p>
    <w:p w14:paraId="7399FEAA" w14:textId="03BE38C0" w:rsidR="00E0360A" w:rsidRPr="00170BB7" w:rsidRDefault="00E0360A" w:rsidP="00E0360A">
      <w:pPr>
        <w:pStyle w:val="ListParagraph"/>
        <w:numPr>
          <w:ilvl w:val="0"/>
          <w:numId w:val="32"/>
        </w:numPr>
        <w:rPr>
          <w:rStyle w:val="Emphasis"/>
          <w:i w:val="0"/>
          <w:iCs w:val="0"/>
          <w:szCs w:val="20"/>
        </w:rPr>
      </w:pPr>
      <w:r w:rsidRPr="00170BB7">
        <w:rPr>
          <w:rStyle w:val="Emphasis"/>
          <w:i w:val="0"/>
          <w:iCs w:val="0"/>
          <w:szCs w:val="20"/>
        </w:rPr>
        <w:t>Problem/opportunity one</w:t>
      </w:r>
    </w:p>
    <w:p w14:paraId="75CBB47E" w14:textId="3393D63F" w:rsidR="00E0360A" w:rsidRPr="00170BB7" w:rsidRDefault="00E0360A" w:rsidP="00E0360A">
      <w:pPr>
        <w:pStyle w:val="ListParagraph"/>
        <w:numPr>
          <w:ilvl w:val="0"/>
          <w:numId w:val="32"/>
        </w:numPr>
        <w:rPr>
          <w:rStyle w:val="Emphasis"/>
          <w:i w:val="0"/>
          <w:iCs w:val="0"/>
          <w:szCs w:val="20"/>
        </w:rPr>
      </w:pPr>
      <w:r w:rsidRPr="00170BB7">
        <w:rPr>
          <w:rStyle w:val="Emphasis"/>
          <w:i w:val="0"/>
          <w:iCs w:val="0"/>
          <w:szCs w:val="20"/>
        </w:rPr>
        <w:t>Problem/opportunity two</w:t>
      </w:r>
    </w:p>
    <w:p w14:paraId="22D845FA" w14:textId="498F0714" w:rsidR="00E0360A" w:rsidRPr="00170BB7" w:rsidRDefault="00E0360A" w:rsidP="00E0360A">
      <w:pPr>
        <w:pStyle w:val="ListParagraph"/>
        <w:numPr>
          <w:ilvl w:val="0"/>
          <w:numId w:val="32"/>
        </w:numPr>
        <w:rPr>
          <w:rStyle w:val="Emphasis"/>
          <w:i w:val="0"/>
          <w:iCs w:val="0"/>
          <w:szCs w:val="20"/>
        </w:rPr>
      </w:pPr>
      <w:r w:rsidRPr="00170BB7">
        <w:rPr>
          <w:rStyle w:val="Emphasis"/>
          <w:i w:val="0"/>
          <w:iCs w:val="0"/>
          <w:szCs w:val="20"/>
        </w:rPr>
        <w:t>Problem/opportunity three</w:t>
      </w:r>
    </w:p>
    <w:p w14:paraId="5E015991" w14:textId="5B4C9F51" w:rsidR="00E0360A" w:rsidRPr="00170BB7" w:rsidRDefault="00E0360A" w:rsidP="00E0360A">
      <w:pPr>
        <w:rPr>
          <w:rStyle w:val="Emphasis"/>
          <w:i w:val="0"/>
          <w:iCs w:val="0"/>
          <w:szCs w:val="20"/>
        </w:rPr>
      </w:pPr>
      <w:r w:rsidRPr="00170BB7">
        <w:rPr>
          <w:rStyle w:val="Emphasis"/>
          <w:i w:val="0"/>
          <w:iCs w:val="0"/>
          <w:szCs w:val="20"/>
        </w:rPr>
        <w:t xml:space="preserve">The </w:t>
      </w:r>
      <w:r w:rsidR="001D4B6A">
        <w:rPr>
          <w:rStyle w:val="Emphasis"/>
          <w:i w:val="0"/>
          <w:iCs w:val="0"/>
          <w:szCs w:val="20"/>
        </w:rPr>
        <w:t xml:space="preserve">ILM </w:t>
      </w:r>
      <w:r w:rsidRPr="00170BB7">
        <w:rPr>
          <w:rStyle w:val="Emphasis"/>
          <w:i w:val="0"/>
          <w:iCs w:val="0"/>
          <w:szCs w:val="20"/>
        </w:rPr>
        <w:t xml:space="preserve">is attached as </w:t>
      </w:r>
      <w:r w:rsidR="00AE1B86">
        <w:rPr>
          <w:rStyle w:val="Emphasis"/>
          <w:i w:val="0"/>
          <w:iCs w:val="0"/>
          <w:szCs w:val="20"/>
        </w:rPr>
        <w:t>a</w:t>
      </w:r>
      <w:r w:rsidRPr="00170BB7">
        <w:rPr>
          <w:rStyle w:val="Emphasis"/>
          <w:i w:val="0"/>
          <w:iCs w:val="0"/>
          <w:szCs w:val="20"/>
        </w:rPr>
        <w:t xml:space="preserve">ppendix </w:t>
      </w:r>
      <w:r w:rsidR="00AD7FDF">
        <w:rPr>
          <w:rStyle w:val="Emphasis"/>
          <w:i w:val="0"/>
          <w:iCs w:val="0"/>
          <w:szCs w:val="20"/>
        </w:rPr>
        <w:t>o</w:t>
      </w:r>
      <w:r w:rsidR="003754D4" w:rsidRPr="00170BB7">
        <w:rPr>
          <w:rStyle w:val="Emphasis"/>
          <w:i w:val="0"/>
          <w:iCs w:val="0"/>
          <w:szCs w:val="20"/>
        </w:rPr>
        <w:t>ne</w:t>
      </w:r>
      <w:r w:rsidRPr="00170BB7">
        <w:rPr>
          <w:rStyle w:val="Emphasis"/>
          <w:i w:val="0"/>
          <w:iCs w:val="0"/>
          <w:szCs w:val="20"/>
        </w:rPr>
        <w:t>.</w:t>
      </w:r>
    </w:p>
    <w:p w14:paraId="74D5F008" w14:textId="77777777" w:rsidR="00A8705B" w:rsidRDefault="002F462C" w:rsidP="00A8705B">
      <w:pPr>
        <w:pStyle w:val="Numberedparagraph"/>
      </w:pPr>
      <w:bookmarkStart w:id="33" w:name="_Toc497466095"/>
      <w:bookmarkStart w:id="34" w:name="_Toc58482628"/>
      <w:r>
        <w:t>Strategic</w:t>
      </w:r>
      <w:r w:rsidR="00A8705B">
        <w:t xml:space="preserve"> </w:t>
      </w:r>
      <w:r w:rsidR="00E0360A">
        <w:t>c</w:t>
      </w:r>
      <w:r w:rsidR="00A8705B">
        <w:t>ontext</w:t>
      </w:r>
      <w:bookmarkEnd w:id="33"/>
      <w:bookmarkEnd w:id="34"/>
    </w:p>
    <w:p w14:paraId="7B842ED9" w14:textId="07F8FDC7" w:rsidR="006A5C79" w:rsidRDefault="006A5C79" w:rsidP="00A8705B">
      <w:pPr>
        <w:rPr>
          <w:rStyle w:val="normaltextrun"/>
          <w:i/>
          <w:iCs/>
          <w:color w:val="575E11" w:themeColor="accent2" w:themeShade="80"/>
          <w:szCs w:val="20"/>
          <w:shd w:val="clear" w:color="auto" w:fill="FFFFFF"/>
        </w:rPr>
      </w:pPr>
      <w:r w:rsidRPr="009725E2">
        <w:rPr>
          <w:rStyle w:val="Emphasis"/>
          <w:color w:val="575E11" w:themeColor="accent2" w:themeShade="80"/>
          <w:szCs w:val="20"/>
        </w:rPr>
        <w:t xml:space="preserve">The </w:t>
      </w:r>
      <w:r w:rsidR="00190046" w:rsidRPr="009725E2">
        <w:rPr>
          <w:rStyle w:val="Emphasis"/>
          <w:color w:val="575E11" w:themeColor="accent2" w:themeShade="80"/>
          <w:szCs w:val="20"/>
        </w:rPr>
        <w:t>strategic</w:t>
      </w:r>
      <w:r w:rsidR="000C7EE1" w:rsidRPr="009725E2">
        <w:rPr>
          <w:rStyle w:val="Emphasis"/>
          <w:color w:val="575E11" w:themeColor="accent2" w:themeShade="80"/>
          <w:szCs w:val="20"/>
        </w:rPr>
        <w:t xml:space="preserve"> </w:t>
      </w:r>
      <w:r w:rsidRPr="009725E2">
        <w:rPr>
          <w:rStyle w:val="Emphasis"/>
          <w:color w:val="575E11" w:themeColor="accent2" w:themeShade="80"/>
          <w:szCs w:val="20"/>
        </w:rPr>
        <w:t xml:space="preserve">context </w:t>
      </w:r>
      <w:r w:rsidR="004C27FB" w:rsidRPr="009725E2">
        <w:rPr>
          <w:rStyle w:val="Emphasis"/>
          <w:color w:val="575E11" w:themeColor="accent2" w:themeShade="80"/>
          <w:szCs w:val="20"/>
        </w:rPr>
        <w:t xml:space="preserve">provides an overview of the </w:t>
      </w:r>
      <w:r w:rsidR="004C27FB" w:rsidRPr="009725E2">
        <w:rPr>
          <w:rStyle w:val="normaltextrun"/>
          <w:i/>
          <w:iCs/>
          <w:color w:val="575E11" w:themeColor="accent2" w:themeShade="80"/>
          <w:szCs w:val="20"/>
          <w:shd w:val="clear" w:color="auto" w:fill="FFFFFF"/>
        </w:rPr>
        <w:t>environment the investment will take place in, both in terms of the physical and organisational environment</w:t>
      </w:r>
      <w:r w:rsidR="000A772E">
        <w:rPr>
          <w:rStyle w:val="normaltextrun"/>
          <w:i/>
          <w:iCs/>
          <w:color w:val="575E11" w:themeColor="accent2" w:themeShade="80"/>
          <w:szCs w:val="20"/>
          <w:shd w:val="clear" w:color="auto" w:fill="FFFFFF"/>
        </w:rPr>
        <w:t>.</w:t>
      </w:r>
      <w:r w:rsidR="004C27FB" w:rsidRPr="009725E2">
        <w:rPr>
          <w:rStyle w:val="normaltextrun"/>
          <w:i/>
          <w:iCs/>
          <w:color w:val="575E11" w:themeColor="accent2" w:themeShade="80"/>
          <w:szCs w:val="20"/>
          <w:shd w:val="clear" w:color="auto" w:fill="FFFFFF"/>
        </w:rPr>
        <w:t xml:space="preserve"> </w:t>
      </w:r>
      <w:r w:rsidR="008A6C90">
        <w:rPr>
          <w:rStyle w:val="Emphasis"/>
          <w:color w:val="575E11" w:themeColor="accent2" w:themeShade="80"/>
          <w:szCs w:val="20"/>
        </w:rPr>
        <w:t>This should mention any factor that will impact and how it will impact the problem/opportunity, the benefits/outcomes or the investment objectives.</w:t>
      </w:r>
    </w:p>
    <w:p w14:paraId="59CC04AA" w14:textId="77777777" w:rsidR="00A13A25" w:rsidRDefault="00A13A25" w:rsidP="00A13A25">
      <w:pPr>
        <w:rPr>
          <w:rStyle w:val="Emphasis"/>
          <w:color w:val="575E11" w:themeColor="accent2" w:themeShade="80"/>
          <w:szCs w:val="20"/>
        </w:rPr>
      </w:pPr>
      <w:r>
        <w:rPr>
          <w:rStyle w:val="Emphasis"/>
          <w:color w:val="575E11" w:themeColor="accent2" w:themeShade="80"/>
          <w:szCs w:val="20"/>
        </w:rPr>
        <w:t>Summarise</w:t>
      </w:r>
      <w:r w:rsidRPr="00336653">
        <w:rPr>
          <w:rStyle w:val="Emphasis"/>
          <w:color w:val="575E11" w:themeColor="accent2" w:themeShade="80"/>
          <w:szCs w:val="20"/>
        </w:rPr>
        <w:t xml:space="preserve"> how the proposal aligns to relevant national, regional, sector and organisational strategies</w:t>
      </w:r>
      <w:r>
        <w:rPr>
          <w:rStyle w:val="Emphasis"/>
          <w:color w:val="575E11" w:themeColor="accent2" w:themeShade="80"/>
          <w:szCs w:val="20"/>
        </w:rPr>
        <w:t>, programmes and plans</w:t>
      </w:r>
      <w:r w:rsidRPr="00336653">
        <w:rPr>
          <w:rStyle w:val="Emphasis"/>
          <w:color w:val="575E11" w:themeColor="accent2" w:themeShade="80"/>
          <w:szCs w:val="20"/>
        </w:rPr>
        <w:t>. Where the proposal is part of a larger portfolio of related programmes or projects, these inter-dependencies should also be outlined.</w:t>
      </w:r>
    </w:p>
    <w:p w14:paraId="7F90319B" w14:textId="43ABED82" w:rsidR="00A13A25" w:rsidRPr="009725E2" w:rsidRDefault="00A13A25" w:rsidP="00A8705B">
      <w:pPr>
        <w:rPr>
          <w:rStyle w:val="Emphasis"/>
          <w:color w:val="575E11" w:themeColor="accent2" w:themeShade="80"/>
          <w:szCs w:val="20"/>
        </w:rPr>
      </w:pPr>
      <w:r w:rsidRPr="009725E2">
        <w:rPr>
          <w:rStyle w:val="normaltextrun"/>
          <w:i/>
          <w:iCs/>
          <w:color w:val="575E11" w:themeColor="accent2" w:themeShade="80"/>
          <w:szCs w:val="20"/>
          <w:shd w:val="clear" w:color="auto" w:fill="FFFFFF"/>
        </w:rPr>
        <w:t>Outline why the proposal has come forward at this time. Consider the urgency and how this proposal works within the wider strategic context.</w:t>
      </w:r>
      <w:r w:rsidRPr="009725E2">
        <w:rPr>
          <w:rStyle w:val="eop"/>
          <w:color w:val="575E11" w:themeColor="accent2" w:themeShade="80"/>
          <w:szCs w:val="20"/>
          <w:shd w:val="clear" w:color="auto" w:fill="FFFFFF"/>
        </w:rPr>
        <w:t> </w:t>
      </w:r>
    </w:p>
    <w:p w14:paraId="03880CB2" w14:textId="4544FCBE" w:rsidR="00E0360A" w:rsidRPr="001E161E" w:rsidRDefault="00E0360A" w:rsidP="00E0360A">
      <w:pPr>
        <w:pStyle w:val="Numberedparagraph"/>
        <w:rPr>
          <w:rStyle w:val="Emphasis"/>
          <w:color w:val="6AAEDF" w:themeColor="accent5" w:themeTint="99"/>
          <w:sz w:val="16"/>
          <w:szCs w:val="14"/>
        </w:rPr>
      </w:pPr>
      <w:bookmarkStart w:id="35" w:name="_Toc20312785"/>
      <w:bookmarkStart w:id="36" w:name="_Toc58482629"/>
      <w:r w:rsidRPr="001E161E">
        <w:rPr>
          <w:rStyle w:val="Emphasis"/>
          <w:i w:val="0"/>
          <w:iCs w:val="0"/>
        </w:rPr>
        <w:t>Organisational</w:t>
      </w:r>
      <w:r w:rsidRPr="001E161E">
        <w:rPr>
          <w:rStyle w:val="Emphasis"/>
          <w:i w:val="0"/>
        </w:rPr>
        <w:t xml:space="preserve"> </w:t>
      </w:r>
      <w:r w:rsidR="001D4B6A">
        <w:rPr>
          <w:rStyle w:val="Emphasis"/>
          <w:i w:val="0"/>
        </w:rPr>
        <w:t>o</w:t>
      </w:r>
      <w:r w:rsidRPr="001E161E">
        <w:rPr>
          <w:rStyle w:val="Emphasis"/>
          <w:i w:val="0"/>
        </w:rPr>
        <w:t>verview</w:t>
      </w:r>
      <w:bookmarkEnd w:id="35"/>
      <w:bookmarkEnd w:id="36"/>
    </w:p>
    <w:p w14:paraId="155BAA76" w14:textId="538F201E" w:rsidR="00E0360A" w:rsidRDefault="00E0360A" w:rsidP="00E0360A">
      <w:pPr>
        <w:rPr>
          <w:rStyle w:val="Emphasis"/>
          <w:color w:val="575E11" w:themeColor="accent2" w:themeShade="80"/>
          <w:szCs w:val="20"/>
        </w:rPr>
      </w:pPr>
      <w:r w:rsidRPr="001E161E">
        <w:rPr>
          <w:rStyle w:val="Emphasis"/>
          <w:color w:val="575E11" w:themeColor="accent2" w:themeShade="80"/>
          <w:szCs w:val="20"/>
        </w:rPr>
        <w:t xml:space="preserve">The scope of the organisational focus will determine the scope of the investment proposal, whether it encompasses multiple organisations or a single </w:t>
      </w:r>
      <w:r w:rsidR="001D4B6A">
        <w:rPr>
          <w:rStyle w:val="Emphasis"/>
          <w:color w:val="575E11" w:themeColor="accent2" w:themeShade="80"/>
          <w:szCs w:val="20"/>
        </w:rPr>
        <w:t>a</w:t>
      </w:r>
      <w:r w:rsidRPr="001E161E">
        <w:rPr>
          <w:rStyle w:val="Emphasis"/>
          <w:color w:val="575E11" w:themeColor="accent2" w:themeShade="80"/>
          <w:szCs w:val="20"/>
        </w:rPr>
        <w:t xml:space="preserve">pproved </w:t>
      </w:r>
      <w:r w:rsidR="001D4B6A">
        <w:rPr>
          <w:rStyle w:val="Emphasis"/>
          <w:color w:val="575E11" w:themeColor="accent2" w:themeShade="80"/>
          <w:szCs w:val="20"/>
        </w:rPr>
        <w:t>o</w:t>
      </w:r>
      <w:r w:rsidRPr="001E161E">
        <w:rPr>
          <w:rStyle w:val="Emphasis"/>
          <w:color w:val="575E11" w:themeColor="accent2" w:themeShade="80"/>
          <w:szCs w:val="20"/>
        </w:rPr>
        <w:t xml:space="preserve">rganisation. An outcome from the strategic case might be </w:t>
      </w:r>
      <w:proofErr w:type="gramStart"/>
      <w:r w:rsidRPr="001E161E">
        <w:rPr>
          <w:rStyle w:val="Emphasis"/>
          <w:color w:val="575E11" w:themeColor="accent2" w:themeShade="80"/>
          <w:szCs w:val="20"/>
        </w:rPr>
        <w:t>a number of</w:t>
      </w:r>
      <w:proofErr w:type="gramEnd"/>
      <w:r w:rsidRPr="001E161E">
        <w:rPr>
          <w:rStyle w:val="Emphasis"/>
          <w:color w:val="575E11" w:themeColor="accent2" w:themeShade="80"/>
          <w:szCs w:val="20"/>
        </w:rPr>
        <w:t xml:space="preserve"> programmes/activities which would be progressed through multi-party funding arrangements. It needs to be clear who the contributing parties are and where benefits are expected to accrue as this will ultimately guide investment. This is therefore an important consideration. </w:t>
      </w:r>
    </w:p>
    <w:p w14:paraId="78A72145" w14:textId="277A4A88" w:rsidR="00E0360A" w:rsidRDefault="00E0360A" w:rsidP="00E0360A">
      <w:pPr>
        <w:rPr>
          <w:rStyle w:val="Emphasis"/>
          <w:color w:val="575E11" w:themeColor="accent2" w:themeShade="80"/>
          <w:szCs w:val="20"/>
        </w:rPr>
      </w:pPr>
      <w:r w:rsidRPr="001E161E">
        <w:rPr>
          <w:rStyle w:val="Emphasis"/>
          <w:color w:val="575E11" w:themeColor="accent2" w:themeShade="80"/>
          <w:szCs w:val="20"/>
        </w:rPr>
        <w:lastRenderedPageBreak/>
        <w:t>Current planning documents should be referenced wherever possible. There is no need to repeat detailed content of existing, readily available documents. However, the reader should be provided with a brief snapshot of the organisation, of what it is seeking to achieve, current activities, available resources and the environment in which it operates.</w:t>
      </w:r>
    </w:p>
    <w:p w14:paraId="198A1C59" w14:textId="644A9926" w:rsidR="006A5C79" w:rsidRDefault="006A5C79" w:rsidP="006A5C79">
      <w:pPr>
        <w:rPr>
          <w:rStyle w:val="Emphasis"/>
          <w:color w:val="575E11" w:themeColor="accent2" w:themeShade="80"/>
          <w:szCs w:val="20"/>
        </w:rPr>
      </w:pPr>
      <w:r w:rsidRPr="006A5C79">
        <w:rPr>
          <w:rStyle w:val="Emphasis"/>
          <w:color w:val="575E11" w:themeColor="accent2" w:themeShade="80"/>
          <w:szCs w:val="20"/>
        </w:rPr>
        <w:t xml:space="preserve">The </w:t>
      </w:r>
      <w:r>
        <w:rPr>
          <w:rStyle w:val="Emphasis"/>
          <w:color w:val="575E11" w:themeColor="accent2" w:themeShade="80"/>
          <w:szCs w:val="20"/>
        </w:rPr>
        <w:t>overview</w:t>
      </w:r>
      <w:r w:rsidRPr="006A5C79">
        <w:rPr>
          <w:rStyle w:val="Emphasis"/>
          <w:color w:val="575E11" w:themeColor="accent2" w:themeShade="80"/>
          <w:szCs w:val="20"/>
        </w:rPr>
        <w:t xml:space="preserve"> also </w:t>
      </w:r>
      <w:r>
        <w:rPr>
          <w:rStyle w:val="Emphasis"/>
          <w:color w:val="575E11" w:themeColor="accent2" w:themeShade="80"/>
          <w:szCs w:val="20"/>
        </w:rPr>
        <w:t>briefly outlines</w:t>
      </w:r>
      <w:r w:rsidRPr="006A5C79">
        <w:rPr>
          <w:rStyle w:val="Emphasis"/>
          <w:color w:val="575E11" w:themeColor="accent2" w:themeShade="80"/>
          <w:szCs w:val="20"/>
        </w:rPr>
        <w:t xml:space="preserve"> the outcomes that the </w:t>
      </w:r>
      <w:r>
        <w:rPr>
          <w:rStyle w:val="Emphasis"/>
          <w:color w:val="575E11" w:themeColor="accent2" w:themeShade="80"/>
          <w:szCs w:val="20"/>
        </w:rPr>
        <w:t>organisation</w:t>
      </w:r>
      <w:r w:rsidRPr="006A5C79">
        <w:rPr>
          <w:rStyle w:val="Emphasis"/>
          <w:color w:val="575E11" w:themeColor="accent2" w:themeShade="80"/>
          <w:szCs w:val="20"/>
        </w:rPr>
        <w:t xml:space="preserve"> is seeking to achieve, or contribute to, through its operations.</w:t>
      </w:r>
      <w:r w:rsidR="008F51C6">
        <w:rPr>
          <w:rStyle w:val="Emphasis"/>
          <w:color w:val="575E11" w:themeColor="accent2" w:themeShade="80"/>
          <w:szCs w:val="20"/>
        </w:rPr>
        <w:t xml:space="preserve"> </w:t>
      </w:r>
      <w:r w:rsidRPr="006A5C79">
        <w:rPr>
          <w:rStyle w:val="Emphasis"/>
          <w:color w:val="575E11" w:themeColor="accent2" w:themeShade="80"/>
          <w:szCs w:val="20"/>
        </w:rPr>
        <w:t xml:space="preserve">Outline how the proposal will help to achieve the business goals, strategic aims and plans of the organisation. </w:t>
      </w:r>
    </w:p>
    <w:p w14:paraId="718091A2" w14:textId="343D0CB1" w:rsidR="0096383E" w:rsidRDefault="00E0360A" w:rsidP="00A8705B">
      <w:pPr>
        <w:rPr>
          <w:rStyle w:val="Emphasis"/>
          <w:color w:val="575E11" w:themeColor="accent2" w:themeShade="80"/>
          <w:szCs w:val="20"/>
        </w:rPr>
      </w:pPr>
      <w:r w:rsidRPr="001E161E">
        <w:rPr>
          <w:rStyle w:val="Emphasis"/>
          <w:color w:val="575E11" w:themeColor="accent2" w:themeShade="80"/>
          <w:szCs w:val="20"/>
        </w:rPr>
        <w:t>The summary of the operating environment should consider what external factors are driving the need to invest. These could be political, environmental, societal, technological, legislative or economic factors, threats or opportunities.</w:t>
      </w:r>
    </w:p>
    <w:p w14:paraId="4A66DDCB" w14:textId="77777777" w:rsidR="001E161E" w:rsidRPr="00C87294" w:rsidRDefault="001E161E" w:rsidP="00C87294">
      <w:pPr>
        <w:pStyle w:val="Numberedparagraph"/>
        <w:rPr>
          <w:rStyle w:val="Emphasis"/>
          <w:i w:val="0"/>
        </w:rPr>
      </w:pPr>
      <w:bookmarkStart w:id="37" w:name="_Toc450200135"/>
      <w:bookmarkStart w:id="38" w:name="_Toc58482630"/>
      <w:r w:rsidRPr="00C87294">
        <w:rPr>
          <w:rStyle w:val="Emphasis"/>
          <w:i w:val="0"/>
        </w:rPr>
        <w:t>Partners and key stakeholders</w:t>
      </w:r>
      <w:bookmarkEnd w:id="37"/>
      <w:bookmarkEnd w:id="38"/>
    </w:p>
    <w:p w14:paraId="67578CA3" w14:textId="4C7D0357" w:rsidR="001E161E" w:rsidRDefault="001E161E" w:rsidP="001E161E">
      <w:pPr>
        <w:widowControl w:val="0"/>
        <w:rPr>
          <w:i/>
          <w:color w:val="575E11" w:themeColor="accent2" w:themeShade="80"/>
        </w:rPr>
      </w:pPr>
      <w:r w:rsidRPr="00D63356">
        <w:rPr>
          <w:i/>
          <w:color w:val="575E11" w:themeColor="accent2" w:themeShade="80"/>
        </w:rPr>
        <w:t xml:space="preserve">This section </w:t>
      </w:r>
      <w:r w:rsidRPr="00D63356">
        <w:rPr>
          <w:i/>
          <w:color w:val="575E11" w:themeColor="accent2" w:themeShade="80"/>
          <w:lang w:eastAsia="en-NZ"/>
        </w:rPr>
        <w:t>outlines</w:t>
      </w:r>
      <w:r w:rsidRPr="00D63356">
        <w:rPr>
          <w:i/>
          <w:color w:val="575E11" w:themeColor="accent2" w:themeShade="80"/>
        </w:rPr>
        <w:t xml:space="preserve"> the key partners to the business case who will have a responsibility for delivering on the investment and explains the approach adopted for identifying key stakeholders who have an interest in the expected outcomes or can influence the investment proposal.</w:t>
      </w:r>
    </w:p>
    <w:p w14:paraId="1C8F5636" w14:textId="2433D293" w:rsidR="00E97D21" w:rsidRPr="003141E9" w:rsidRDefault="003141E9" w:rsidP="001E161E">
      <w:pPr>
        <w:widowControl w:val="0"/>
        <w:rPr>
          <w:i/>
          <w:color w:val="575E11" w:themeColor="accent2" w:themeShade="80"/>
        </w:rPr>
      </w:pPr>
      <w:r>
        <w:rPr>
          <w:i/>
          <w:color w:val="575E11" w:themeColor="accent2" w:themeShade="80"/>
        </w:rPr>
        <w:t>Stakeholders should include Waka Kotahi, investment partners, local iwi and community groups, and any other relevant organisation/individual that could impact this investment.</w:t>
      </w:r>
    </w:p>
    <w:p w14:paraId="6E949895" w14:textId="01E6FF27" w:rsidR="001E161E" w:rsidRPr="00D63356" w:rsidRDefault="00C87294" w:rsidP="00C87294">
      <w:bookmarkStart w:id="39" w:name="_Toc418673970"/>
      <w:bookmarkStart w:id="40" w:name="_Toc418674098"/>
      <w:bookmarkStart w:id="41" w:name="_Toc418674385"/>
      <w:bookmarkStart w:id="42" w:name="_Toc418674756"/>
      <w:bookmarkStart w:id="43" w:name="_Toc418674965"/>
      <w:bookmarkEnd w:id="39"/>
      <w:bookmarkEnd w:id="40"/>
      <w:bookmarkEnd w:id="41"/>
      <w:bookmarkEnd w:id="42"/>
      <w:bookmarkEnd w:id="43"/>
      <w:r w:rsidRPr="00D63356">
        <w:rPr>
          <w:b/>
        </w:rPr>
        <w:t xml:space="preserve">Waka Kotahi – </w:t>
      </w:r>
      <w:r w:rsidRPr="00D63356">
        <w:t xml:space="preserve">Waka Kotahi is </w:t>
      </w:r>
      <w:r w:rsidR="001E161E" w:rsidRPr="00D63356">
        <w:t xml:space="preserve">a partner to this business case </w:t>
      </w:r>
      <w:r w:rsidRPr="00D63356">
        <w:t>and</w:t>
      </w:r>
      <w:r w:rsidR="001E161E" w:rsidRPr="00D63356">
        <w:t xml:space="preserve"> is fundamentally concerned with [explain]. Investment in the </w:t>
      </w:r>
      <w:r w:rsidRPr="00D63356">
        <w:t>Transport</w:t>
      </w:r>
      <w:r w:rsidR="001E161E" w:rsidRPr="00D63356">
        <w:t xml:space="preserve"> network may be needed to help solve the problems identified in the strategic case, and fully realise the benefits of investing.</w:t>
      </w:r>
      <w:r w:rsidR="004D5FB1">
        <w:t xml:space="preserve"> Waka Kotahi is also </w:t>
      </w:r>
      <w:r w:rsidR="00B826EE">
        <w:t xml:space="preserve">a </w:t>
      </w:r>
      <w:r w:rsidR="00CC02B2">
        <w:t xml:space="preserve">road controlling authority </w:t>
      </w:r>
      <w:r w:rsidR="00F30349">
        <w:t>(</w:t>
      </w:r>
      <w:r w:rsidR="00B826EE">
        <w:t>RCA</w:t>
      </w:r>
      <w:r w:rsidR="00F30349">
        <w:t>)</w:t>
      </w:r>
      <w:r w:rsidR="00B826EE">
        <w:t xml:space="preserve"> and will</w:t>
      </w:r>
      <w:r w:rsidR="004D5FB1">
        <w:t xml:space="preserve"> be concerned with any impact that this </w:t>
      </w:r>
      <w:r w:rsidR="00B826EE">
        <w:t xml:space="preserve">investment proposal will have on the </w:t>
      </w:r>
      <w:r w:rsidR="00756019">
        <w:t>s</w:t>
      </w:r>
      <w:r w:rsidR="00B826EE">
        <w:t xml:space="preserve">tate </w:t>
      </w:r>
      <w:r w:rsidR="00756019">
        <w:t>h</w:t>
      </w:r>
      <w:r w:rsidR="00B826EE">
        <w:t>ighway network</w:t>
      </w:r>
    </w:p>
    <w:p w14:paraId="12F2C927" w14:textId="70D1E141" w:rsidR="001E161E" w:rsidRPr="00D63356" w:rsidRDefault="001E161E" w:rsidP="00C87294">
      <w:bookmarkStart w:id="44" w:name="_Toc419705379"/>
      <w:r w:rsidRPr="00D63356">
        <w:rPr>
          <w:b/>
        </w:rPr>
        <w:t>Partner organisation 2</w:t>
      </w:r>
      <w:bookmarkEnd w:id="44"/>
      <w:r w:rsidR="00C87294" w:rsidRPr="00D63356">
        <w:rPr>
          <w:b/>
        </w:rPr>
        <w:t xml:space="preserve"> </w:t>
      </w:r>
      <w:r w:rsidR="00CC02B2" w:rsidRPr="00D63356">
        <w:rPr>
          <w:b/>
        </w:rPr>
        <w:t>–</w:t>
      </w:r>
      <w:r w:rsidR="00C87294" w:rsidRPr="00D63356">
        <w:rPr>
          <w:b/>
        </w:rPr>
        <w:t xml:space="preserve"> </w:t>
      </w:r>
      <w:r w:rsidRPr="00D63356">
        <w:t xml:space="preserve">The ………… City Council is responsible for fully managing the local road network that forms, with the state highway, the land transport network connecting </w:t>
      </w:r>
      <w:r w:rsidR="00AE1B86">
        <w:t>a</w:t>
      </w:r>
      <w:r w:rsidRPr="00D63356">
        <w:t xml:space="preserve">rea A to </w:t>
      </w:r>
      <w:r w:rsidR="00AE1B86">
        <w:t>a</w:t>
      </w:r>
      <w:r w:rsidRPr="00D63356">
        <w:t xml:space="preserve">rea </w:t>
      </w:r>
      <w:r w:rsidR="00F30349" w:rsidRPr="00D63356">
        <w:t>B and</w:t>
      </w:r>
      <w:r w:rsidRPr="00D63356">
        <w:t xml:space="preserve"> is responsible for public transport infrastructure that services the area. Investment by the ………… City Council is required to improve the local road network and/or public transport infrastructure to fully realise the benefits for solving </w:t>
      </w:r>
      <w:r w:rsidR="00A15C13">
        <w:t>p</w:t>
      </w:r>
      <w:r w:rsidRPr="00D63356">
        <w:t>roblems A and B as identified in the strategic case.</w:t>
      </w:r>
    </w:p>
    <w:p w14:paraId="7F6EDA67" w14:textId="570D51B8" w:rsidR="001E161E" w:rsidRPr="00D63356" w:rsidRDefault="001E161E" w:rsidP="00C87294">
      <w:bookmarkStart w:id="45" w:name="_Toc419705380"/>
      <w:r w:rsidRPr="00D63356">
        <w:rPr>
          <w:b/>
        </w:rPr>
        <w:t>Partner organisation 3</w:t>
      </w:r>
      <w:bookmarkEnd w:id="45"/>
      <w:r w:rsidR="00C87294" w:rsidRPr="00D63356">
        <w:rPr>
          <w:b/>
        </w:rPr>
        <w:t xml:space="preserve"> </w:t>
      </w:r>
      <w:r w:rsidR="00CC02B2" w:rsidRPr="00D63356">
        <w:rPr>
          <w:b/>
        </w:rPr>
        <w:t>–</w:t>
      </w:r>
      <w:r w:rsidR="00C87294" w:rsidRPr="00D63356">
        <w:rPr>
          <w:b/>
        </w:rPr>
        <w:t xml:space="preserve"> </w:t>
      </w:r>
      <w:r w:rsidRPr="00D63356">
        <w:t xml:space="preserve">The company ………… Ports Limited is responsible for the operation of </w:t>
      </w:r>
      <w:r w:rsidR="00AE1B86">
        <w:t>p</w:t>
      </w:r>
      <w:r w:rsidRPr="00D63356">
        <w:t xml:space="preserve">ort A that relies primarily on the land transport network for transporting containers and commodities. Investment by ………… Ports Limited is required within the boundaries of its site to fully realise the benefits for solving </w:t>
      </w:r>
      <w:r w:rsidR="00AE1B86">
        <w:t>p</w:t>
      </w:r>
      <w:r w:rsidRPr="00D63356">
        <w:t>roblem C as identified in the strategic case.</w:t>
      </w:r>
    </w:p>
    <w:p w14:paraId="4865CBFD" w14:textId="223A5367" w:rsidR="001F5F1B" w:rsidRPr="00D63356" w:rsidRDefault="001F5F1B" w:rsidP="007A6EC5">
      <w:r w:rsidRPr="00D63356">
        <w:rPr>
          <w:b/>
        </w:rPr>
        <w:t xml:space="preserve">Local </w:t>
      </w:r>
      <w:r w:rsidR="00CC02B2">
        <w:rPr>
          <w:b/>
        </w:rPr>
        <w:t>i</w:t>
      </w:r>
      <w:r w:rsidRPr="00D63356">
        <w:rPr>
          <w:b/>
        </w:rPr>
        <w:t xml:space="preserve">wi </w:t>
      </w:r>
      <w:r w:rsidR="00CC02B2" w:rsidRPr="00D63356">
        <w:rPr>
          <w:b/>
        </w:rPr>
        <w:t>–</w:t>
      </w:r>
      <w:r w:rsidRPr="00D63356">
        <w:rPr>
          <w:b/>
        </w:rPr>
        <w:t xml:space="preserve"> </w:t>
      </w:r>
      <w:r w:rsidRPr="00D63356">
        <w:t xml:space="preserve">………… </w:t>
      </w:r>
      <w:r w:rsidR="00AD7D47" w:rsidRPr="00D63356">
        <w:t xml:space="preserve">is the local </w:t>
      </w:r>
      <w:r w:rsidR="00CC02B2">
        <w:t>i</w:t>
      </w:r>
      <w:r w:rsidR="00AD7D47" w:rsidRPr="00D63356">
        <w:t>w</w:t>
      </w:r>
      <w:r w:rsidR="00C644A6" w:rsidRPr="00D63356">
        <w:t>i</w:t>
      </w:r>
      <w:r w:rsidR="00CC02B2">
        <w:t>.</w:t>
      </w:r>
      <w:r w:rsidR="00C644A6" w:rsidRPr="00D63356">
        <w:t xml:space="preserve"> </w:t>
      </w:r>
      <w:r w:rsidR="00CC02B2">
        <w:t>T</w:t>
      </w:r>
      <w:r w:rsidR="00C644A6" w:rsidRPr="00D63356">
        <w:t xml:space="preserve">hey have </w:t>
      </w:r>
      <w:r w:rsidR="007C15F2" w:rsidRPr="00D63356">
        <w:t>a ………… connection to the land</w:t>
      </w:r>
      <w:r w:rsidR="00971EEA" w:rsidRPr="00D63356">
        <w:t>/a</w:t>
      </w:r>
      <w:r w:rsidR="007A6EC5" w:rsidRPr="00D63356">
        <w:t xml:space="preserve">rea. The local iwi, …………, own </w:t>
      </w:r>
      <w:r w:rsidR="00F81D29" w:rsidRPr="00D63356">
        <w:t xml:space="preserve">some of the surrounding and/or required land </w:t>
      </w:r>
      <w:r w:rsidR="00994FE8" w:rsidRPr="00D63356">
        <w:t>and the project team will have to work with them to deliver a fit for purpose solution.</w:t>
      </w:r>
    </w:p>
    <w:p w14:paraId="4DE8B73F" w14:textId="3212E231" w:rsidR="001E161E" w:rsidRPr="00D63356" w:rsidRDefault="00C87294" w:rsidP="00C87294">
      <w:pPr>
        <w:widowControl w:val="0"/>
        <w:rPr>
          <w:i/>
          <w:color w:val="575E11" w:themeColor="accent2" w:themeShade="80"/>
        </w:rPr>
      </w:pPr>
      <w:r w:rsidRPr="00D63356">
        <w:rPr>
          <w:i/>
          <w:color w:val="575E11" w:themeColor="accent2" w:themeShade="80"/>
        </w:rPr>
        <w:t xml:space="preserve">The table </w:t>
      </w:r>
      <w:r w:rsidR="001E161E" w:rsidRPr="00D63356">
        <w:rPr>
          <w:i/>
          <w:color w:val="575E11" w:themeColor="accent2" w:themeShade="80"/>
        </w:rPr>
        <w:t>outline</w:t>
      </w:r>
      <w:r w:rsidRPr="00D63356">
        <w:rPr>
          <w:i/>
          <w:color w:val="575E11" w:themeColor="accent2" w:themeShade="80"/>
        </w:rPr>
        <w:t>s</w:t>
      </w:r>
      <w:r w:rsidR="001E161E" w:rsidRPr="00D63356">
        <w:rPr>
          <w:i/>
          <w:color w:val="575E11" w:themeColor="accent2" w:themeShade="80"/>
        </w:rPr>
        <w:t xml:space="preserve"> the key stakeholders and customers of the participating organisations relevant to this investment. </w:t>
      </w:r>
      <w:r w:rsidRPr="00D63356">
        <w:rPr>
          <w:i/>
          <w:color w:val="575E11" w:themeColor="accent2" w:themeShade="80"/>
        </w:rPr>
        <w:t xml:space="preserve">The area of focus helps identify their </w:t>
      </w:r>
      <w:r w:rsidR="001E161E" w:rsidRPr="00D63356">
        <w:rPr>
          <w:i/>
          <w:color w:val="575E11" w:themeColor="accent2" w:themeShade="80"/>
        </w:rPr>
        <w:t>commonalities and differences.</w:t>
      </w:r>
    </w:p>
    <w:tbl>
      <w:tblPr>
        <w:tblStyle w:val="NZTA"/>
        <w:tblW w:w="5000" w:type="pct"/>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ook w:val="04A0" w:firstRow="1" w:lastRow="0" w:firstColumn="1" w:lastColumn="0" w:noHBand="0" w:noVBand="1"/>
      </w:tblPr>
      <w:tblGrid>
        <w:gridCol w:w="4149"/>
        <w:gridCol w:w="4630"/>
      </w:tblGrid>
      <w:tr w:rsidR="001E161E" w14:paraId="37A1B9E0" w14:textId="77777777" w:rsidTr="00310CED">
        <w:trPr>
          <w:cnfStyle w:val="100000000000" w:firstRow="1" w:lastRow="0" w:firstColumn="0" w:lastColumn="0" w:oddVBand="0" w:evenVBand="0" w:oddHBand="0" w:evenHBand="0" w:firstRowFirstColumn="0" w:firstRowLastColumn="0" w:lastRowFirstColumn="0" w:lastRowLastColumn="0"/>
        </w:trPr>
        <w:tc>
          <w:tcPr>
            <w:tcW w:w="236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9456B" w:themeFill="accent1"/>
            <w:tcMar>
              <w:left w:w="108" w:type="dxa"/>
              <w:right w:w="108" w:type="dxa"/>
            </w:tcMar>
            <w:hideMark/>
          </w:tcPr>
          <w:p w14:paraId="73CABAC9" w14:textId="77777777" w:rsidR="001E161E" w:rsidRDefault="001E161E">
            <w:pPr>
              <w:spacing w:after="0" w:line="240" w:lineRule="auto"/>
              <w:rPr>
                <w:rFonts w:cstheme="minorBidi"/>
                <w:b/>
              </w:rPr>
            </w:pPr>
            <w:r>
              <w:rPr>
                <w:rFonts w:cstheme="minorBidi"/>
                <w:b/>
              </w:rPr>
              <w:t>Stakeholders</w:t>
            </w:r>
          </w:p>
        </w:tc>
        <w:tc>
          <w:tcPr>
            <w:tcW w:w="263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9456B" w:themeFill="accent1"/>
            <w:tcMar>
              <w:left w:w="108" w:type="dxa"/>
              <w:right w:w="108" w:type="dxa"/>
            </w:tcMar>
            <w:hideMark/>
          </w:tcPr>
          <w:p w14:paraId="436C9520" w14:textId="77777777" w:rsidR="001E161E" w:rsidRDefault="001E161E">
            <w:pPr>
              <w:spacing w:after="0" w:line="240" w:lineRule="auto"/>
              <w:rPr>
                <w:rFonts w:cstheme="minorBidi"/>
                <w:b/>
              </w:rPr>
            </w:pPr>
            <w:r>
              <w:rPr>
                <w:rFonts w:cstheme="minorBidi"/>
                <w:b/>
              </w:rPr>
              <w:t>Focus areas</w:t>
            </w:r>
          </w:p>
        </w:tc>
      </w:tr>
      <w:tr w:rsidR="001E161E" w14:paraId="4D6371DC" w14:textId="77777777" w:rsidTr="00310CED">
        <w:trPr>
          <w:cnfStyle w:val="000000100000" w:firstRow="0" w:lastRow="0" w:firstColumn="0" w:lastColumn="0" w:oddVBand="0" w:evenVBand="0" w:oddHBand="1" w:evenHBand="0" w:firstRowFirstColumn="0" w:firstRowLastColumn="0" w:lastRowFirstColumn="0" w:lastRowLastColumn="0"/>
        </w:trPr>
        <w:tc>
          <w:tcPr>
            <w:tcW w:w="2363" w:type="pct"/>
            <w:tcMar>
              <w:left w:w="108" w:type="dxa"/>
              <w:right w:w="108" w:type="dxa"/>
            </w:tcMar>
            <w:hideMark/>
          </w:tcPr>
          <w:p w14:paraId="5264AAA1" w14:textId="77777777" w:rsidR="001E161E" w:rsidRDefault="001E161E">
            <w:pPr>
              <w:spacing w:after="0" w:line="240" w:lineRule="auto"/>
              <w:rPr>
                <w:rFonts w:cstheme="minorBidi"/>
              </w:rPr>
            </w:pPr>
            <w:r>
              <w:rPr>
                <w:color w:val="00456B"/>
              </w:rPr>
              <w:t>Stakeholder 1</w:t>
            </w:r>
          </w:p>
        </w:tc>
        <w:tc>
          <w:tcPr>
            <w:tcW w:w="2637" w:type="pct"/>
            <w:tcMar>
              <w:left w:w="108" w:type="dxa"/>
              <w:right w:w="108" w:type="dxa"/>
            </w:tcMar>
            <w:hideMark/>
          </w:tcPr>
          <w:p w14:paraId="7AF2BDAC" w14:textId="77777777" w:rsidR="001E161E" w:rsidRDefault="001E161E">
            <w:pPr>
              <w:spacing w:after="0" w:line="240" w:lineRule="auto"/>
            </w:pPr>
            <w:r>
              <w:rPr>
                <w:color w:val="00456B"/>
              </w:rPr>
              <w:t>Focus areas</w:t>
            </w:r>
          </w:p>
        </w:tc>
      </w:tr>
      <w:tr w:rsidR="001E161E" w14:paraId="36150012" w14:textId="77777777" w:rsidTr="00310CED">
        <w:trPr>
          <w:cnfStyle w:val="000000010000" w:firstRow="0" w:lastRow="0" w:firstColumn="0" w:lastColumn="0" w:oddVBand="0" w:evenVBand="0" w:oddHBand="0" w:evenHBand="1" w:firstRowFirstColumn="0" w:firstRowLastColumn="0" w:lastRowFirstColumn="0" w:lastRowLastColumn="0"/>
        </w:trPr>
        <w:tc>
          <w:tcPr>
            <w:tcW w:w="2363" w:type="pct"/>
            <w:shd w:val="clear" w:color="auto" w:fill="B9D4ED"/>
            <w:tcMar>
              <w:left w:w="108" w:type="dxa"/>
              <w:right w:w="108" w:type="dxa"/>
            </w:tcMar>
            <w:hideMark/>
          </w:tcPr>
          <w:p w14:paraId="7B13E0DB" w14:textId="77777777" w:rsidR="001E161E" w:rsidRDefault="001E161E">
            <w:pPr>
              <w:spacing w:after="0" w:line="240" w:lineRule="auto"/>
            </w:pPr>
            <w:r>
              <w:rPr>
                <w:color w:val="00456B"/>
              </w:rPr>
              <w:t>Stakeholder 2</w:t>
            </w:r>
          </w:p>
        </w:tc>
        <w:tc>
          <w:tcPr>
            <w:tcW w:w="2637" w:type="pct"/>
            <w:shd w:val="clear" w:color="auto" w:fill="B9D4ED"/>
            <w:tcMar>
              <w:left w:w="108" w:type="dxa"/>
              <w:right w:w="108" w:type="dxa"/>
            </w:tcMar>
            <w:hideMark/>
          </w:tcPr>
          <w:p w14:paraId="44A62CE4" w14:textId="77777777" w:rsidR="001E161E" w:rsidRDefault="001E161E">
            <w:pPr>
              <w:spacing w:after="0" w:line="240" w:lineRule="auto"/>
            </w:pPr>
            <w:r>
              <w:rPr>
                <w:color w:val="00456B"/>
              </w:rPr>
              <w:t>Focus areas</w:t>
            </w:r>
          </w:p>
        </w:tc>
      </w:tr>
    </w:tbl>
    <w:p w14:paraId="7DEF9290" w14:textId="77777777" w:rsidR="00CC02B2" w:rsidRDefault="00CC02B2" w:rsidP="008275C5">
      <w:pPr>
        <w:pStyle w:val="Numberedparagraph"/>
      </w:pPr>
      <w:bookmarkStart w:id="46" w:name="_Toc486349530"/>
      <w:bookmarkStart w:id="47" w:name="_Toc497466099"/>
      <w:bookmarkStart w:id="48" w:name="_Toc58482631"/>
      <w:bookmarkStart w:id="49" w:name="_Hlk41555332"/>
    </w:p>
    <w:p w14:paraId="440AFC77" w14:textId="77777777" w:rsidR="00CC02B2" w:rsidRDefault="00CC02B2">
      <w:pPr>
        <w:spacing w:after="200" w:line="276" w:lineRule="auto"/>
        <w:rPr>
          <w:rFonts w:eastAsiaTheme="majorEastAsia" w:cstheme="majorBidi"/>
          <w:b/>
          <w:color w:val="00456A"/>
          <w:sz w:val="28"/>
          <w:szCs w:val="28"/>
        </w:rPr>
      </w:pPr>
      <w:r>
        <w:br w:type="page"/>
      </w:r>
    </w:p>
    <w:p w14:paraId="72B3DA26" w14:textId="6AD68DCE" w:rsidR="008275C5" w:rsidRDefault="008275C5" w:rsidP="008275C5">
      <w:pPr>
        <w:pStyle w:val="Numberedparagraph"/>
      </w:pPr>
      <w:r>
        <w:lastRenderedPageBreak/>
        <w:t xml:space="preserve">Benefits and </w:t>
      </w:r>
      <w:r w:rsidR="00A15C13">
        <w:t>o</w:t>
      </w:r>
      <w:r>
        <w:t>pportunities</w:t>
      </w:r>
      <w:bookmarkEnd w:id="46"/>
      <w:bookmarkEnd w:id="47"/>
      <w:bookmarkEnd w:id="48"/>
    </w:p>
    <w:p w14:paraId="78C4DC36" w14:textId="77777777" w:rsidR="008275C5" w:rsidRPr="00C33CF5" w:rsidRDefault="008275C5" w:rsidP="008275C5">
      <w:pPr>
        <w:rPr>
          <w:i/>
          <w:color w:val="575E11" w:themeColor="accent2" w:themeShade="80"/>
        </w:rPr>
      </w:pPr>
      <w:r w:rsidRPr="00C33CF5">
        <w:rPr>
          <w:i/>
          <w:color w:val="575E11" w:themeColor="accent2" w:themeShade="80"/>
        </w:rPr>
        <w:t xml:space="preserve">The potential benefits </w:t>
      </w:r>
      <w:r>
        <w:rPr>
          <w:i/>
          <w:color w:val="575E11" w:themeColor="accent2" w:themeShade="80"/>
        </w:rPr>
        <w:t xml:space="preserve">and measures </w:t>
      </w:r>
      <w:r w:rsidRPr="00C33CF5">
        <w:rPr>
          <w:i/>
          <w:color w:val="575E11" w:themeColor="accent2" w:themeShade="80"/>
        </w:rPr>
        <w:t xml:space="preserve">of successfully investing to address issues/opportunities have been identified </w:t>
      </w:r>
      <w:r>
        <w:rPr>
          <w:i/>
          <w:color w:val="575E11" w:themeColor="accent2" w:themeShade="80"/>
        </w:rPr>
        <w:t xml:space="preserve">for the strategic case.  </w:t>
      </w:r>
    </w:p>
    <w:tbl>
      <w:tblPr>
        <w:tblStyle w:val="NZTA"/>
        <w:tblW w:w="9936" w:type="dxa"/>
        <w:tblInd w:w="-10" w:type="dxa"/>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ook w:val="04A0" w:firstRow="1" w:lastRow="0" w:firstColumn="1" w:lastColumn="0" w:noHBand="0" w:noVBand="1"/>
      </w:tblPr>
      <w:tblGrid>
        <w:gridCol w:w="1616"/>
        <w:gridCol w:w="5670"/>
        <w:gridCol w:w="2650"/>
      </w:tblGrid>
      <w:tr w:rsidR="005B2096" w:rsidRPr="00722BBA" w14:paraId="624A7E0C" w14:textId="77777777" w:rsidTr="00310CED">
        <w:trPr>
          <w:cnfStyle w:val="100000000000" w:firstRow="1" w:lastRow="0" w:firstColumn="0" w:lastColumn="0" w:oddVBand="0" w:evenVBand="0" w:oddHBand="0" w:evenHBand="0" w:firstRowFirstColumn="0" w:firstRowLastColumn="0" w:lastRowFirstColumn="0" w:lastRowLastColumn="0"/>
          <w:trHeight w:val="183"/>
        </w:trPr>
        <w:tc>
          <w:tcPr>
            <w:tcW w:w="161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9456B" w:themeFill="accent1"/>
          </w:tcPr>
          <w:p w14:paraId="3340FFED" w14:textId="77777777" w:rsidR="008275C5" w:rsidRPr="00722BBA" w:rsidRDefault="008275C5" w:rsidP="00476E6B">
            <w:pPr>
              <w:pStyle w:val="Tableheading"/>
            </w:pPr>
            <w:r w:rsidRPr="00722BBA">
              <w:t>Benefit</w:t>
            </w:r>
          </w:p>
        </w:tc>
        <w:tc>
          <w:tcPr>
            <w:tcW w:w="56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9456B" w:themeFill="accent1"/>
          </w:tcPr>
          <w:p w14:paraId="5FA6E7C2" w14:textId="607C33D1" w:rsidR="008275C5" w:rsidRPr="00722BBA" w:rsidRDefault="46A541F9" w:rsidP="7FF84DDE">
            <w:pPr>
              <w:pStyle w:val="Tableheading"/>
            </w:pPr>
            <w:r>
              <w:t>Measure</w:t>
            </w:r>
          </w:p>
        </w:tc>
        <w:tc>
          <w:tcPr>
            <w:tcW w:w="26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9456B" w:themeFill="accent1"/>
          </w:tcPr>
          <w:p w14:paraId="2115F451" w14:textId="2CEBB774" w:rsidR="008275C5" w:rsidRDefault="46A541F9" w:rsidP="7FF84DDE">
            <w:pPr>
              <w:pStyle w:val="Tableheading"/>
            </w:pPr>
            <w:r>
              <w:t>Baseline</w:t>
            </w:r>
          </w:p>
        </w:tc>
      </w:tr>
      <w:tr w:rsidR="005B2096" w:rsidRPr="00722BBA" w14:paraId="6558EBC9" w14:textId="77777777" w:rsidTr="00310CED">
        <w:trPr>
          <w:cnfStyle w:val="000000100000" w:firstRow="0" w:lastRow="0" w:firstColumn="0" w:lastColumn="0" w:oddVBand="0" w:evenVBand="0" w:oddHBand="1" w:evenHBand="0" w:firstRowFirstColumn="0" w:firstRowLastColumn="0" w:lastRowFirstColumn="0" w:lastRowLastColumn="0"/>
          <w:trHeight w:val="489"/>
        </w:trPr>
        <w:tc>
          <w:tcPr>
            <w:tcW w:w="1616" w:type="dxa"/>
          </w:tcPr>
          <w:p w14:paraId="5ED27C28" w14:textId="329E4B78" w:rsidR="008275C5" w:rsidRPr="00722BBA" w:rsidRDefault="46A541F9" w:rsidP="7FF84DDE">
            <w:r w:rsidRPr="7FF84DDE">
              <w:rPr>
                <w:rFonts w:eastAsia="Arial"/>
                <w:i/>
                <w:iCs/>
                <w:color w:val="000000" w:themeColor="text1"/>
                <w:sz w:val="19"/>
                <w:szCs w:val="19"/>
              </w:rPr>
              <w:t>eg</w:t>
            </w:r>
            <w:r w:rsidRPr="7FF84DDE">
              <w:rPr>
                <w:rFonts w:eastAsia="Arial"/>
                <w:i/>
                <w:iCs/>
                <w:color w:val="575E11" w:themeColor="accent2" w:themeShade="80"/>
                <w:sz w:val="19"/>
                <w:szCs w:val="19"/>
              </w:rPr>
              <w:t xml:space="preserve"> 1.1 Impact on social cost of deaths and serious injuries</w:t>
            </w:r>
          </w:p>
        </w:tc>
        <w:tc>
          <w:tcPr>
            <w:tcW w:w="5670" w:type="dxa"/>
          </w:tcPr>
          <w:p w14:paraId="4BF1F6A7" w14:textId="6601297B" w:rsidR="008275C5" w:rsidRPr="00090D71" w:rsidRDefault="00CC02B2" w:rsidP="7FF84DDE">
            <w:pPr>
              <w:rPr>
                <w:rStyle w:val="Emphasis"/>
                <w:rFonts w:eastAsia="Arial" w:cs="Times New Roman"/>
                <w:color w:val="575E11"/>
              </w:rPr>
            </w:pPr>
            <w:r>
              <w:rPr>
                <w:rStyle w:val="Emphasis"/>
                <w:rFonts w:eastAsia="Arial"/>
                <w:color w:val="575E11" w:themeColor="accent2" w:themeShade="80"/>
                <w:sz w:val="19"/>
                <w:szCs w:val="19"/>
              </w:rPr>
              <w:t>e</w:t>
            </w:r>
            <w:r w:rsidR="4DF62FA1" w:rsidRPr="7FF84DDE">
              <w:rPr>
                <w:rStyle w:val="Emphasis"/>
                <w:rFonts w:eastAsia="Arial"/>
                <w:color w:val="575E11" w:themeColor="accent2" w:themeShade="80"/>
                <w:sz w:val="19"/>
                <w:szCs w:val="19"/>
              </w:rPr>
              <w:t>g 1.1.1 Collective risk crash density</w:t>
            </w:r>
          </w:p>
        </w:tc>
        <w:tc>
          <w:tcPr>
            <w:tcW w:w="2650" w:type="dxa"/>
          </w:tcPr>
          <w:p w14:paraId="1C9042A1" w14:textId="08DF3C70" w:rsidR="008275C5" w:rsidRPr="00722BBA" w:rsidRDefault="4DF62FA1" w:rsidP="7FF84DDE">
            <w:pPr>
              <w:rPr>
                <w:rFonts w:eastAsia="Arial"/>
                <w:color w:val="575E11"/>
                <w:szCs w:val="20"/>
              </w:rPr>
            </w:pPr>
            <w:r w:rsidRPr="7FF84DDE">
              <w:rPr>
                <w:rStyle w:val="Emphasis"/>
                <w:rFonts w:eastAsia="Arial"/>
                <w:color w:val="575E11" w:themeColor="accent2" w:themeShade="80"/>
                <w:szCs w:val="20"/>
              </w:rPr>
              <w:t>The baseline is the reported result of the selected measure at the start of the investment</w:t>
            </w:r>
          </w:p>
        </w:tc>
      </w:tr>
      <w:tr w:rsidR="005B2096" w:rsidRPr="00722BBA" w14:paraId="4921AB36" w14:textId="77777777" w:rsidTr="00310CED">
        <w:trPr>
          <w:cnfStyle w:val="000000010000" w:firstRow="0" w:lastRow="0" w:firstColumn="0" w:lastColumn="0" w:oddVBand="0" w:evenVBand="0" w:oddHBand="0" w:evenHBand="1" w:firstRowFirstColumn="0" w:firstRowLastColumn="0" w:lastRowFirstColumn="0" w:lastRowLastColumn="0"/>
          <w:trHeight w:val="185"/>
        </w:trPr>
        <w:tc>
          <w:tcPr>
            <w:tcW w:w="1616" w:type="dxa"/>
            <w:shd w:val="clear" w:color="auto" w:fill="B9D4ED"/>
          </w:tcPr>
          <w:p w14:paraId="1F5A5AEF" w14:textId="4B7A0B5B" w:rsidR="008275C5" w:rsidRPr="00897F1D" w:rsidRDefault="4DF62FA1" w:rsidP="7FF84DDE">
            <w:pPr>
              <w:rPr>
                <w:rFonts w:eastAsia="Arial"/>
                <w:color w:val="575E11" w:themeColor="accent2" w:themeShade="80"/>
                <w:szCs w:val="20"/>
              </w:rPr>
            </w:pPr>
            <w:r w:rsidRPr="7FF84DDE">
              <w:rPr>
                <w:rFonts w:eastAsia="Arial"/>
                <w:i/>
                <w:iCs/>
                <w:color w:val="575E11" w:themeColor="accent2" w:themeShade="80"/>
                <w:szCs w:val="20"/>
              </w:rPr>
              <w:t>Benefit and non-monetised measure 2 etc.</w:t>
            </w:r>
          </w:p>
        </w:tc>
        <w:tc>
          <w:tcPr>
            <w:tcW w:w="5670" w:type="dxa"/>
            <w:shd w:val="clear" w:color="auto" w:fill="B9D4ED"/>
          </w:tcPr>
          <w:p w14:paraId="685F3F4A" w14:textId="7EC6E53A" w:rsidR="008275C5" w:rsidRPr="00897F1D" w:rsidRDefault="008275C5" w:rsidP="7FF84DDE">
            <w:pPr>
              <w:rPr>
                <w:rStyle w:val="Emphasis"/>
                <w:color w:val="575E11" w:themeColor="accent2" w:themeShade="80"/>
                <w:sz w:val="16"/>
                <w:szCs w:val="16"/>
              </w:rPr>
            </w:pPr>
          </w:p>
        </w:tc>
        <w:tc>
          <w:tcPr>
            <w:tcW w:w="2650" w:type="dxa"/>
            <w:shd w:val="clear" w:color="auto" w:fill="B9D4ED"/>
          </w:tcPr>
          <w:p w14:paraId="290BEA21" w14:textId="77777777" w:rsidR="008275C5" w:rsidRPr="00722BBA" w:rsidRDefault="008275C5" w:rsidP="00476E6B">
            <w:pPr>
              <w:rPr>
                <w:rStyle w:val="Emphasis"/>
                <w:color w:val="575E11" w:themeColor="accent2" w:themeShade="80"/>
                <w:sz w:val="16"/>
              </w:rPr>
            </w:pPr>
          </w:p>
        </w:tc>
      </w:tr>
    </w:tbl>
    <w:p w14:paraId="28133876" w14:textId="55A13025" w:rsidR="4DF62FA1" w:rsidRDefault="4DF62FA1" w:rsidP="7FF84DDE">
      <w:pPr>
        <w:spacing w:before="120"/>
        <w:rPr>
          <w:rFonts w:eastAsia="Arial"/>
          <w:color w:val="575E11" w:themeColor="accent2" w:themeShade="80"/>
          <w:szCs w:val="20"/>
        </w:rPr>
      </w:pPr>
      <w:r w:rsidRPr="7FF84DDE">
        <w:rPr>
          <w:rFonts w:eastAsia="Arial"/>
          <w:i/>
          <w:iCs/>
          <w:color w:val="575E11" w:themeColor="accent2" w:themeShade="80"/>
          <w:szCs w:val="20"/>
        </w:rPr>
        <w:t xml:space="preserve">It is expected that benefits and measures from any previous business case phases (including </w:t>
      </w:r>
      <w:r w:rsidR="00A15C13">
        <w:rPr>
          <w:rFonts w:eastAsia="Arial"/>
          <w:i/>
          <w:iCs/>
          <w:color w:val="575E11" w:themeColor="accent2" w:themeShade="80"/>
          <w:szCs w:val="20"/>
        </w:rPr>
        <w:t>PBCs</w:t>
      </w:r>
      <w:r w:rsidRPr="7FF84DDE">
        <w:rPr>
          <w:rFonts w:eastAsia="Arial"/>
          <w:i/>
          <w:iCs/>
          <w:color w:val="575E11" w:themeColor="accent2" w:themeShade="80"/>
          <w:szCs w:val="20"/>
        </w:rPr>
        <w:t xml:space="preserve"> or </w:t>
      </w:r>
      <w:r w:rsidR="00AE1B86" w:rsidRPr="7FF84DDE">
        <w:rPr>
          <w:rFonts w:eastAsia="Arial"/>
          <w:i/>
          <w:iCs/>
          <w:color w:val="575E11" w:themeColor="accent2" w:themeShade="80"/>
          <w:szCs w:val="20"/>
        </w:rPr>
        <w:t>activity management plans</w:t>
      </w:r>
      <w:r w:rsidRPr="7FF84DDE">
        <w:rPr>
          <w:rFonts w:ascii="Times New Roman" w:eastAsia="Times New Roman" w:hAnsi="Times New Roman" w:cs="Times New Roman"/>
          <w:i/>
          <w:iCs/>
          <w:color w:val="575E11" w:themeColor="accent2" w:themeShade="80"/>
          <w:szCs w:val="20"/>
        </w:rPr>
        <w:t>)</w:t>
      </w:r>
      <w:r w:rsidRPr="7FF84DDE">
        <w:rPr>
          <w:rFonts w:eastAsia="Arial"/>
          <w:i/>
          <w:iCs/>
          <w:color w:val="575E11" w:themeColor="accent2" w:themeShade="80"/>
          <w:szCs w:val="20"/>
        </w:rPr>
        <w:t xml:space="preserve"> will be reviewed before benefits and measures are selected for this business case. Please refer to TIO for benefits and measures information from previous business case phases.</w:t>
      </w:r>
    </w:p>
    <w:p w14:paraId="08BE332A" w14:textId="3897B342" w:rsidR="4DF62FA1" w:rsidRDefault="4DF62FA1" w:rsidP="7FF84DDE">
      <w:pPr>
        <w:spacing w:before="120"/>
        <w:rPr>
          <w:rFonts w:eastAsia="Arial"/>
          <w:color w:val="575E11" w:themeColor="accent2" w:themeShade="80"/>
          <w:szCs w:val="20"/>
        </w:rPr>
      </w:pPr>
      <w:r w:rsidRPr="7FF84DDE">
        <w:rPr>
          <w:rFonts w:eastAsia="Arial"/>
          <w:i/>
          <w:iCs/>
          <w:color w:val="575E11" w:themeColor="accent2" w:themeShade="80"/>
          <w:szCs w:val="20"/>
        </w:rPr>
        <w:t xml:space="preserve">It is expected that the benefits and non-monetised benefit measures are taken from the </w:t>
      </w:r>
      <w:hyperlink r:id="rId25">
        <w:r w:rsidRPr="7FF84DDE">
          <w:rPr>
            <w:rStyle w:val="Hyperlink"/>
            <w:rFonts w:eastAsia="Arial"/>
            <w:i/>
            <w:iCs/>
            <w:color w:val="0563C1"/>
            <w:szCs w:val="20"/>
          </w:rPr>
          <w:t>Waka Kotahi benefits framework</w:t>
        </w:r>
      </w:hyperlink>
      <w:r w:rsidRPr="7FF84DDE">
        <w:rPr>
          <w:rFonts w:eastAsia="Arial"/>
          <w:i/>
          <w:iCs/>
          <w:color w:val="575E11" w:themeColor="accent2" w:themeShade="80"/>
          <w:szCs w:val="20"/>
        </w:rPr>
        <w:t>. Selected benefits and benefits measures must link back to the problem or opportunity statement</w:t>
      </w:r>
      <w:r w:rsidR="00416BCF">
        <w:rPr>
          <w:rFonts w:eastAsia="Arial"/>
          <w:i/>
          <w:iCs/>
          <w:color w:val="575E11" w:themeColor="accent2" w:themeShade="80"/>
          <w:szCs w:val="20"/>
        </w:rPr>
        <w:t xml:space="preserve"> and investment objectives</w:t>
      </w:r>
      <w:r w:rsidRPr="7FF84DDE">
        <w:rPr>
          <w:rFonts w:eastAsia="Arial"/>
          <w:i/>
          <w:iCs/>
          <w:color w:val="575E11" w:themeColor="accent2" w:themeShade="80"/>
          <w:szCs w:val="20"/>
        </w:rPr>
        <w:t xml:space="preserve">. By exception, alternative benefits and measures can be identified and must be discussed with your Waka Kotahi </w:t>
      </w:r>
      <w:r w:rsidR="00CC02B2">
        <w:rPr>
          <w:rFonts w:eastAsia="Arial"/>
          <w:i/>
          <w:iCs/>
          <w:color w:val="575E11" w:themeColor="accent2" w:themeShade="80"/>
          <w:szCs w:val="20"/>
        </w:rPr>
        <w:t>i</w:t>
      </w:r>
      <w:r w:rsidRPr="7FF84DDE">
        <w:rPr>
          <w:rFonts w:eastAsia="Arial"/>
          <w:i/>
          <w:iCs/>
          <w:color w:val="575E11" w:themeColor="accent2" w:themeShade="80"/>
          <w:szCs w:val="20"/>
        </w:rPr>
        <w:t xml:space="preserve">nvestment </w:t>
      </w:r>
      <w:r w:rsidR="00CC02B2">
        <w:rPr>
          <w:rFonts w:eastAsia="Arial"/>
          <w:i/>
          <w:iCs/>
          <w:color w:val="575E11" w:themeColor="accent2" w:themeShade="80"/>
          <w:szCs w:val="20"/>
        </w:rPr>
        <w:t>a</w:t>
      </w:r>
      <w:r w:rsidRPr="7FF84DDE">
        <w:rPr>
          <w:rFonts w:eastAsia="Arial"/>
          <w:i/>
          <w:iCs/>
          <w:color w:val="575E11" w:themeColor="accent2" w:themeShade="80"/>
          <w:szCs w:val="20"/>
        </w:rPr>
        <w:t>dvisor. Explain how any alternative benefits or measures specified are materially different to those in the framework and will provide reasonable evidence that the benefits have been delivered in the section below.</w:t>
      </w:r>
    </w:p>
    <w:p w14:paraId="4EB8701F" w14:textId="47EE66D0" w:rsidR="4DF62FA1" w:rsidRDefault="4DF62FA1" w:rsidP="7FF84DDE">
      <w:pPr>
        <w:spacing w:before="120"/>
        <w:rPr>
          <w:rFonts w:eastAsia="Arial"/>
          <w:color w:val="575E11" w:themeColor="accent2" w:themeShade="80"/>
          <w:szCs w:val="20"/>
        </w:rPr>
      </w:pPr>
      <w:r w:rsidRPr="7FF84DDE">
        <w:rPr>
          <w:rFonts w:eastAsia="Arial"/>
          <w:i/>
          <w:iCs/>
          <w:color w:val="575E11" w:themeColor="accent2" w:themeShade="80"/>
          <w:szCs w:val="20"/>
        </w:rPr>
        <w:t xml:space="preserve">It is expected that the number and nature of benefits and non-monetised measures will be appropriate for the type of business case being developed.  Please note that measures are required for all selected benefits, particularly those that have been monetised. The only exception to this requirement is the </w:t>
      </w:r>
      <w:r w:rsidR="00A15C13">
        <w:rPr>
          <w:rFonts w:eastAsia="Arial"/>
          <w:i/>
          <w:iCs/>
          <w:color w:val="575E11" w:themeColor="accent2" w:themeShade="80"/>
          <w:szCs w:val="20"/>
        </w:rPr>
        <w:t>w</w:t>
      </w:r>
      <w:r w:rsidRPr="7FF84DDE">
        <w:rPr>
          <w:rFonts w:eastAsia="Arial"/>
          <w:i/>
          <w:iCs/>
          <w:color w:val="575E11" w:themeColor="accent2" w:themeShade="80"/>
          <w:szCs w:val="20"/>
        </w:rPr>
        <w:t xml:space="preserve">ider </w:t>
      </w:r>
      <w:r w:rsidR="00A15C13">
        <w:rPr>
          <w:rFonts w:eastAsia="Arial"/>
          <w:i/>
          <w:iCs/>
          <w:color w:val="575E11" w:themeColor="accent2" w:themeShade="80"/>
          <w:szCs w:val="20"/>
        </w:rPr>
        <w:t>e</w:t>
      </w:r>
      <w:r w:rsidRPr="7FF84DDE">
        <w:rPr>
          <w:rFonts w:eastAsia="Arial"/>
          <w:i/>
          <w:iCs/>
          <w:color w:val="575E11" w:themeColor="accent2" w:themeShade="80"/>
          <w:szCs w:val="20"/>
        </w:rPr>
        <w:t xml:space="preserve">conomic </w:t>
      </w:r>
      <w:r w:rsidR="00A15C13">
        <w:rPr>
          <w:rFonts w:eastAsia="Arial"/>
          <w:i/>
          <w:iCs/>
          <w:color w:val="575E11" w:themeColor="accent2" w:themeShade="80"/>
          <w:szCs w:val="20"/>
        </w:rPr>
        <w:t>b</w:t>
      </w:r>
      <w:r w:rsidRPr="7FF84DDE">
        <w:rPr>
          <w:rFonts w:eastAsia="Arial"/>
          <w:i/>
          <w:iCs/>
          <w:color w:val="575E11" w:themeColor="accent2" w:themeShade="80"/>
          <w:szCs w:val="20"/>
        </w:rPr>
        <w:t>enefits (6.1-6.4), which can be included without an associated non-monetised benefit measure.</w:t>
      </w:r>
    </w:p>
    <w:p w14:paraId="03709819" w14:textId="0CD176B0" w:rsidR="4DF62FA1" w:rsidRDefault="4DF62FA1" w:rsidP="7FF84DDE">
      <w:pPr>
        <w:spacing w:before="120"/>
        <w:rPr>
          <w:rFonts w:eastAsia="Arial"/>
          <w:color w:val="575E11" w:themeColor="accent2" w:themeShade="80"/>
          <w:szCs w:val="20"/>
        </w:rPr>
      </w:pPr>
      <w:r w:rsidRPr="7FF84DDE">
        <w:rPr>
          <w:rFonts w:eastAsia="Arial"/>
          <w:i/>
          <w:iCs/>
          <w:color w:val="575E11" w:themeColor="accent2" w:themeShade="80"/>
          <w:szCs w:val="20"/>
        </w:rPr>
        <w:t xml:space="preserve">Further benefits information is required in the economic case and the management case, with all detail summarised in the </w:t>
      </w:r>
      <w:r w:rsidR="00AE1B86" w:rsidRPr="7FF84DDE">
        <w:rPr>
          <w:rFonts w:eastAsia="Arial"/>
          <w:i/>
          <w:iCs/>
          <w:color w:val="575E11" w:themeColor="accent2" w:themeShade="80"/>
          <w:szCs w:val="20"/>
        </w:rPr>
        <w:t xml:space="preserve">benefits management plan in </w:t>
      </w:r>
      <w:r w:rsidR="00AE1B86" w:rsidRPr="00267098">
        <w:rPr>
          <w:rFonts w:eastAsia="Arial"/>
          <w:i/>
          <w:iCs/>
          <w:color w:val="575E11" w:themeColor="accent2" w:themeShade="80"/>
          <w:szCs w:val="20"/>
          <w:highlight w:val="lightGray"/>
        </w:rPr>
        <w:t xml:space="preserve">appendix </w:t>
      </w:r>
      <w:r w:rsidRPr="00267098">
        <w:rPr>
          <w:rFonts w:eastAsia="Arial"/>
          <w:i/>
          <w:iCs/>
          <w:color w:val="575E11" w:themeColor="accent2" w:themeShade="80"/>
          <w:szCs w:val="20"/>
          <w:highlight w:val="lightGray"/>
        </w:rPr>
        <w:t>XXX</w:t>
      </w:r>
    </w:p>
    <w:p w14:paraId="27383B97" w14:textId="3A4B41C1" w:rsidR="4DF62FA1" w:rsidRDefault="4DF62FA1" w:rsidP="7FF84DDE">
      <w:pPr>
        <w:rPr>
          <w:rFonts w:ascii="Times New Roman" w:eastAsia="Times New Roman" w:hAnsi="Times New Roman" w:cs="Times New Roman"/>
          <w:color w:val="575E11" w:themeColor="accent2" w:themeShade="80"/>
          <w:szCs w:val="20"/>
        </w:rPr>
      </w:pPr>
      <w:r w:rsidRPr="7FF84DDE">
        <w:rPr>
          <w:rFonts w:eastAsia="Arial"/>
          <w:i/>
          <w:iCs/>
          <w:color w:val="575E11" w:themeColor="accent2" w:themeShade="80"/>
          <w:szCs w:val="20"/>
        </w:rPr>
        <w:t xml:space="preserve">For guidance refer to the </w:t>
      </w:r>
      <w:hyperlink r:id="rId26">
        <w:r w:rsidRPr="7FF84DDE">
          <w:rPr>
            <w:rStyle w:val="Hyperlink"/>
            <w:rFonts w:eastAsia="Arial"/>
            <w:i/>
            <w:iCs/>
            <w:color w:val="0563C1"/>
            <w:szCs w:val="20"/>
          </w:rPr>
          <w:t>Benefits framework and management approach: guidelines</w:t>
        </w:r>
      </w:hyperlink>
      <w:r w:rsidRPr="7FF84DDE">
        <w:rPr>
          <w:rFonts w:eastAsia="Arial"/>
          <w:i/>
          <w:iCs/>
          <w:color w:val="575E11" w:themeColor="accent2" w:themeShade="80"/>
          <w:szCs w:val="20"/>
        </w:rPr>
        <w:t xml:space="preserve">.  For further information and guidance on the use of non-monetised benefit measures refer to: </w:t>
      </w:r>
      <w:hyperlink r:id="rId27">
        <w:r w:rsidRPr="7FF84DDE">
          <w:rPr>
            <w:rStyle w:val="Hyperlink"/>
            <w:rFonts w:eastAsia="Arial"/>
            <w:i/>
            <w:iCs/>
            <w:color w:val="0563C1"/>
            <w:szCs w:val="20"/>
          </w:rPr>
          <w:t>Non-monetised benefits manual</w:t>
        </w:r>
      </w:hyperlink>
      <w:r w:rsidR="00267098">
        <w:rPr>
          <w:rStyle w:val="Hyperlink"/>
          <w:rFonts w:eastAsia="Arial"/>
          <w:i/>
          <w:iCs/>
          <w:color w:val="0563C1"/>
          <w:szCs w:val="20"/>
        </w:rPr>
        <w:t>.</w:t>
      </w:r>
    </w:p>
    <w:p w14:paraId="4584D383" w14:textId="34214425" w:rsidR="00C1254B" w:rsidRPr="00C1254B" w:rsidRDefault="00C1254B" w:rsidP="00D36C77">
      <w:pPr>
        <w:pStyle w:val="Heading3"/>
      </w:pPr>
      <w:bookmarkStart w:id="50" w:name="_Toc58482632"/>
      <w:bookmarkEnd w:id="49"/>
      <w:r w:rsidRPr="00C1254B">
        <w:t xml:space="preserve">Investment </w:t>
      </w:r>
      <w:r w:rsidR="00A15C13">
        <w:t>o</w:t>
      </w:r>
      <w:r w:rsidRPr="00C1254B">
        <w:t>bjectives</w:t>
      </w:r>
      <w:bookmarkEnd w:id="50"/>
    </w:p>
    <w:p w14:paraId="3FFFAC16" w14:textId="77777777" w:rsidR="003D35D2" w:rsidRPr="005664BA" w:rsidRDefault="003D35D2" w:rsidP="003D35D2">
      <w:pPr>
        <w:rPr>
          <w:b/>
          <w:bCs/>
          <w:i/>
          <w:iCs/>
          <w:color w:val="575E11" w:themeColor="accent2" w:themeShade="80"/>
        </w:rPr>
      </w:pPr>
      <w:r w:rsidRPr="005664BA">
        <w:rPr>
          <w:b/>
          <w:bCs/>
          <w:i/>
          <w:iCs/>
          <w:color w:val="575E11" w:themeColor="accent2" w:themeShade="80"/>
        </w:rPr>
        <w:t>Key deliverables</w:t>
      </w:r>
    </w:p>
    <w:p w14:paraId="4E79AA13" w14:textId="77777777" w:rsidR="003D35D2" w:rsidRPr="005664BA" w:rsidRDefault="003D35D2" w:rsidP="003D35D2">
      <w:pPr>
        <w:rPr>
          <w:i/>
          <w:iCs/>
          <w:color w:val="575E11" w:themeColor="accent2" w:themeShade="80"/>
        </w:rPr>
      </w:pPr>
      <w:r w:rsidRPr="005664BA">
        <w:rPr>
          <w:i/>
          <w:iCs/>
          <w:color w:val="575E11" w:themeColor="accent2" w:themeShade="80"/>
        </w:rPr>
        <w:t xml:space="preserve">The investment objectives specify the desired outcomes for the proposed investment. Three to five objective statements are typical, although some proposals may require either fewer or more. </w:t>
      </w:r>
      <w:proofErr w:type="gramStart"/>
      <w:r w:rsidRPr="005664BA">
        <w:rPr>
          <w:i/>
          <w:iCs/>
          <w:color w:val="575E11" w:themeColor="accent2" w:themeShade="80"/>
        </w:rPr>
        <w:t>A large number of</w:t>
      </w:r>
      <w:proofErr w:type="gramEnd"/>
      <w:r w:rsidRPr="005664BA">
        <w:rPr>
          <w:i/>
          <w:iCs/>
          <w:color w:val="575E11" w:themeColor="accent2" w:themeShade="80"/>
        </w:rPr>
        <w:t xml:space="preserve"> investment objectives, or single objective statements that encompass multiple outcomes, can undermine the clarity and focus of the proposal. The objectives should be SMART (specific, measurable, achievable, relevant, and time-bound) to help facilitate the generation of potential options and to provide the basis for determining the investment’s success (or not).</w:t>
      </w:r>
    </w:p>
    <w:p w14:paraId="2C7E6BD4" w14:textId="77777777" w:rsidR="003D35D2" w:rsidRPr="005664BA" w:rsidRDefault="003D35D2" w:rsidP="003D35D2">
      <w:pPr>
        <w:rPr>
          <w:b/>
          <w:bCs/>
          <w:i/>
          <w:iCs/>
          <w:color w:val="575E11" w:themeColor="accent2" w:themeShade="80"/>
        </w:rPr>
      </w:pPr>
      <w:r w:rsidRPr="005664BA">
        <w:rPr>
          <w:b/>
          <w:bCs/>
          <w:i/>
          <w:iCs/>
          <w:color w:val="575E11" w:themeColor="accent2" w:themeShade="80"/>
        </w:rPr>
        <w:t>Key requirements</w:t>
      </w:r>
    </w:p>
    <w:p w14:paraId="08FB5E17" w14:textId="77777777" w:rsidR="003D35D2" w:rsidRPr="005664BA" w:rsidRDefault="003D35D2" w:rsidP="003D35D2">
      <w:pPr>
        <w:rPr>
          <w:i/>
          <w:iCs/>
          <w:color w:val="575E11" w:themeColor="accent2" w:themeShade="80"/>
        </w:rPr>
      </w:pPr>
      <w:r w:rsidRPr="005664BA">
        <w:rPr>
          <w:i/>
          <w:iCs/>
          <w:color w:val="575E11" w:themeColor="accent2" w:themeShade="80"/>
        </w:rPr>
        <w:t>Investment objectives should be:</w:t>
      </w:r>
    </w:p>
    <w:p w14:paraId="2E554311" w14:textId="77777777" w:rsidR="003D35D2" w:rsidRPr="005664BA" w:rsidRDefault="003D35D2" w:rsidP="003D35D2">
      <w:pPr>
        <w:pStyle w:val="ListParagraph"/>
        <w:numPr>
          <w:ilvl w:val="0"/>
          <w:numId w:val="48"/>
        </w:numPr>
        <w:contextualSpacing w:val="0"/>
        <w:rPr>
          <w:rFonts w:eastAsia="Times New Roman"/>
          <w:i/>
          <w:iCs/>
          <w:color w:val="575E11" w:themeColor="accent2" w:themeShade="80"/>
        </w:rPr>
      </w:pPr>
      <w:r w:rsidRPr="005664BA">
        <w:rPr>
          <w:rFonts w:eastAsia="Times New Roman"/>
          <w:i/>
          <w:iCs/>
          <w:color w:val="575E11" w:themeColor="accent2" w:themeShade="80"/>
        </w:rPr>
        <w:t>customer-focused and distinguishable from the means of provision</w:t>
      </w:r>
    </w:p>
    <w:p w14:paraId="17FAAB2F" w14:textId="77777777" w:rsidR="003D35D2" w:rsidRPr="005664BA" w:rsidRDefault="003D35D2" w:rsidP="003D35D2">
      <w:pPr>
        <w:pStyle w:val="ListParagraph"/>
        <w:numPr>
          <w:ilvl w:val="0"/>
          <w:numId w:val="48"/>
        </w:numPr>
        <w:contextualSpacing w:val="0"/>
        <w:rPr>
          <w:rFonts w:eastAsia="Times New Roman"/>
          <w:i/>
          <w:iCs/>
          <w:color w:val="575E11" w:themeColor="accent2" w:themeShade="80"/>
        </w:rPr>
      </w:pPr>
      <w:r w:rsidRPr="005664BA">
        <w:rPr>
          <w:rFonts w:eastAsia="Times New Roman"/>
          <w:i/>
          <w:iCs/>
          <w:color w:val="575E11" w:themeColor="accent2" w:themeShade="80"/>
        </w:rPr>
        <w:t>focus on what needs to be achieved rather than the potential solution</w:t>
      </w:r>
    </w:p>
    <w:p w14:paraId="0685F2E9" w14:textId="77777777" w:rsidR="003D35D2" w:rsidRPr="005664BA" w:rsidRDefault="003D35D2" w:rsidP="003D35D2">
      <w:pPr>
        <w:pStyle w:val="ListParagraph"/>
        <w:numPr>
          <w:ilvl w:val="0"/>
          <w:numId w:val="48"/>
        </w:numPr>
        <w:contextualSpacing w:val="0"/>
        <w:rPr>
          <w:rFonts w:eastAsia="Times New Roman"/>
          <w:i/>
          <w:iCs/>
          <w:color w:val="575E11" w:themeColor="accent2" w:themeShade="80"/>
        </w:rPr>
      </w:pPr>
      <w:r w:rsidRPr="005664BA">
        <w:rPr>
          <w:rFonts w:eastAsia="Times New Roman"/>
          <w:i/>
          <w:iCs/>
          <w:color w:val="575E11" w:themeColor="accent2" w:themeShade="80"/>
        </w:rPr>
        <w:t>not so narrowly defined that they preclude important options, and</w:t>
      </w:r>
    </w:p>
    <w:p w14:paraId="5BC47709" w14:textId="77777777" w:rsidR="003D35D2" w:rsidRPr="005664BA" w:rsidRDefault="003D35D2" w:rsidP="003D35D2">
      <w:pPr>
        <w:pStyle w:val="ListParagraph"/>
        <w:numPr>
          <w:ilvl w:val="0"/>
          <w:numId w:val="48"/>
        </w:numPr>
        <w:contextualSpacing w:val="0"/>
        <w:rPr>
          <w:rFonts w:eastAsia="Times New Roman"/>
          <w:i/>
          <w:iCs/>
          <w:color w:val="575E11" w:themeColor="accent2" w:themeShade="80"/>
        </w:rPr>
      </w:pPr>
      <w:r w:rsidRPr="005664BA">
        <w:rPr>
          <w:rFonts w:eastAsia="Times New Roman"/>
          <w:i/>
          <w:iCs/>
          <w:color w:val="575E11" w:themeColor="accent2" w:themeShade="80"/>
        </w:rPr>
        <w:lastRenderedPageBreak/>
        <w:t>not so broadly defined that they cause unnecessary work at the options analysis stage.</w:t>
      </w:r>
    </w:p>
    <w:p w14:paraId="1B177C6C" w14:textId="77777777" w:rsidR="003D35D2" w:rsidRPr="005664BA" w:rsidRDefault="003D35D2" w:rsidP="003D35D2">
      <w:pPr>
        <w:rPr>
          <w:i/>
          <w:iCs/>
          <w:color w:val="575E11" w:themeColor="accent2" w:themeShade="80"/>
        </w:rPr>
      </w:pPr>
      <w:r w:rsidRPr="005664BA">
        <w:rPr>
          <w:i/>
          <w:iCs/>
          <w:color w:val="575E11" w:themeColor="accent2" w:themeShade="80"/>
        </w:rPr>
        <w:t>In practice, well-defined investment objectives typically address one or more of the following five generic investment rationales:</w:t>
      </w:r>
    </w:p>
    <w:p w14:paraId="6F0D0124" w14:textId="18BED14E" w:rsidR="003D35D2" w:rsidRPr="005664BA" w:rsidRDefault="003D35D2" w:rsidP="003D35D2">
      <w:pPr>
        <w:pStyle w:val="ListParagraph"/>
        <w:numPr>
          <w:ilvl w:val="0"/>
          <w:numId w:val="48"/>
        </w:numPr>
        <w:contextualSpacing w:val="0"/>
        <w:rPr>
          <w:rFonts w:eastAsia="Times New Roman"/>
          <w:i/>
          <w:iCs/>
          <w:color w:val="575E11" w:themeColor="accent2" w:themeShade="80"/>
        </w:rPr>
      </w:pPr>
      <w:r w:rsidRPr="005664BA">
        <w:rPr>
          <w:rFonts w:eastAsia="Times New Roman"/>
          <w:i/>
          <w:iCs/>
          <w:color w:val="575E11" w:themeColor="accent2" w:themeShade="80"/>
        </w:rPr>
        <w:t>To improve effectiveness</w:t>
      </w:r>
      <w:r w:rsidR="0072609B">
        <w:rPr>
          <w:rFonts w:eastAsia="Times New Roman"/>
          <w:i/>
          <w:iCs/>
          <w:color w:val="575E11" w:themeColor="accent2" w:themeShade="80"/>
        </w:rPr>
        <w:t>.</w:t>
      </w:r>
    </w:p>
    <w:p w14:paraId="60F1ADF9" w14:textId="6B7069FC" w:rsidR="003D35D2" w:rsidRPr="005664BA" w:rsidRDefault="003D35D2" w:rsidP="003D35D2">
      <w:pPr>
        <w:pStyle w:val="ListParagraph"/>
        <w:numPr>
          <w:ilvl w:val="0"/>
          <w:numId w:val="48"/>
        </w:numPr>
        <w:contextualSpacing w:val="0"/>
        <w:rPr>
          <w:rFonts w:eastAsia="Times New Roman"/>
          <w:i/>
          <w:iCs/>
          <w:color w:val="575E11" w:themeColor="accent2" w:themeShade="80"/>
        </w:rPr>
      </w:pPr>
      <w:r w:rsidRPr="005664BA">
        <w:rPr>
          <w:rFonts w:eastAsia="Times New Roman"/>
          <w:i/>
          <w:iCs/>
          <w:color w:val="575E11" w:themeColor="accent2" w:themeShade="80"/>
        </w:rPr>
        <w:t>To improve efficiency</w:t>
      </w:r>
      <w:r w:rsidR="0072609B">
        <w:rPr>
          <w:rFonts w:eastAsia="Times New Roman"/>
          <w:i/>
          <w:iCs/>
          <w:color w:val="575E11" w:themeColor="accent2" w:themeShade="80"/>
        </w:rPr>
        <w:t>.</w:t>
      </w:r>
    </w:p>
    <w:p w14:paraId="32AC18E0" w14:textId="529EE1C8" w:rsidR="003D35D2" w:rsidRPr="005664BA" w:rsidRDefault="003D35D2" w:rsidP="003D35D2">
      <w:pPr>
        <w:pStyle w:val="ListParagraph"/>
        <w:numPr>
          <w:ilvl w:val="0"/>
          <w:numId w:val="48"/>
        </w:numPr>
        <w:contextualSpacing w:val="0"/>
        <w:rPr>
          <w:rFonts w:eastAsia="Times New Roman"/>
          <w:i/>
          <w:iCs/>
          <w:color w:val="575E11" w:themeColor="accent2" w:themeShade="80"/>
        </w:rPr>
      </w:pPr>
      <w:r w:rsidRPr="005664BA">
        <w:rPr>
          <w:rFonts w:eastAsia="Times New Roman"/>
          <w:i/>
          <w:iCs/>
          <w:color w:val="575E11" w:themeColor="accent2" w:themeShade="80"/>
        </w:rPr>
        <w:t>To reduce costs</w:t>
      </w:r>
      <w:r w:rsidR="0072609B">
        <w:rPr>
          <w:rFonts w:eastAsia="Times New Roman"/>
          <w:i/>
          <w:iCs/>
          <w:color w:val="575E11" w:themeColor="accent2" w:themeShade="80"/>
        </w:rPr>
        <w:t>.</w:t>
      </w:r>
    </w:p>
    <w:p w14:paraId="0F43270A" w14:textId="34488B9A" w:rsidR="003D35D2" w:rsidRPr="005664BA" w:rsidRDefault="003D35D2" w:rsidP="003D35D2">
      <w:pPr>
        <w:pStyle w:val="ListParagraph"/>
        <w:numPr>
          <w:ilvl w:val="0"/>
          <w:numId w:val="48"/>
        </w:numPr>
        <w:contextualSpacing w:val="0"/>
        <w:rPr>
          <w:rFonts w:eastAsia="Times New Roman"/>
          <w:i/>
          <w:iCs/>
          <w:color w:val="575E11" w:themeColor="accent2" w:themeShade="80"/>
        </w:rPr>
      </w:pPr>
      <w:r w:rsidRPr="005664BA">
        <w:rPr>
          <w:rFonts w:eastAsia="Times New Roman"/>
          <w:i/>
          <w:iCs/>
          <w:color w:val="575E11" w:themeColor="accent2" w:themeShade="80"/>
        </w:rPr>
        <w:t>To meet statutory, regulatory or organisational requirements</w:t>
      </w:r>
      <w:r w:rsidR="0072609B">
        <w:rPr>
          <w:rFonts w:eastAsia="Times New Roman"/>
          <w:i/>
          <w:iCs/>
          <w:color w:val="575E11" w:themeColor="accent2" w:themeShade="80"/>
        </w:rPr>
        <w:t>.</w:t>
      </w:r>
    </w:p>
    <w:p w14:paraId="1E3D600F" w14:textId="77777777" w:rsidR="003D35D2" w:rsidRPr="005664BA" w:rsidRDefault="003D35D2" w:rsidP="003D35D2">
      <w:pPr>
        <w:pStyle w:val="ListParagraph"/>
        <w:numPr>
          <w:ilvl w:val="0"/>
          <w:numId w:val="48"/>
        </w:numPr>
        <w:contextualSpacing w:val="0"/>
        <w:rPr>
          <w:rFonts w:eastAsia="Times New Roman"/>
          <w:i/>
          <w:iCs/>
          <w:color w:val="575E11" w:themeColor="accent2" w:themeShade="80"/>
        </w:rPr>
      </w:pPr>
      <w:r w:rsidRPr="005664BA">
        <w:rPr>
          <w:rFonts w:eastAsia="Times New Roman"/>
          <w:i/>
          <w:iCs/>
          <w:color w:val="575E11" w:themeColor="accent2" w:themeShade="80"/>
        </w:rPr>
        <w:t>To re-procure services or avert service failure.</w:t>
      </w:r>
    </w:p>
    <w:p w14:paraId="339AE67B" w14:textId="77777777" w:rsidR="003D35D2" w:rsidRPr="005664BA" w:rsidRDefault="003D35D2" w:rsidP="003D35D2">
      <w:pPr>
        <w:rPr>
          <w:b/>
          <w:bCs/>
          <w:i/>
          <w:iCs/>
          <w:color w:val="575E11" w:themeColor="accent2" w:themeShade="80"/>
        </w:rPr>
      </w:pPr>
      <w:r w:rsidRPr="005664BA">
        <w:rPr>
          <w:b/>
          <w:bCs/>
          <w:i/>
          <w:iCs/>
          <w:color w:val="575E11" w:themeColor="accent2" w:themeShade="80"/>
        </w:rPr>
        <w:t>Tools</w:t>
      </w:r>
    </w:p>
    <w:p w14:paraId="5888DE04" w14:textId="05AB6B66" w:rsidR="003D35D2" w:rsidRPr="005664BA" w:rsidRDefault="003D35D2" w:rsidP="003D35D2">
      <w:pPr>
        <w:rPr>
          <w:bCs/>
          <w:i/>
          <w:iCs/>
          <w:color w:val="575E11" w:themeColor="accent2" w:themeShade="80"/>
        </w:rPr>
      </w:pPr>
      <w:r w:rsidRPr="005664BA">
        <w:rPr>
          <w:bCs/>
          <w:i/>
          <w:iCs/>
          <w:color w:val="575E11" w:themeColor="accent2" w:themeShade="80"/>
        </w:rPr>
        <w:t xml:space="preserve">Investment objectives can be derived from information gathered during conversations in the development of the strategic </w:t>
      </w:r>
      <w:r w:rsidR="00F30349">
        <w:rPr>
          <w:bCs/>
          <w:i/>
          <w:iCs/>
          <w:color w:val="575E11" w:themeColor="accent2" w:themeShade="80"/>
        </w:rPr>
        <w:t xml:space="preserve">case. This could include identifying key </w:t>
      </w:r>
      <w:r w:rsidR="00F30349" w:rsidRPr="00F30349">
        <w:rPr>
          <w:bCs/>
          <w:i/>
          <w:iCs/>
          <w:color w:val="575E11" w:themeColor="accent2" w:themeShade="80"/>
        </w:rPr>
        <w:t>opportunities and the benefits associated with supporting each opportunity</w:t>
      </w:r>
      <w:r w:rsidRPr="005664BA">
        <w:rPr>
          <w:bCs/>
          <w:i/>
          <w:iCs/>
          <w:color w:val="575E11" w:themeColor="accent2" w:themeShade="80"/>
        </w:rPr>
        <w:t>. This information can be represented as a ‘formula’ as follows:</w:t>
      </w:r>
    </w:p>
    <w:p w14:paraId="15BA176C" w14:textId="1C43EE91" w:rsidR="003D35D2" w:rsidRDefault="003D35D2" w:rsidP="003D35D2">
      <w:pPr>
        <w:rPr>
          <w:bCs/>
          <w:i/>
          <w:iCs/>
          <w:color w:val="575E11" w:themeColor="accent2" w:themeShade="80"/>
        </w:rPr>
      </w:pPr>
      <w:r w:rsidRPr="005664BA">
        <w:rPr>
          <w:bCs/>
          <w:i/>
          <w:iCs/>
          <w:color w:val="575E11" w:themeColor="accent2" w:themeShade="80"/>
        </w:rPr>
        <w:t xml:space="preserve">[the effect of the </w:t>
      </w:r>
      <w:r w:rsidR="00F07980">
        <w:rPr>
          <w:bCs/>
          <w:i/>
          <w:iCs/>
          <w:color w:val="575E11" w:themeColor="accent2" w:themeShade="80"/>
        </w:rPr>
        <w:t>opportunity</w:t>
      </w:r>
      <w:r w:rsidRPr="005664BA">
        <w:rPr>
          <w:bCs/>
          <w:i/>
          <w:iCs/>
          <w:color w:val="575E11" w:themeColor="accent2" w:themeShade="80"/>
        </w:rPr>
        <w:t>] + [the description of the benefit] + [the baseline/estimated outcome from investment of the measure] = SMART investment objective</w:t>
      </w:r>
    </w:p>
    <w:p w14:paraId="1F214727" w14:textId="77777777" w:rsidR="003D35D2" w:rsidRPr="005664BA" w:rsidRDefault="003D35D2" w:rsidP="003D35D2">
      <w:pPr>
        <w:rPr>
          <w:bCs/>
          <w:i/>
          <w:iCs/>
          <w:color w:val="575E11" w:themeColor="accent2" w:themeShade="80"/>
        </w:rPr>
      </w:pPr>
      <w:r w:rsidRPr="00063BFE">
        <w:rPr>
          <w:b/>
          <w:i/>
          <w:iCs/>
          <w:color w:val="575E11" w:themeColor="accent2" w:themeShade="80"/>
        </w:rPr>
        <w:t>Note</w:t>
      </w:r>
      <w:r w:rsidRPr="001F4C1C">
        <w:rPr>
          <w:bCs/>
          <w:i/>
          <w:iCs/>
          <w:color w:val="575E11" w:themeColor="accent2" w:themeShade="80"/>
        </w:rPr>
        <w:t>: The benefit must be attributable to the investment made</w:t>
      </w:r>
    </w:p>
    <w:p w14:paraId="349ED236" w14:textId="7C8462E1" w:rsidR="003754D4" w:rsidRDefault="00C1254B" w:rsidP="00C1254B">
      <w:pPr>
        <w:rPr>
          <w:rFonts w:cs="Times New Roman"/>
        </w:rPr>
      </w:pPr>
      <w:r w:rsidRPr="003754D4">
        <w:t>(ILM workshops</w:t>
      </w:r>
      <w:r>
        <w:t xml:space="preserve"> were held with key stakeholders in </w:t>
      </w:r>
      <w:proofErr w:type="spellStart"/>
      <w:r w:rsidRPr="00267098">
        <w:rPr>
          <w:highlight w:val="lightGray"/>
        </w:rPr>
        <w:t>Mmm</w:t>
      </w:r>
      <w:proofErr w:type="spellEnd"/>
      <w:r w:rsidRPr="00267098">
        <w:rPr>
          <w:highlight w:val="lightGray"/>
        </w:rPr>
        <w:t xml:space="preserve"> </w:t>
      </w:r>
      <w:r w:rsidRPr="00267098">
        <w:t xml:space="preserve">and </w:t>
      </w:r>
      <w:proofErr w:type="spellStart"/>
      <w:r w:rsidRPr="00267098">
        <w:rPr>
          <w:highlight w:val="lightGray"/>
        </w:rPr>
        <w:t>Mmm</w:t>
      </w:r>
      <w:proofErr w:type="spellEnd"/>
      <w:r w:rsidRPr="00267098">
        <w:rPr>
          <w:highlight w:val="lightGray"/>
        </w:rPr>
        <w:t xml:space="preserve"> </w:t>
      </w:r>
      <w:proofErr w:type="spellStart"/>
      <w:r w:rsidRPr="00267098">
        <w:rPr>
          <w:highlight w:val="lightGray"/>
        </w:rPr>
        <w:t>yyyy</w:t>
      </w:r>
      <w:proofErr w:type="spellEnd"/>
      <w:r>
        <w:t xml:space="preserve"> to identify the existing business problems, likely benefits expected from the investment, and the programme investment objectives. </w:t>
      </w:r>
    </w:p>
    <w:p w14:paraId="4BF34113" w14:textId="4DF8D503" w:rsidR="00C1254B" w:rsidRPr="003754D4" w:rsidRDefault="003754D4" w:rsidP="00C1254B">
      <w:pPr>
        <w:rPr>
          <w:rFonts w:cs="Times New Roman"/>
        </w:rPr>
      </w:pPr>
      <w:r>
        <w:t xml:space="preserve">Refer to </w:t>
      </w:r>
      <w:r w:rsidR="0072609B">
        <w:t>a</w:t>
      </w:r>
      <w:r>
        <w:t xml:space="preserve">ppendix </w:t>
      </w:r>
      <w:r w:rsidR="0072609B">
        <w:t>o</w:t>
      </w:r>
      <w:r>
        <w:t>ne for the</w:t>
      </w:r>
      <w:r w:rsidR="00C1254B">
        <w:t xml:space="preserve"> outputs from </w:t>
      </w:r>
      <w:r w:rsidR="00C1254B" w:rsidRPr="003754D4">
        <w:t>the ILM workshops</w:t>
      </w:r>
      <w:r>
        <w:t>.</w:t>
      </w:r>
      <w:r w:rsidR="00C1254B">
        <w:t xml:space="preserve"> </w:t>
      </w:r>
      <w:r>
        <w:t>T</w:t>
      </w:r>
      <w:r w:rsidR="00C1254B">
        <w:t xml:space="preserve">he agreed problem statements have been used to inform the development of the programme </w:t>
      </w:r>
      <w:r w:rsidR="00FA60CA">
        <w:t>i</w:t>
      </w:r>
      <w:r w:rsidR="00C1254B">
        <w:t xml:space="preserve">nvestment </w:t>
      </w:r>
      <w:r w:rsidR="00FA60CA">
        <w:t>o</w:t>
      </w:r>
      <w:r w:rsidR="00C1254B">
        <w:t>bjectives.</w:t>
      </w:r>
    </w:p>
    <w:p w14:paraId="4E145F7A" w14:textId="754BB7D6" w:rsidR="00C1254B" w:rsidRDefault="00C1254B" w:rsidP="00C1254B">
      <w:r>
        <w:t xml:space="preserve">The key stakeholders identified and agreed </w:t>
      </w:r>
      <w:r w:rsidR="00E01936">
        <w:t xml:space="preserve">on </w:t>
      </w:r>
      <w:r>
        <w:t xml:space="preserve">the following </w:t>
      </w:r>
      <w:r w:rsidR="00E01936">
        <w:t xml:space="preserve">critical success factors and </w:t>
      </w:r>
      <w:r>
        <w:t>key investment objectives:</w:t>
      </w:r>
    </w:p>
    <w:p w14:paraId="31482163" w14:textId="0EA639BA" w:rsidR="00E01936" w:rsidRPr="00E01936" w:rsidRDefault="00E01936" w:rsidP="00C1254B">
      <w:pPr>
        <w:pStyle w:val="ListParagraph"/>
        <w:numPr>
          <w:ilvl w:val="0"/>
          <w:numId w:val="30"/>
        </w:numPr>
        <w:spacing w:line="260" w:lineRule="exact"/>
        <w:ind w:left="567" w:hanging="567"/>
        <w:contextualSpacing w:val="0"/>
        <w:rPr>
          <w:rStyle w:val="Emphasis"/>
          <w:i w:val="0"/>
        </w:rPr>
      </w:pPr>
      <w:r>
        <w:rPr>
          <w:rStyle w:val="Emphasis"/>
          <w:b/>
          <w:i w:val="0"/>
        </w:rPr>
        <w:t xml:space="preserve">Critical </w:t>
      </w:r>
      <w:r w:rsidR="00FA60CA">
        <w:rPr>
          <w:rStyle w:val="Emphasis"/>
          <w:b/>
          <w:i w:val="0"/>
        </w:rPr>
        <w:t>s</w:t>
      </w:r>
      <w:r>
        <w:rPr>
          <w:rStyle w:val="Emphasis"/>
          <w:b/>
          <w:i w:val="0"/>
        </w:rPr>
        <w:t xml:space="preserve">uccess </w:t>
      </w:r>
      <w:r w:rsidR="00FA60CA">
        <w:rPr>
          <w:rStyle w:val="Emphasis"/>
          <w:b/>
          <w:i w:val="0"/>
        </w:rPr>
        <w:t>f</w:t>
      </w:r>
      <w:r>
        <w:rPr>
          <w:rStyle w:val="Emphasis"/>
          <w:b/>
          <w:i w:val="0"/>
        </w:rPr>
        <w:t>actor one:</w:t>
      </w:r>
    </w:p>
    <w:p w14:paraId="376417E8" w14:textId="3CDF2BAA" w:rsidR="00E01936" w:rsidRPr="00E01936" w:rsidRDefault="00E01936" w:rsidP="00E01936">
      <w:pPr>
        <w:spacing w:line="260" w:lineRule="exact"/>
        <w:ind w:left="567"/>
        <w:rPr>
          <w:rStyle w:val="Emphasis"/>
          <w:i w:val="0"/>
        </w:rPr>
      </w:pPr>
      <w:r>
        <w:rPr>
          <w:rStyle w:val="Emphasis"/>
          <w:i w:val="0"/>
        </w:rPr>
        <w:t>…</w:t>
      </w:r>
    </w:p>
    <w:p w14:paraId="7E9FA289" w14:textId="74D883E0" w:rsidR="00C1254B" w:rsidRDefault="00C1254B" w:rsidP="00C1254B">
      <w:pPr>
        <w:pStyle w:val="ListParagraph"/>
        <w:numPr>
          <w:ilvl w:val="0"/>
          <w:numId w:val="30"/>
        </w:numPr>
        <w:spacing w:line="260" w:lineRule="exact"/>
        <w:ind w:left="567" w:hanging="567"/>
        <w:contextualSpacing w:val="0"/>
        <w:rPr>
          <w:rStyle w:val="Emphasis"/>
          <w:i w:val="0"/>
        </w:rPr>
      </w:pPr>
      <w:r>
        <w:rPr>
          <w:rStyle w:val="Emphasis"/>
          <w:b/>
          <w:i w:val="0"/>
        </w:rPr>
        <w:t>Investment objective one</w:t>
      </w:r>
      <w:r>
        <w:rPr>
          <w:rStyle w:val="Emphasis"/>
          <w:i w:val="0"/>
        </w:rPr>
        <w:t>:</w:t>
      </w:r>
    </w:p>
    <w:p w14:paraId="4D2B4C18" w14:textId="77777777" w:rsidR="00C1254B" w:rsidRDefault="00C1254B" w:rsidP="00C1254B">
      <w:pPr>
        <w:pStyle w:val="ListParagraph"/>
        <w:spacing w:line="260" w:lineRule="exact"/>
        <w:ind w:left="567"/>
        <w:rPr>
          <w:rStyle w:val="Emphasis"/>
          <w:i w:val="0"/>
        </w:rPr>
      </w:pPr>
      <w:r>
        <w:rPr>
          <w:rStyle w:val="Emphasis"/>
          <w:i w:val="0"/>
        </w:rPr>
        <w:t>….</w:t>
      </w:r>
    </w:p>
    <w:p w14:paraId="111304F8" w14:textId="77777777" w:rsidR="00C1254B" w:rsidRDefault="00C1254B" w:rsidP="00C1254B">
      <w:pPr>
        <w:pStyle w:val="ListParagraph"/>
        <w:numPr>
          <w:ilvl w:val="0"/>
          <w:numId w:val="30"/>
        </w:numPr>
        <w:spacing w:line="280" w:lineRule="exact"/>
        <w:ind w:left="567" w:hanging="567"/>
        <w:contextualSpacing w:val="0"/>
        <w:rPr>
          <w:rStyle w:val="Emphasis"/>
          <w:i w:val="0"/>
        </w:rPr>
      </w:pPr>
      <w:r>
        <w:rPr>
          <w:rStyle w:val="Emphasis"/>
          <w:b/>
          <w:i w:val="0"/>
        </w:rPr>
        <w:t>Investment objective two</w:t>
      </w:r>
      <w:r>
        <w:rPr>
          <w:rStyle w:val="Emphasis"/>
          <w:i w:val="0"/>
        </w:rPr>
        <w:t>:</w:t>
      </w:r>
    </w:p>
    <w:p w14:paraId="21B2662D" w14:textId="77777777" w:rsidR="00C1254B" w:rsidRPr="00C1254B" w:rsidRDefault="00C1254B" w:rsidP="00C1254B">
      <w:pPr>
        <w:pStyle w:val="ListParagraph"/>
        <w:spacing w:line="280" w:lineRule="exact"/>
        <w:ind w:left="567"/>
        <w:rPr>
          <w:iCs/>
        </w:rPr>
      </w:pPr>
      <w:r>
        <w:rPr>
          <w:rStyle w:val="Emphasis"/>
          <w:i w:val="0"/>
        </w:rPr>
        <w:t>….</w:t>
      </w:r>
    </w:p>
    <w:p w14:paraId="699CEBAF" w14:textId="77777777" w:rsidR="00A8705B" w:rsidRDefault="00C7285E" w:rsidP="00C7285E">
      <w:pPr>
        <w:pStyle w:val="Numberedparagraph"/>
      </w:pPr>
      <w:bookmarkStart w:id="51" w:name="_Toc58482633"/>
      <w:r w:rsidRPr="00C7285E">
        <w:t>Key constraints, dependencies and assumptions</w:t>
      </w:r>
      <w:bookmarkEnd w:id="51"/>
    </w:p>
    <w:p w14:paraId="440A9614" w14:textId="77777777" w:rsidR="00C7285E" w:rsidRPr="00C7285E" w:rsidRDefault="00C7285E" w:rsidP="00C7285E">
      <w:pPr>
        <w:rPr>
          <w:i/>
          <w:color w:val="575E11" w:themeColor="accent2" w:themeShade="80"/>
        </w:rPr>
      </w:pPr>
      <w:r w:rsidRPr="00C7285E">
        <w:rPr>
          <w:i/>
          <w:color w:val="575E11" w:themeColor="accent2" w:themeShade="80"/>
        </w:rPr>
        <w:t xml:space="preserve">Constraints are limitations imposed on the investment proposal from the outset. These can include constraints on available resources. </w:t>
      </w:r>
    </w:p>
    <w:p w14:paraId="652C609E" w14:textId="77777777" w:rsidR="00C7285E" w:rsidRPr="00C7285E" w:rsidRDefault="00C7285E" w:rsidP="668007F6">
      <w:pPr>
        <w:rPr>
          <w:i/>
          <w:iCs/>
          <w:color w:val="575E11" w:themeColor="accent2" w:themeShade="80"/>
        </w:rPr>
      </w:pPr>
      <w:r w:rsidRPr="668007F6">
        <w:rPr>
          <w:i/>
          <w:iCs/>
          <w:color w:val="575E11" w:themeColor="accent2" w:themeShade="80"/>
        </w:rPr>
        <w:t>Dependencies are external influences on the success of the programme, where success is contingent on the future actions of others. Other activities, programmes or packages may also depend on the actions of this programme.</w:t>
      </w:r>
    </w:p>
    <w:p w14:paraId="7283880E" w14:textId="77777777" w:rsidR="00C7285E" w:rsidRPr="00C7285E" w:rsidRDefault="00C7285E" w:rsidP="00C7285E">
      <w:pPr>
        <w:rPr>
          <w:i/>
          <w:color w:val="575E11" w:themeColor="accent2" w:themeShade="80"/>
        </w:rPr>
      </w:pPr>
      <w:r w:rsidRPr="00C7285E">
        <w:rPr>
          <w:i/>
          <w:color w:val="575E11" w:themeColor="accent2" w:themeShade="80"/>
        </w:rPr>
        <w:t xml:space="preserve">Assumptions </w:t>
      </w:r>
      <w:proofErr w:type="gramStart"/>
      <w:r w:rsidRPr="00C7285E">
        <w:rPr>
          <w:i/>
          <w:color w:val="575E11" w:themeColor="accent2" w:themeShade="80"/>
        </w:rPr>
        <w:t>are things that are</w:t>
      </w:r>
      <w:proofErr w:type="gramEnd"/>
      <w:r w:rsidRPr="00C7285E">
        <w:rPr>
          <w:i/>
          <w:color w:val="575E11" w:themeColor="accent2" w:themeShade="80"/>
        </w:rPr>
        <w:t xml:space="preserve"> accepted as true or as certain to happen, without proof. if they are not certain to happen, they may be a risk.</w:t>
      </w:r>
    </w:p>
    <w:p w14:paraId="3B076830" w14:textId="77777777" w:rsidR="00C7285E" w:rsidRDefault="00C7285E" w:rsidP="00C7285E">
      <w:pPr>
        <w:rPr>
          <w:rFonts w:cs="Times New Roman"/>
        </w:rPr>
      </w:pPr>
      <w:bookmarkStart w:id="52" w:name="_Toc446572659"/>
      <w:r>
        <w:t xml:space="preserve">The proposal is subject to the following constraints, dependencies, and assumptions. </w:t>
      </w:r>
    </w:p>
    <w:p w14:paraId="2634D0E1" w14:textId="77777777" w:rsidR="00C7285E" w:rsidRDefault="00C7285E" w:rsidP="00C7285E">
      <w:r>
        <w:t xml:space="preserve">Management strategies and registers have been developed to record management of these and they will be carefully monitored and managed during the programme. </w:t>
      </w:r>
    </w:p>
    <w:p w14:paraId="12369375" w14:textId="76F1ACAF" w:rsidR="00C7285E" w:rsidRDefault="00C7285E" w:rsidP="668007F6">
      <w:pPr>
        <w:spacing w:line="240" w:lineRule="auto"/>
      </w:pPr>
      <w:r>
        <w:t>Key constraints, dependencies and assumptions</w:t>
      </w:r>
      <w:r w:rsidR="417FC418">
        <w:t>:</w:t>
      </w:r>
    </w:p>
    <w:p w14:paraId="33499659" w14:textId="00A20145" w:rsidR="417FC418" w:rsidRDefault="417FC418" w:rsidP="668007F6">
      <w:pPr>
        <w:spacing w:line="240" w:lineRule="auto"/>
        <w:rPr>
          <w:i/>
          <w:iCs/>
          <w:color w:val="575E11" w:themeColor="accent2" w:themeShade="80"/>
        </w:rPr>
      </w:pPr>
      <w:r w:rsidRPr="668007F6">
        <w:rPr>
          <w:i/>
          <w:iCs/>
          <w:color w:val="575E11" w:themeColor="accent2" w:themeShade="80"/>
        </w:rPr>
        <w:t xml:space="preserve">The </w:t>
      </w:r>
      <w:r w:rsidR="00AD4732">
        <w:rPr>
          <w:i/>
          <w:iCs/>
          <w:color w:val="575E11" w:themeColor="accent2" w:themeShade="80"/>
        </w:rPr>
        <w:t>n</w:t>
      </w:r>
      <w:r w:rsidRPr="668007F6">
        <w:rPr>
          <w:i/>
          <w:iCs/>
          <w:color w:val="575E11" w:themeColor="accent2" w:themeShade="80"/>
        </w:rPr>
        <w:t xml:space="preserve">otes </w:t>
      </w:r>
      <w:r w:rsidR="00AD4732">
        <w:rPr>
          <w:i/>
          <w:iCs/>
          <w:color w:val="575E11" w:themeColor="accent2" w:themeShade="80"/>
        </w:rPr>
        <w:t>and</w:t>
      </w:r>
      <w:r w:rsidRPr="668007F6">
        <w:rPr>
          <w:i/>
          <w:iCs/>
          <w:color w:val="575E11" w:themeColor="accent2" w:themeShade="80"/>
        </w:rPr>
        <w:t xml:space="preserve"> </w:t>
      </w:r>
      <w:r w:rsidR="00AD4732">
        <w:rPr>
          <w:i/>
          <w:iCs/>
          <w:color w:val="575E11" w:themeColor="accent2" w:themeShade="80"/>
        </w:rPr>
        <w:t>m</w:t>
      </w:r>
      <w:r w:rsidRPr="668007F6">
        <w:rPr>
          <w:i/>
          <w:iCs/>
          <w:color w:val="575E11" w:themeColor="accent2" w:themeShade="80"/>
        </w:rPr>
        <w:t>anagement strategies should explain how the constraint/dependencies/assumptions impact the programme and how they will be managed</w:t>
      </w:r>
      <w:r w:rsidR="1AE5B0B3" w:rsidRPr="668007F6">
        <w:rPr>
          <w:i/>
          <w:iCs/>
          <w:color w:val="575E11" w:themeColor="accent2" w:themeShade="80"/>
        </w:rPr>
        <w:t>.</w:t>
      </w:r>
    </w:p>
    <w:tbl>
      <w:tblPr>
        <w:tblW w:w="9600"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Look w:val="04A0" w:firstRow="1" w:lastRow="0" w:firstColumn="1" w:lastColumn="0" w:noHBand="0" w:noVBand="1"/>
      </w:tblPr>
      <w:tblGrid>
        <w:gridCol w:w="528"/>
        <w:gridCol w:w="2410"/>
        <w:gridCol w:w="6662"/>
      </w:tblGrid>
      <w:tr w:rsidR="00C7285E" w14:paraId="1BE554BB" w14:textId="77777777" w:rsidTr="00310CED">
        <w:tc>
          <w:tcPr>
            <w:tcW w:w="528" w:type="dxa"/>
            <w:tcBorders>
              <w:top w:val="single" w:sz="4" w:space="0" w:color="DDDDDD"/>
              <w:left w:val="single" w:sz="4" w:space="0" w:color="DDDDDD"/>
              <w:bottom w:val="single" w:sz="4" w:space="0" w:color="DDDDDD"/>
              <w:right w:val="single" w:sz="4" w:space="0" w:color="DDDDDD"/>
            </w:tcBorders>
            <w:shd w:val="clear" w:color="auto" w:fill="19456B" w:themeFill="accent1"/>
          </w:tcPr>
          <w:p w14:paraId="11759E1F" w14:textId="77777777" w:rsidR="00C7285E" w:rsidRPr="00310CED" w:rsidRDefault="00C7285E">
            <w:pPr>
              <w:pStyle w:val="TableHeading0"/>
              <w:spacing w:before="40" w:after="40"/>
              <w:rPr>
                <w:color w:val="FFFFFF" w:themeColor="background1"/>
              </w:rPr>
            </w:pPr>
          </w:p>
        </w:tc>
        <w:tc>
          <w:tcPr>
            <w:tcW w:w="2410" w:type="dxa"/>
            <w:tcBorders>
              <w:top w:val="single" w:sz="4" w:space="0" w:color="DDDDDD"/>
              <w:left w:val="single" w:sz="4" w:space="0" w:color="DDDDDD"/>
              <w:bottom w:val="single" w:sz="4" w:space="0" w:color="DDDDDD"/>
              <w:right w:val="single" w:sz="4" w:space="0" w:color="DDDDDD"/>
            </w:tcBorders>
            <w:shd w:val="clear" w:color="auto" w:fill="19456B" w:themeFill="accent1"/>
            <w:vAlign w:val="center"/>
            <w:hideMark/>
          </w:tcPr>
          <w:p w14:paraId="683FCD7F" w14:textId="77777777" w:rsidR="00C7285E" w:rsidRPr="00310CED" w:rsidRDefault="00C7285E">
            <w:pPr>
              <w:pStyle w:val="TableHeading0"/>
              <w:spacing w:before="40" w:after="40"/>
              <w:rPr>
                <w:color w:val="FFFFFF" w:themeColor="background1"/>
              </w:rPr>
            </w:pPr>
            <w:r w:rsidRPr="00310CED">
              <w:rPr>
                <w:color w:val="FFFFFF" w:themeColor="background1"/>
              </w:rPr>
              <w:t>Constraints</w:t>
            </w:r>
          </w:p>
        </w:tc>
        <w:tc>
          <w:tcPr>
            <w:tcW w:w="6662" w:type="dxa"/>
            <w:tcBorders>
              <w:top w:val="single" w:sz="4" w:space="0" w:color="DDDDDD"/>
              <w:left w:val="single" w:sz="4" w:space="0" w:color="DDDDDD"/>
              <w:bottom w:val="single" w:sz="4" w:space="0" w:color="DDDDDD"/>
              <w:right w:val="single" w:sz="4" w:space="0" w:color="DDDDDD"/>
            </w:tcBorders>
            <w:shd w:val="clear" w:color="auto" w:fill="19456B" w:themeFill="accent1"/>
            <w:vAlign w:val="center"/>
            <w:hideMark/>
          </w:tcPr>
          <w:p w14:paraId="72BB70DA" w14:textId="77777777" w:rsidR="00C7285E" w:rsidRPr="00310CED" w:rsidRDefault="00C7285E">
            <w:pPr>
              <w:pStyle w:val="TableHeading0"/>
              <w:spacing w:before="40" w:after="40"/>
              <w:rPr>
                <w:color w:val="FFFFFF" w:themeColor="background1"/>
              </w:rPr>
            </w:pPr>
            <w:r w:rsidRPr="00310CED">
              <w:rPr>
                <w:color w:val="FFFFFF" w:themeColor="background1"/>
              </w:rPr>
              <w:t>Notes</w:t>
            </w:r>
          </w:p>
        </w:tc>
      </w:tr>
      <w:tr w:rsidR="00C7285E" w14:paraId="16C7B78A" w14:textId="77777777" w:rsidTr="00C7285E">
        <w:tc>
          <w:tcPr>
            <w:tcW w:w="528" w:type="dxa"/>
            <w:tcBorders>
              <w:top w:val="single" w:sz="4" w:space="0" w:color="DDDDDD"/>
              <w:left w:val="single" w:sz="4" w:space="0" w:color="DDDDDD"/>
              <w:bottom w:val="single" w:sz="4" w:space="0" w:color="DDDDDD"/>
              <w:right w:val="single" w:sz="4" w:space="0" w:color="DDDDDD"/>
            </w:tcBorders>
            <w:hideMark/>
          </w:tcPr>
          <w:p w14:paraId="47F05563" w14:textId="77777777" w:rsidR="00C7285E" w:rsidRDefault="00C7285E">
            <w:pPr>
              <w:pStyle w:val="TableText"/>
              <w:spacing w:before="40" w:after="40"/>
            </w:pPr>
            <w:r>
              <w:t>C1</w:t>
            </w:r>
          </w:p>
        </w:tc>
        <w:tc>
          <w:tcPr>
            <w:tcW w:w="2410" w:type="dxa"/>
            <w:tcBorders>
              <w:top w:val="single" w:sz="4" w:space="0" w:color="DDDDDD"/>
              <w:left w:val="single" w:sz="4" w:space="0" w:color="DDDDDD"/>
              <w:bottom w:val="single" w:sz="4" w:space="0" w:color="DDDDDD"/>
              <w:right w:val="single" w:sz="4" w:space="0" w:color="DDDDDD"/>
            </w:tcBorders>
            <w:vAlign w:val="center"/>
          </w:tcPr>
          <w:p w14:paraId="6A088D6E" w14:textId="77777777" w:rsidR="00C7285E" w:rsidRDefault="00C7285E">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6526A653" w14:textId="77777777" w:rsidR="00C7285E" w:rsidRDefault="00C7285E">
            <w:pPr>
              <w:spacing w:before="40" w:after="40"/>
            </w:pPr>
          </w:p>
        </w:tc>
      </w:tr>
      <w:tr w:rsidR="00C7285E" w14:paraId="3CB0C56A" w14:textId="77777777" w:rsidTr="00C7285E">
        <w:tc>
          <w:tcPr>
            <w:tcW w:w="528" w:type="dxa"/>
            <w:tcBorders>
              <w:top w:val="single" w:sz="4" w:space="0" w:color="DDDDDD"/>
              <w:left w:val="single" w:sz="4" w:space="0" w:color="DDDDDD"/>
              <w:bottom w:val="single" w:sz="4" w:space="0" w:color="DDDDDD"/>
              <w:right w:val="single" w:sz="4" w:space="0" w:color="DDDDDD"/>
            </w:tcBorders>
            <w:hideMark/>
          </w:tcPr>
          <w:p w14:paraId="06D8E681" w14:textId="77777777" w:rsidR="00C7285E" w:rsidRDefault="00C7285E">
            <w:pPr>
              <w:pStyle w:val="TableText"/>
              <w:spacing w:before="40" w:after="40"/>
            </w:pPr>
            <w:r>
              <w:t>C2</w:t>
            </w:r>
          </w:p>
        </w:tc>
        <w:tc>
          <w:tcPr>
            <w:tcW w:w="2410" w:type="dxa"/>
            <w:tcBorders>
              <w:top w:val="single" w:sz="4" w:space="0" w:color="DDDDDD"/>
              <w:left w:val="single" w:sz="4" w:space="0" w:color="DDDDDD"/>
              <w:bottom w:val="single" w:sz="4" w:space="0" w:color="DDDDDD"/>
              <w:right w:val="single" w:sz="4" w:space="0" w:color="DDDDDD"/>
            </w:tcBorders>
            <w:vAlign w:val="center"/>
          </w:tcPr>
          <w:p w14:paraId="4A0F8D46" w14:textId="77777777" w:rsidR="00C7285E" w:rsidRDefault="00C7285E">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51AB88ED" w14:textId="77777777" w:rsidR="00C7285E" w:rsidRDefault="00C7285E">
            <w:pPr>
              <w:spacing w:before="40" w:after="40"/>
            </w:pPr>
          </w:p>
        </w:tc>
      </w:tr>
      <w:tr w:rsidR="00C7285E" w14:paraId="53E3940D" w14:textId="77777777" w:rsidTr="00C7285E">
        <w:tc>
          <w:tcPr>
            <w:tcW w:w="528" w:type="dxa"/>
            <w:tcBorders>
              <w:top w:val="single" w:sz="4" w:space="0" w:color="DDDDDD"/>
              <w:left w:val="single" w:sz="4" w:space="0" w:color="DDDDDD"/>
              <w:bottom w:val="single" w:sz="4" w:space="0" w:color="DDDDDD"/>
              <w:right w:val="single" w:sz="4" w:space="0" w:color="DDDDDD"/>
            </w:tcBorders>
            <w:hideMark/>
          </w:tcPr>
          <w:p w14:paraId="64923AC3" w14:textId="77777777" w:rsidR="00C7285E" w:rsidRDefault="00C7285E">
            <w:pPr>
              <w:pStyle w:val="TableText"/>
              <w:spacing w:before="40" w:after="40"/>
            </w:pPr>
            <w:r>
              <w:t>…</w:t>
            </w:r>
          </w:p>
        </w:tc>
        <w:tc>
          <w:tcPr>
            <w:tcW w:w="2410" w:type="dxa"/>
            <w:tcBorders>
              <w:top w:val="single" w:sz="4" w:space="0" w:color="DDDDDD"/>
              <w:left w:val="single" w:sz="4" w:space="0" w:color="DDDDDD"/>
              <w:bottom w:val="single" w:sz="4" w:space="0" w:color="DDDDDD"/>
              <w:right w:val="single" w:sz="4" w:space="0" w:color="DDDDDD"/>
            </w:tcBorders>
            <w:vAlign w:val="center"/>
          </w:tcPr>
          <w:p w14:paraId="58E54113" w14:textId="77777777" w:rsidR="00C7285E" w:rsidRDefault="00C7285E">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6DFE67DE" w14:textId="77777777" w:rsidR="00C7285E" w:rsidRDefault="00C7285E">
            <w:pPr>
              <w:spacing w:before="40" w:after="40"/>
            </w:pPr>
          </w:p>
        </w:tc>
      </w:tr>
      <w:tr w:rsidR="00C7285E" w14:paraId="761F77D9" w14:textId="77777777" w:rsidTr="00310CED">
        <w:tc>
          <w:tcPr>
            <w:tcW w:w="528" w:type="dxa"/>
            <w:tcBorders>
              <w:top w:val="single" w:sz="4" w:space="0" w:color="DDDDDD"/>
              <w:left w:val="single" w:sz="4" w:space="0" w:color="DDDDDD"/>
              <w:bottom w:val="single" w:sz="4" w:space="0" w:color="DDDDDD"/>
              <w:right w:val="single" w:sz="4" w:space="0" w:color="DDDDDD"/>
            </w:tcBorders>
            <w:shd w:val="clear" w:color="auto" w:fill="19456B" w:themeFill="accent1"/>
          </w:tcPr>
          <w:p w14:paraId="5CB39FD8" w14:textId="77777777" w:rsidR="00C7285E" w:rsidRPr="00310CED" w:rsidRDefault="00C7285E">
            <w:pPr>
              <w:pStyle w:val="TableHeading0"/>
              <w:spacing w:before="40" w:after="40"/>
              <w:rPr>
                <w:color w:val="FFFFFF" w:themeColor="background1"/>
              </w:rPr>
            </w:pPr>
          </w:p>
        </w:tc>
        <w:tc>
          <w:tcPr>
            <w:tcW w:w="2410" w:type="dxa"/>
            <w:tcBorders>
              <w:top w:val="single" w:sz="4" w:space="0" w:color="DDDDDD"/>
              <w:left w:val="single" w:sz="4" w:space="0" w:color="DDDDDD"/>
              <w:bottom w:val="single" w:sz="4" w:space="0" w:color="DDDDDD"/>
              <w:right w:val="single" w:sz="4" w:space="0" w:color="DDDDDD"/>
            </w:tcBorders>
            <w:shd w:val="clear" w:color="auto" w:fill="19456B" w:themeFill="accent1"/>
            <w:vAlign w:val="center"/>
            <w:hideMark/>
          </w:tcPr>
          <w:p w14:paraId="72081B99" w14:textId="77777777" w:rsidR="00C7285E" w:rsidRPr="00310CED" w:rsidRDefault="00C7285E">
            <w:pPr>
              <w:pStyle w:val="TableHeading0"/>
              <w:spacing w:before="40" w:after="40"/>
              <w:rPr>
                <w:color w:val="FFFFFF" w:themeColor="background1"/>
              </w:rPr>
            </w:pPr>
            <w:r w:rsidRPr="00310CED">
              <w:rPr>
                <w:color w:val="FFFFFF" w:themeColor="background1"/>
              </w:rPr>
              <w:t>Dependencies</w:t>
            </w:r>
          </w:p>
        </w:tc>
        <w:tc>
          <w:tcPr>
            <w:tcW w:w="6662" w:type="dxa"/>
            <w:tcBorders>
              <w:top w:val="single" w:sz="4" w:space="0" w:color="DDDDDD"/>
              <w:left w:val="single" w:sz="4" w:space="0" w:color="DDDDDD"/>
              <w:bottom w:val="single" w:sz="4" w:space="0" w:color="DDDDDD"/>
              <w:right w:val="single" w:sz="4" w:space="0" w:color="DDDDDD"/>
            </w:tcBorders>
            <w:shd w:val="clear" w:color="auto" w:fill="19456B" w:themeFill="accent1"/>
            <w:vAlign w:val="center"/>
            <w:hideMark/>
          </w:tcPr>
          <w:p w14:paraId="3C17BFA2" w14:textId="37C3A778" w:rsidR="00C7285E" w:rsidRPr="00310CED" w:rsidRDefault="00C7285E">
            <w:pPr>
              <w:pStyle w:val="TableHeading0"/>
              <w:spacing w:before="40" w:after="40"/>
              <w:rPr>
                <w:color w:val="FFFFFF" w:themeColor="background1"/>
              </w:rPr>
            </w:pPr>
            <w:r w:rsidRPr="00310CED">
              <w:rPr>
                <w:color w:val="FFFFFF" w:themeColor="background1"/>
              </w:rPr>
              <w:t xml:space="preserve">Notes </w:t>
            </w:r>
            <w:r w:rsidR="00AD4732" w:rsidRPr="00310CED">
              <w:rPr>
                <w:color w:val="FFFFFF" w:themeColor="background1"/>
              </w:rPr>
              <w:t>and</w:t>
            </w:r>
            <w:r w:rsidRPr="00310CED">
              <w:rPr>
                <w:color w:val="FFFFFF" w:themeColor="background1"/>
              </w:rPr>
              <w:t xml:space="preserve"> </w:t>
            </w:r>
            <w:r w:rsidR="00AD4732" w:rsidRPr="00310CED">
              <w:rPr>
                <w:color w:val="FFFFFF" w:themeColor="background1"/>
              </w:rPr>
              <w:t>m</w:t>
            </w:r>
            <w:r w:rsidRPr="00310CED">
              <w:rPr>
                <w:color w:val="FFFFFF" w:themeColor="background1"/>
              </w:rPr>
              <w:t>anagement strategies</w:t>
            </w:r>
          </w:p>
        </w:tc>
      </w:tr>
      <w:tr w:rsidR="00C7285E" w14:paraId="0D661D0E" w14:textId="77777777" w:rsidTr="00C7285E">
        <w:tc>
          <w:tcPr>
            <w:tcW w:w="528" w:type="dxa"/>
            <w:tcBorders>
              <w:top w:val="single" w:sz="4" w:space="0" w:color="DDDDDD"/>
              <w:left w:val="single" w:sz="4" w:space="0" w:color="DDDDDD"/>
              <w:bottom w:val="single" w:sz="4" w:space="0" w:color="DDDDDD"/>
              <w:right w:val="single" w:sz="4" w:space="0" w:color="DDDDDD"/>
            </w:tcBorders>
            <w:hideMark/>
          </w:tcPr>
          <w:p w14:paraId="3045C368" w14:textId="77777777" w:rsidR="00C7285E" w:rsidRDefault="00C7285E">
            <w:pPr>
              <w:pStyle w:val="TableText"/>
              <w:spacing w:before="40" w:after="40"/>
            </w:pPr>
            <w:r>
              <w:t>D1</w:t>
            </w:r>
          </w:p>
        </w:tc>
        <w:tc>
          <w:tcPr>
            <w:tcW w:w="2410" w:type="dxa"/>
            <w:tcBorders>
              <w:top w:val="single" w:sz="4" w:space="0" w:color="DDDDDD"/>
              <w:left w:val="single" w:sz="4" w:space="0" w:color="DDDDDD"/>
              <w:bottom w:val="single" w:sz="4" w:space="0" w:color="DDDDDD"/>
              <w:right w:val="single" w:sz="4" w:space="0" w:color="DDDDDD"/>
            </w:tcBorders>
            <w:vAlign w:val="center"/>
          </w:tcPr>
          <w:p w14:paraId="7F66451E" w14:textId="77777777" w:rsidR="00C7285E" w:rsidRDefault="00C7285E">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11769606" w14:textId="77777777" w:rsidR="00C7285E" w:rsidRDefault="00C7285E">
            <w:pPr>
              <w:spacing w:before="40" w:after="40"/>
            </w:pPr>
          </w:p>
        </w:tc>
      </w:tr>
      <w:tr w:rsidR="00C7285E" w14:paraId="0A6EC96D" w14:textId="77777777" w:rsidTr="00C7285E">
        <w:tc>
          <w:tcPr>
            <w:tcW w:w="528" w:type="dxa"/>
            <w:tcBorders>
              <w:top w:val="single" w:sz="4" w:space="0" w:color="DDDDDD"/>
              <w:left w:val="single" w:sz="4" w:space="0" w:color="DDDDDD"/>
              <w:bottom w:val="single" w:sz="4" w:space="0" w:color="DDDDDD"/>
              <w:right w:val="single" w:sz="4" w:space="0" w:color="DDDDDD"/>
            </w:tcBorders>
            <w:hideMark/>
          </w:tcPr>
          <w:p w14:paraId="21755065" w14:textId="77777777" w:rsidR="00C7285E" w:rsidRDefault="00C7285E">
            <w:pPr>
              <w:pStyle w:val="TableText"/>
              <w:spacing w:before="40" w:after="40"/>
            </w:pPr>
            <w:r>
              <w:t>D2</w:t>
            </w:r>
          </w:p>
        </w:tc>
        <w:tc>
          <w:tcPr>
            <w:tcW w:w="2410" w:type="dxa"/>
            <w:tcBorders>
              <w:top w:val="single" w:sz="4" w:space="0" w:color="DDDDDD"/>
              <w:left w:val="single" w:sz="4" w:space="0" w:color="DDDDDD"/>
              <w:bottom w:val="single" w:sz="4" w:space="0" w:color="DDDDDD"/>
              <w:right w:val="single" w:sz="4" w:space="0" w:color="DDDDDD"/>
            </w:tcBorders>
            <w:vAlign w:val="center"/>
          </w:tcPr>
          <w:p w14:paraId="2C99EFE9" w14:textId="77777777" w:rsidR="00C7285E" w:rsidRDefault="00C7285E">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2895807B" w14:textId="77777777" w:rsidR="00C7285E" w:rsidRDefault="00C7285E">
            <w:pPr>
              <w:spacing w:before="40" w:after="40"/>
            </w:pPr>
          </w:p>
        </w:tc>
      </w:tr>
      <w:tr w:rsidR="00C7285E" w14:paraId="6ABE0686" w14:textId="77777777" w:rsidTr="00C7285E">
        <w:tc>
          <w:tcPr>
            <w:tcW w:w="528" w:type="dxa"/>
            <w:tcBorders>
              <w:top w:val="single" w:sz="4" w:space="0" w:color="DDDDDD"/>
              <w:left w:val="single" w:sz="4" w:space="0" w:color="DDDDDD"/>
              <w:bottom w:val="single" w:sz="4" w:space="0" w:color="DDDDDD"/>
              <w:right w:val="single" w:sz="4" w:space="0" w:color="DDDDDD"/>
            </w:tcBorders>
            <w:hideMark/>
          </w:tcPr>
          <w:p w14:paraId="57320CCC" w14:textId="77777777" w:rsidR="00C7285E" w:rsidRDefault="00C7285E">
            <w:pPr>
              <w:pStyle w:val="TableText"/>
              <w:spacing w:before="40" w:after="40"/>
            </w:pPr>
            <w:r>
              <w:t>…</w:t>
            </w:r>
          </w:p>
        </w:tc>
        <w:tc>
          <w:tcPr>
            <w:tcW w:w="2410" w:type="dxa"/>
            <w:tcBorders>
              <w:top w:val="single" w:sz="4" w:space="0" w:color="DDDDDD"/>
              <w:left w:val="single" w:sz="4" w:space="0" w:color="DDDDDD"/>
              <w:bottom w:val="single" w:sz="4" w:space="0" w:color="DDDDDD"/>
              <w:right w:val="single" w:sz="4" w:space="0" w:color="DDDDDD"/>
            </w:tcBorders>
            <w:vAlign w:val="center"/>
          </w:tcPr>
          <w:p w14:paraId="3621E2C6" w14:textId="77777777" w:rsidR="00C7285E" w:rsidRDefault="00C7285E">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4D0598A6" w14:textId="77777777" w:rsidR="00C7285E" w:rsidRDefault="00C7285E">
            <w:pPr>
              <w:spacing w:before="40" w:after="40"/>
            </w:pPr>
          </w:p>
        </w:tc>
      </w:tr>
      <w:tr w:rsidR="00C7285E" w14:paraId="0BD8B646" w14:textId="77777777" w:rsidTr="00310CED">
        <w:tc>
          <w:tcPr>
            <w:tcW w:w="528" w:type="dxa"/>
            <w:tcBorders>
              <w:top w:val="single" w:sz="4" w:space="0" w:color="DDDDDD"/>
              <w:left w:val="single" w:sz="4" w:space="0" w:color="DDDDDD"/>
              <w:bottom w:val="single" w:sz="4" w:space="0" w:color="DDDDDD"/>
              <w:right w:val="single" w:sz="4" w:space="0" w:color="DDDDDD"/>
            </w:tcBorders>
            <w:shd w:val="clear" w:color="auto" w:fill="19456B" w:themeFill="accent1"/>
          </w:tcPr>
          <w:p w14:paraId="170D23F0" w14:textId="77777777" w:rsidR="00C7285E" w:rsidRPr="00310CED" w:rsidRDefault="00C7285E">
            <w:pPr>
              <w:pStyle w:val="TableHeading0"/>
              <w:spacing w:before="40" w:after="40"/>
              <w:rPr>
                <w:color w:val="FFFFFF" w:themeColor="background1"/>
              </w:rPr>
            </w:pPr>
          </w:p>
        </w:tc>
        <w:tc>
          <w:tcPr>
            <w:tcW w:w="2410" w:type="dxa"/>
            <w:tcBorders>
              <w:top w:val="single" w:sz="4" w:space="0" w:color="DDDDDD"/>
              <w:left w:val="single" w:sz="4" w:space="0" w:color="DDDDDD"/>
              <w:bottom w:val="single" w:sz="4" w:space="0" w:color="DDDDDD"/>
              <w:right w:val="single" w:sz="4" w:space="0" w:color="DDDDDD"/>
            </w:tcBorders>
            <w:shd w:val="clear" w:color="auto" w:fill="19456B" w:themeFill="accent1"/>
            <w:vAlign w:val="center"/>
            <w:hideMark/>
          </w:tcPr>
          <w:p w14:paraId="6E287F2F" w14:textId="77777777" w:rsidR="00C7285E" w:rsidRPr="00310CED" w:rsidRDefault="00C7285E">
            <w:pPr>
              <w:pStyle w:val="TableHeading0"/>
              <w:spacing w:before="40" w:after="40"/>
              <w:rPr>
                <w:color w:val="FFFFFF" w:themeColor="background1"/>
              </w:rPr>
            </w:pPr>
            <w:r w:rsidRPr="00310CED">
              <w:rPr>
                <w:color w:val="FFFFFF" w:themeColor="background1"/>
              </w:rPr>
              <w:t>Assumptions</w:t>
            </w:r>
          </w:p>
        </w:tc>
        <w:tc>
          <w:tcPr>
            <w:tcW w:w="6662" w:type="dxa"/>
            <w:tcBorders>
              <w:top w:val="single" w:sz="4" w:space="0" w:color="DDDDDD"/>
              <w:left w:val="single" w:sz="4" w:space="0" w:color="DDDDDD"/>
              <w:bottom w:val="single" w:sz="4" w:space="0" w:color="DDDDDD"/>
              <w:right w:val="single" w:sz="4" w:space="0" w:color="DDDDDD"/>
            </w:tcBorders>
            <w:shd w:val="clear" w:color="auto" w:fill="19456B" w:themeFill="accent1"/>
            <w:vAlign w:val="center"/>
            <w:hideMark/>
          </w:tcPr>
          <w:p w14:paraId="22A4157A" w14:textId="181FB40B" w:rsidR="00C7285E" w:rsidRPr="00310CED" w:rsidRDefault="00C7285E">
            <w:pPr>
              <w:pStyle w:val="TableHeading0"/>
              <w:spacing w:before="40" w:after="40"/>
              <w:rPr>
                <w:color w:val="FFFFFF" w:themeColor="background1"/>
              </w:rPr>
            </w:pPr>
            <w:r w:rsidRPr="00310CED">
              <w:rPr>
                <w:color w:val="FFFFFF" w:themeColor="background1"/>
              </w:rPr>
              <w:t xml:space="preserve">Notes </w:t>
            </w:r>
            <w:r w:rsidR="00AD4732" w:rsidRPr="00310CED">
              <w:rPr>
                <w:color w:val="FFFFFF" w:themeColor="background1"/>
              </w:rPr>
              <w:t>and</w:t>
            </w:r>
            <w:r w:rsidR="00310CED" w:rsidRPr="00310CED">
              <w:rPr>
                <w:color w:val="FFFFFF" w:themeColor="background1"/>
              </w:rPr>
              <w:t xml:space="preserve"> </w:t>
            </w:r>
            <w:r w:rsidR="00AD4732" w:rsidRPr="00310CED">
              <w:rPr>
                <w:color w:val="FFFFFF" w:themeColor="background1"/>
              </w:rPr>
              <w:t>m</w:t>
            </w:r>
            <w:r w:rsidRPr="00310CED">
              <w:rPr>
                <w:color w:val="FFFFFF" w:themeColor="background1"/>
              </w:rPr>
              <w:t>anagement strategies</w:t>
            </w:r>
          </w:p>
        </w:tc>
      </w:tr>
      <w:tr w:rsidR="00C7285E" w14:paraId="60606EB4" w14:textId="77777777" w:rsidTr="00C7285E">
        <w:tc>
          <w:tcPr>
            <w:tcW w:w="528" w:type="dxa"/>
            <w:tcBorders>
              <w:top w:val="single" w:sz="4" w:space="0" w:color="DDDDDD"/>
              <w:left w:val="single" w:sz="4" w:space="0" w:color="DDDDDD"/>
              <w:bottom w:val="single" w:sz="4" w:space="0" w:color="DDDDDD"/>
              <w:right w:val="single" w:sz="4" w:space="0" w:color="DDDDDD"/>
            </w:tcBorders>
            <w:hideMark/>
          </w:tcPr>
          <w:p w14:paraId="13D563D0" w14:textId="77777777" w:rsidR="00C7285E" w:rsidRDefault="00C7285E">
            <w:pPr>
              <w:pStyle w:val="TableText"/>
              <w:spacing w:before="40" w:after="40"/>
            </w:pPr>
            <w:r>
              <w:t>A1</w:t>
            </w:r>
          </w:p>
        </w:tc>
        <w:tc>
          <w:tcPr>
            <w:tcW w:w="2410" w:type="dxa"/>
            <w:tcBorders>
              <w:top w:val="single" w:sz="4" w:space="0" w:color="DDDDDD"/>
              <w:left w:val="single" w:sz="4" w:space="0" w:color="DDDDDD"/>
              <w:bottom w:val="single" w:sz="4" w:space="0" w:color="DDDDDD"/>
              <w:right w:val="single" w:sz="4" w:space="0" w:color="DDDDDD"/>
            </w:tcBorders>
            <w:vAlign w:val="center"/>
          </w:tcPr>
          <w:p w14:paraId="7C62E7DE" w14:textId="77777777" w:rsidR="00C7285E" w:rsidRDefault="00C7285E">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79663086" w14:textId="77777777" w:rsidR="00C7285E" w:rsidRDefault="00C7285E">
            <w:pPr>
              <w:spacing w:before="40" w:after="40"/>
            </w:pPr>
          </w:p>
        </w:tc>
      </w:tr>
      <w:tr w:rsidR="00C7285E" w14:paraId="3B30C3ED" w14:textId="77777777" w:rsidTr="00C7285E">
        <w:tc>
          <w:tcPr>
            <w:tcW w:w="528" w:type="dxa"/>
            <w:tcBorders>
              <w:top w:val="single" w:sz="4" w:space="0" w:color="DDDDDD"/>
              <w:left w:val="single" w:sz="4" w:space="0" w:color="DDDDDD"/>
              <w:bottom w:val="single" w:sz="4" w:space="0" w:color="DDDDDD"/>
              <w:right w:val="single" w:sz="4" w:space="0" w:color="DDDDDD"/>
            </w:tcBorders>
            <w:hideMark/>
          </w:tcPr>
          <w:p w14:paraId="6E83CA20" w14:textId="77777777" w:rsidR="00C7285E" w:rsidRDefault="00C7285E">
            <w:pPr>
              <w:pStyle w:val="TableText"/>
              <w:spacing w:before="40" w:after="40"/>
            </w:pPr>
            <w:r>
              <w:t>A2</w:t>
            </w:r>
          </w:p>
        </w:tc>
        <w:tc>
          <w:tcPr>
            <w:tcW w:w="2410" w:type="dxa"/>
            <w:tcBorders>
              <w:top w:val="single" w:sz="4" w:space="0" w:color="DDDDDD"/>
              <w:left w:val="single" w:sz="4" w:space="0" w:color="DDDDDD"/>
              <w:bottom w:val="single" w:sz="4" w:space="0" w:color="DDDDDD"/>
              <w:right w:val="single" w:sz="4" w:space="0" w:color="DDDDDD"/>
            </w:tcBorders>
            <w:vAlign w:val="center"/>
          </w:tcPr>
          <w:p w14:paraId="50EE2C8E" w14:textId="77777777" w:rsidR="00C7285E" w:rsidRDefault="00C7285E">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5C301209" w14:textId="77777777" w:rsidR="00C7285E" w:rsidRDefault="00C7285E">
            <w:pPr>
              <w:spacing w:before="40" w:after="40"/>
            </w:pPr>
          </w:p>
        </w:tc>
      </w:tr>
      <w:tr w:rsidR="00C7285E" w14:paraId="3BE18523" w14:textId="77777777" w:rsidTr="00C7285E">
        <w:tc>
          <w:tcPr>
            <w:tcW w:w="528" w:type="dxa"/>
            <w:tcBorders>
              <w:top w:val="single" w:sz="4" w:space="0" w:color="DDDDDD"/>
              <w:left w:val="single" w:sz="4" w:space="0" w:color="DDDDDD"/>
              <w:bottom w:val="single" w:sz="4" w:space="0" w:color="DDDDDD"/>
              <w:right w:val="single" w:sz="4" w:space="0" w:color="DDDDDD"/>
            </w:tcBorders>
            <w:hideMark/>
          </w:tcPr>
          <w:p w14:paraId="58D94113" w14:textId="77777777" w:rsidR="00C7285E" w:rsidRDefault="00C7285E">
            <w:pPr>
              <w:pStyle w:val="TableText"/>
              <w:spacing w:before="40" w:after="40"/>
            </w:pPr>
            <w:r>
              <w:t>…</w:t>
            </w:r>
          </w:p>
        </w:tc>
        <w:tc>
          <w:tcPr>
            <w:tcW w:w="2410" w:type="dxa"/>
            <w:tcBorders>
              <w:top w:val="single" w:sz="4" w:space="0" w:color="DDDDDD"/>
              <w:left w:val="single" w:sz="4" w:space="0" w:color="DDDDDD"/>
              <w:bottom w:val="single" w:sz="4" w:space="0" w:color="DDDDDD"/>
              <w:right w:val="single" w:sz="4" w:space="0" w:color="DDDDDD"/>
            </w:tcBorders>
            <w:vAlign w:val="center"/>
          </w:tcPr>
          <w:p w14:paraId="21A257E9" w14:textId="77777777" w:rsidR="00C7285E" w:rsidRDefault="00C7285E">
            <w:pPr>
              <w:pStyle w:val="TableText"/>
              <w:spacing w:before="40" w:after="40"/>
            </w:pPr>
          </w:p>
        </w:tc>
        <w:tc>
          <w:tcPr>
            <w:tcW w:w="6662" w:type="dxa"/>
            <w:tcBorders>
              <w:top w:val="single" w:sz="4" w:space="0" w:color="DDDDDD"/>
              <w:left w:val="single" w:sz="4" w:space="0" w:color="DDDDDD"/>
              <w:bottom w:val="single" w:sz="4" w:space="0" w:color="DDDDDD"/>
              <w:right w:val="single" w:sz="4" w:space="0" w:color="DDDDDD"/>
            </w:tcBorders>
            <w:vAlign w:val="center"/>
          </w:tcPr>
          <w:p w14:paraId="6C134F99" w14:textId="77777777" w:rsidR="00C7285E" w:rsidRDefault="00C7285E">
            <w:pPr>
              <w:spacing w:before="40" w:after="40"/>
            </w:pPr>
          </w:p>
        </w:tc>
      </w:tr>
    </w:tbl>
    <w:p w14:paraId="76AEB84B" w14:textId="40019FBD" w:rsidR="00A11087" w:rsidRDefault="00C7285E" w:rsidP="00A11087">
      <w:pPr>
        <w:pStyle w:val="Numberedparagraph"/>
      </w:pPr>
      <w:r>
        <w:t xml:space="preserve"> </w:t>
      </w:r>
      <w:bookmarkStart w:id="53" w:name="_Toc58482634"/>
      <w:r w:rsidR="00A11087">
        <w:t xml:space="preserve">The </w:t>
      </w:r>
      <w:r w:rsidR="0072609B">
        <w:t>c</w:t>
      </w:r>
      <w:r w:rsidR="00A11087">
        <w:t xml:space="preserve">ase for </w:t>
      </w:r>
      <w:r w:rsidR="0072609B">
        <w:t>c</w:t>
      </w:r>
      <w:r w:rsidR="00A11087">
        <w:t>hange</w:t>
      </w:r>
      <w:bookmarkEnd w:id="53"/>
    </w:p>
    <w:p w14:paraId="27E10C62" w14:textId="25455BAF" w:rsidR="00A11087" w:rsidRDefault="00A11087" w:rsidP="00A11087">
      <w:pPr>
        <w:rPr>
          <w:i/>
          <w:iCs/>
          <w:color w:val="575E11" w:themeColor="accent2" w:themeShade="80"/>
        </w:rPr>
      </w:pPr>
      <w:r w:rsidRPr="00063BFE">
        <w:rPr>
          <w:rStyle w:val="normaltextrun"/>
          <w:i/>
          <w:iCs/>
          <w:color w:val="575E11" w:themeColor="accent2" w:themeShade="80"/>
          <w:szCs w:val="20"/>
          <w:shd w:val="clear" w:color="auto" w:fill="FFFFFF"/>
        </w:rPr>
        <w:t xml:space="preserve">Assess the strength of the case for change, particularly the question of </w:t>
      </w:r>
      <w:r w:rsidR="0072609B">
        <w:rPr>
          <w:rStyle w:val="normaltextrun"/>
          <w:i/>
          <w:iCs/>
          <w:color w:val="575E11" w:themeColor="accent2" w:themeShade="80"/>
          <w:szCs w:val="20"/>
          <w:shd w:val="clear" w:color="auto" w:fill="FFFFFF"/>
        </w:rPr>
        <w:t>’</w:t>
      </w:r>
      <w:r w:rsidRPr="00063BFE">
        <w:rPr>
          <w:rStyle w:val="normaltextrun"/>
          <w:i/>
          <w:iCs/>
          <w:color w:val="575E11" w:themeColor="accent2" w:themeShade="80"/>
          <w:szCs w:val="20"/>
          <w:shd w:val="clear" w:color="auto" w:fill="FFFFFF"/>
        </w:rPr>
        <w:t>is there a compelling case for change?</w:t>
      </w:r>
      <w:r w:rsidR="0072609B">
        <w:rPr>
          <w:rStyle w:val="normaltextrun"/>
          <w:i/>
          <w:iCs/>
          <w:color w:val="575E11" w:themeColor="accent2" w:themeShade="80"/>
          <w:szCs w:val="20"/>
          <w:shd w:val="clear" w:color="auto" w:fill="FFFFFF"/>
        </w:rPr>
        <w:t>’</w:t>
      </w:r>
      <w:r w:rsidRPr="00063BFE">
        <w:rPr>
          <w:rStyle w:val="normaltextrun"/>
          <w:i/>
          <w:iCs/>
          <w:color w:val="575E11" w:themeColor="accent2" w:themeShade="80"/>
          <w:szCs w:val="20"/>
          <w:shd w:val="clear" w:color="auto" w:fill="FFFFFF"/>
        </w:rPr>
        <w:t xml:space="preserve"> </w:t>
      </w:r>
      <w:r w:rsidRPr="00063BFE">
        <w:rPr>
          <w:i/>
          <w:iCs/>
          <w:color w:val="575E11" w:themeColor="accent2" w:themeShade="80"/>
        </w:rPr>
        <w:t xml:space="preserve">Assessing the case for change should </w:t>
      </w:r>
      <w:proofErr w:type="gramStart"/>
      <w:r w:rsidRPr="00063BFE">
        <w:rPr>
          <w:i/>
          <w:iCs/>
          <w:color w:val="575E11" w:themeColor="accent2" w:themeShade="80"/>
        </w:rPr>
        <w:t>take into account</w:t>
      </w:r>
      <w:proofErr w:type="gramEnd"/>
      <w:r w:rsidRPr="00063BFE">
        <w:rPr>
          <w:i/>
          <w:iCs/>
          <w:color w:val="575E11" w:themeColor="accent2" w:themeShade="80"/>
        </w:rPr>
        <w:t xml:space="preserve"> the strategic assessment including why this investment proposal is coming forward at this time, the strategic context and the level of stakeholder agreement. This assessment needs to be objective, acknowledging weaknesses and gaps in the case as well as strengths.</w:t>
      </w:r>
    </w:p>
    <w:p w14:paraId="37B91C52" w14:textId="77777777" w:rsidR="007B4836" w:rsidRPr="00063BFE" w:rsidRDefault="007B4836" w:rsidP="00A11087">
      <w:pPr>
        <w:rPr>
          <w:rStyle w:val="Emphasis"/>
          <w:color w:val="575E11" w:themeColor="accent2" w:themeShade="80"/>
          <w:szCs w:val="20"/>
          <w:shd w:val="clear" w:color="auto" w:fill="FFFFFF"/>
        </w:rPr>
      </w:pPr>
    </w:p>
    <w:p w14:paraId="701AE8DB" w14:textId="77777777" w:rsidR="007B4836" w:rsidRDefault="007B4836">
      <w:pPr>
        <w:spacing w:after="200" w:line="276" w:lineRule="auto"/>
        <w:rPr>
          <w:rFonts w:eastAsiaTheme="majorEastAsia" w:cstheme="majorBidi"/>
          <w:b/>
          <w:caps/>
          <w:color w:val="AFBD21"/>
          <w:sz w:val="36"/>
          <w:szCs w:val="36"/>
        </w:rPr>
      </w:pPr>
      <w:bookmarkStart w:id="54" w:name="_Toc58482635"/>
      <w:r>
        <w:br w:type="page"/>
      </w:r>
    </w:p>
    <w:p w14:paraId="5D2E4DC7" w14:textId="1E2AEEE1" w:rsidR="00A8705B" w:rsidRDefault="00C3100C" w:rsidP="00A8705B">
      <w:pPr>
        <w:pStyle w:val="Numberedheading2"/>
        <w:numPr>
          <w:ilvl w:val="0"/>
          <w:numId w:val="0"/>
        </w:numPr>
      </w:pPr>
      <w:r>
        <w:lastRenderedPageBreak/>
        <w:t>Economic Case</w:t>
      </w:r>
      <w:bookmarkEnd w:id="54"/>
      <w:r w:rsidR="00A8705B">
        <w:t xml:space="preserve"> </w:t>
      </w:r>
      <w:bookmarkEnd w:id="52"/>
    </w:p>
    <w:p w14:paraId="546AA07C" w14:textId="77777777" w:rsidR="00C7285E" w:rsidRPr="00C7285E" w:rsidRDefault="00C7285E" w:rsidP="00C7285E">
      <w:pPr>
        <w:spacing w:before="120" w:line="240" w:lineRule="auto"/>
        <w:rPr>
          <w:rFonts w:eastAsia="Arial" w:cs="Times New Roman"/>
          <w:i/>
          <w:color w:val="575E11"/>
          <w:szCs w:val="20"/>
        </w:rPr>
      </w:pPr>
      <w:r w:rsidRPr="00C7285E">
        <w:rPr>
          <w:rFonts w:eastAsia="Arial" w:cs="Times New Roman"/>
          <w:i/>
          <w:color w:val="575E11"/>
          <w:szCs w:val="20"/>
        </w:rPr>
        <w:t>The purpose of the economic case is to identify a preferred option that represents the best value for money by:</w:t>
      </w:r>
    </w:p>
    <w:p w14:paraId="67E09CF3" w14:textId="2128D52A" w:rsidR="00630F3A" w:rsidRDefault="0072609B" w:rsidP="00C7285E">
      <w:pPr>
        <w:numPr>
          <w:ilvl w:val="0"/>
          <w:numId w:val="34"/>
        </w:numPr>
        <w:spacing w:before="120" w:line="240" w:lineRule="auto"/>
        <w:rPr>
          <w:rFonts w:eastAsia="Arial" w:cs="Times New Roman"/>
          <w:i/>
          <w:color w:val="575E11"/>
          <w:szCs w:val="20"/>
        </w:rPr>
      </w:pPr>
      <w:r>
        <w:rPr>
          <w:rFonts w:eastAsia="Arial" w:cs="Times New Roman"/>
          <w:i/>
          <w:color w:val="575E11"/>
          <w:szCs w:val="20"/>
        </w:rPr>
        <w:t>s</w:t>
      </w:r>
      <w:r w:rsidR="00630F3A">
        <w:rPr>
          <w:rFonts w:eastAsia="Arial" w:cs="Times New Roman"/>
          <w:i/>
          <w:color w:val="575E11"/>
          <w:szCs w:val="20"/>
        </w:rPr>
        <w:t>pecify</w:t>
      </w:r>
      <w:r w:rsidR="00837BAC">
        <w:rPr>
          <w:rFonts w:eastAsia="Arial" w:cs="Times New Roman"/>
          <w:i/>
          <w:color w:val="575E11"/>
          <w:szCs w:val="20"/>
        </w:rPr>
        <w:t>ing the</w:t>
      </w:r>
      <w:r w:rsidR="00630F3A">
        <w:rPr>
          <w:rFonts w:eastAsia="Arial" w:cs="Times New Roman"/>
          <w:i/>
          <w:color w:val="575E11"/>
          <w:szCs w:val="20"/>
        </w:rPr>
        <w:t xml:space="preserve"> do minimum</w:t>
      </w:r>
    </w:p>
    <w:p w14:paraId="3C95A1C4" w14:textId="609CCCB8" w:rsidR="00F77D03" w:rsidRDefault="0072609B" w:rsidP="00F77D03">
      <w:pPr>
        <w:numPr>
          <w:ilvl w:val="0"/>
          <w:numId w:val="34"/>
        </w:numPr>
        <w:spacing w:before="120" w:line="240" w:lineRule="auto"/>
        <w:rPr>
          <w:rFonts w:eastAsia="Arial" w:cs="Times New Roman"/>
          <w:i/>
          <w:color w:val="575E11"/>
          <w:szCs w:val="20"/>
        </w:rPr>
      </w:pPr>
      <w:r>
        <w:rPr>
          <w:rFonts w:eastAsia="Arial" w:cs="Times New Roman"/>
          <w:i/>
          <w:color w:val="575E11"/>
          <w:szCs w:val="20"/>
        </w:rPr>
        <w:t>g</w:t>
      </w:r>
      <w:r w:rsidR="00F77D03">
        <w:rPr>
          <w:rFonts w:eastAsia="Arial" w:cs="Times New Roman"/>
          <w:i/>
          <w:color w:val="575E11"/>
          <w:szCs w:val="20"/>
        </w:rPr>
        <w:t xml:space="preserve">eneration of a long list of alternatives and/or options using the intervention hierarchy  </w:t>
      </w:r>
    </w:p>
    <w:p w14:paraId="199BA30B" w14:textId="4DFA8C30" w:rsidR="00C7285E" w:rsidRPr="00C7285E" w:rsidRDefault="0072609B" w:rsidP="00C7285E">
      <w:pPr>
        <w:numPr>
          <w:ilvl w:val="0"/>
          <w:numId w:val="34"/>
        </w:numPr>
        <w:spacing w:before="120" w:line="240" w:lineRule="auto"/>
        <w:rPr>
          <w:rFonts w:eastAsia="Arial" w:cs="Times New Roman"/>
          <w:i/>
          <w:color w:val="575E11"/>
          <w:szCs w:val="20"/>
        </w:rPr>
      </w:pPr>
      <w:r>
        <w:rPr>
          <w:rFonts w:eastAsia="Arial" w:cs="Times New Roman"/>
          <w:i/>
          <w:color w:val="575E11"/>
          <w:szCs w:val="20"/>
        </w:rPr>
        <w:t>i</w:t>
      </w:r>
      <w:r w:rsidR="00C7285E" w:rsidRPr="00C7285E">
        <w:rPr>
          <w:rFonts w:eastAsia="Arial" w:cs="Times New Roman"/>
          <w:i/>
          <w:color w:val="575E11"/>
          <w:szCs w:val="20"/>
        </w:rPr>
        <w:t>dentifying up to five shortlisted options, including the do minimum, that have the potential to address the problem or opportunity and will deliver against the identified benefits</w:t>
      </w:r>
    </w:p>
    <w:p w14:paraId="02CAA95A" w14:textId="76266001" w:rsidR="00C7285E" w:rsidRPr="00C7285E" w:rsidRDefault="0072609B" w:rsidP="00C7285E">
      <w:pPr>
        <w:numPr>
          <w:ilvl w:val="0"/>
          <w:numId w:val="34"/>
        </w:numPr>
        <w:spacing w:before="120" w:line="240" w:lineRule="auto"/>
        <w:rPr>
          <w:rFonts w:eastAsia="Arial" w:cs="Times New Roman"/>
          <w:i/>
          <w:color w:val="575E11"/>
          <w:szCs w:val="20"/>
        </w:rPr>
      </w:pPr>
      <w:r>
        <w:rPr>
          <w:rFonts w:eastAsia="Arial" w:cs="Times New Roman"/>
          <w:i/>
          <w:color w:val="575E11"/>
          <w:szCs w:val="20"/>
        </w:rPr>
        <w:t>s</w:t>
      </w:r>
      <w:r w:rsidR="001E161E">
        <w:rPr>
          <w:rFonts w:eastAsia="Arial" w:cs="Times New Roman"/>
          <w:i/>
          <w:color w:val="575E11"/>
          <w:szCs w:val="20"/>
        </w:rPr>
        <w:t>ummaris</w:t>
      </w:r>
      <w:r>
        <w:rPr>
          <w:rFonts w:eastAsia="Arial" w:cs="Times New Roman"/>
          <w:i/>
          <w:color w:val="575E11"/>
          <w:szCs w:val="20"/>
        </w:rPr>
        <w:t>ing</w:t>
      </w:r>
      <w:r w:rsidR="001E161E" w:rsidRPr="00C7285E">
        <w:rPr>
          <w:rFonts w:eastAsia="Arial" w:cs="Times New Roman"/>
          <w:i/>
          <w:color w:val="575E11"/>
          <w:szCs w:val="20"/>
        </w:rPr>
        <w:t xml:space="preserve"> </w:t>
      </w:r>
      <w:r w:rsidR="00C7285E" w:rsidRPr="00C7285E">
        <w:rPr>
          <w:rFonts w:eastAsia="Arial" w:cs="Times New Roman"/>
          <w:i/>
          <w:color w:val="575E11"/>
          <w:szCs w:val="20"/>
        </w:rPr>
        <w:t xml:space="preserve">the short list options using the </w:t>
      </w:r>
      <w:r w:rsidRPr="00C7285E">
        <w:rPr>
          <w:rFonts w:eastAsia="Arial" w:cs="Times New Roman"/>
          <w:i/>
          <w:color w:val="575E11"/>
          <w:szCs w:val="20"/>
        </w:rPr>
        <w:t xml:space="preserve">appraisal summary table </w:t>
      </w:r>
      <w:r w:rsidR="00C7285E" w:rsidRPr="00C7285E">
        <w:rPr>
          <w:rFonts w:eastAsia="Arial" w:cs="Times New Roman"/>
          <w:i/>
          <w:color w:val="575E11"/>
          <w:szCs w:val="20"/>
        </w:rPr>
        <w:t>(AST)</w:t>
      </w:r>
    </w:p>
    <w:p w14:paraId="33CF98B2" w14:textId="393DF0C3" w:rsidR="00C7285E" w:rsidRPr="00C7285E" w:rsidRDefault="0072609B" w:rsidP="00C7285E">
      <w:pPr>
        <w:numPr>
          <w:ilvl w:val="0"/>
          <w:numId w:val="34"/>
        </w:numPr>
        <w:spacing w:before="120" w:line="240" w:lineRule="auto"/>
        <w:rPr>
          <w:rFonts w:eastAsia="Arial" w:cs="Times New Roman"/>
          <w:i/>
          <w:color w:val="575E11"/>
          <w:szCs w:val="20"/>
        </w:rPr>
      </w:pPr>
      <w:r>
        <w:rPr>
          <w:rFonts w:eastAsia="Arial" w:cs="Times New Roman"/>
          <w:i/>
          <w:color w:val="575E11"/>
          <w:szCs w:val="20"/>
        </w:rPr>
        <w:t>r</w:t>
      </w:r>
      <w:r w:rsidR="00C7285E" w:rsidRPr="00C7285E">
        <w:rPr>
          <w:rFonts w:eastAsia="Arial" w:cs="Times New Roman"/>
          <w:i/>
          <w:color w:val="575E11"/>
          <w:szCs w:val="20"/>
        </w:rPr>
        <w:t>ecommending a preferred option.</w:t>
      </w:r>
    </w:p>
    <w:p w14:paraId="0295C34C" w14:textId="233C795A" w:rsidR="001C5A20" w:rsidRDefault="001C5A20" w:rsidP="00B10CD6">
      <w:pPr>
        <w:spacing w:before="120" w:line="240" w:lineRule="auto"/>
        <w:rPr>
          <w:i/>
          <w:color w:val="575E11" w:themeColor="accent2" w:themeShade="80"/>
        </w:rPr>
      </w:pPr>
      <w:bookmarkStart w:id="55" w:name="_Hlk51830231"/>
      <w:r>
        <w:rPr>
          <w:i/>
          <w:color w:val="575E11" w:themeColor="accent2" w:themeShade="80"/>
        </w:rPr>
        <w:t xml:space="preserve">Economic analysis should be carried out in accordance with Waka Kotahi procedures as detailed in the </w:t>
      </w:r>
      <w:hyperlink r:id="rId28" w:history="1">
        <w:r>
          <w:rPr>
            <w:rStyle w:val="Hyperlink"/>
            <w:i/>
          </w:rPr>
          <w:t xml:space="preserve">Monetised </w:t>
        </w:r>
        <w:r w:rsidR="0072609B">
          <w:rPr>
            <w:rStyle w:val="Hyperlink"/>
            <w:i/>
          </w:rPr>
          <w:t>b</w:t>
        </w:r>
        <w:r>
          <w:rPr>
            <w:rStyle w:val="Hyperlink"/>
            <w:i/>
          </w:rPr>
          <w:t xml:space="preserve">enefits and </w:t>
        </w:r>
        <w:r w:rsidR="0072609B">
          <w:rPr>
            <w:rStyle w:val="Hyperlink"/>
            <w:i/>
          </w:rPr>
          <w:t>c</w:t>
        </w:r>
        <w:r>
          <w:rPr>
            <w:rStyle w:val="Hyperlink"/>
            <w:i/>
          </w:rPr>
          <w:t xml:space="preserve">osts </w:t>
        </w:r>
        <w:r w:rsidR="0072609B">
          <w:rPr>
            <w:rStyle w:val="Hyperlink"/>
            <w:i/>
          </w:rPr>
          <w:t>m</w:t>
        </w:r>
        <w:r>
          <w:rPr>
            <w:rStyle w:val="Hyperlink"/>
            <w:i/>
          </w:rPr>
          <w:t>anual</w:t>
        </w:r>
      </w:hyperlink>
      <w:r>
        <w:rPr>
          <w:i/>
          <w:color w:val="575E11" w:themeColor="accent2" w:themeShade="80"/>
        </w:rPr>
        <w:t xml:space="preserve"> and </w:t>
      </w:r>
      <w:hyperlink r:id="rId29" w:history="1">
        <w:r>
          <w:rPr>
            <w:rStyle w:val="Hyperlink"/>
            <w:i/>
          </w:rPr>
          <w:t>Non-</w:t>
        </w:r>
        <w:r w:rsidR="0072609B">
          <w:rPr>
            <w:rStyle w:val="Hyperlink"/>
            <w:i/>
          </w:rPr>
          <w:t>m</w:t>
        </w:r>
        <w:r>
          <w:rPr>
            <w:rStyle w:val="Hyperlink"/>
            <w:i/>
          </w:rPr>
          <w:t xml:space="preserve">onetised </w:t>
        </w:r>
        <w:r w:rsidR="0072609B">
          <w:rPr>
            <w:rStyle w:val="Hyperlink"/>
            <w:i/>
          </w:rPr>
          <w:t>b</w:t>
        </w:r>
        <w:r>
          <w:rPr>
            <w:rStyle w:val="Hyperlink"/>
            <w:i/>
          </w:rPr>
          <w:t xml:space="preserve">enefits </w:t>
        </w:r>
        <w:r w:rsidR="0072609B">
          <w:rPr>
            <w:rStyle w:val="Hyperlink"/>
            <w:i/>
          </w:rPr>
          <w:t>m</w:t>
        </w:r>
        <w:r>
          <w:rPr>
            <w:rStyle w:val="Hyperlink"/>
            <w:i/>
          </w:rPr>
          <w:t>anual</w:t>
        </w:r>
      </w:hyperlink>
      <w:r>
        <w:rPr>
          <w:i/>
          <w:color w:val="575E11" w:themeColor="accent2" w:themeShade="80"/>
        </w:rPr>
        <w:t xml:space="preserve">. </w:t>
      </w:r>
    </w:p>
    <w:p w14:paraId="11A816CC" w14:textId="70E06595" w:rsidR="00B10CD6" w:rsidRDefault="00057EF5" w:rsidP="00B10CD6">
      <w:pPr>
        <w:spacing w:before="120" w:line="240" w:lineRule="auto"/>
        <w:rPr>
          <w:rFonts w:eastAsia="Arial" w:cs="Times New Roman"/>
          <w:i/>
          <w:color w:val="575E11"/>
          <w:szCs w:val="20"/>
        </w:rPr>
      </w:pPr>
      <w:r>
        <w:rPr>
          <w:rFonts w:eastAsia="Arial" w:cs="Times New Roman"/>
          <w:i/>
          <w:color w:val="575E11"/>
          <w:szCs w:val="20"/>
        </w:rPr>
        <w:t>Please refer to</w:t>
      </w:r>
      <w:r w:rsidR="00050153">
        <w:rPr>
          <w:rFonts w:eastAsia="Arial" w:cs="Times New Roman"/>
          <w:i/>
          <w:color w:val="575E11"/>
          <w:szCs w:val="20"/>
        </w:rPr>
        <w:t xml:space="preserve"> </w:t>
      </w:r>
      <w:r>
        <w:rPr>
          <w:rFonts w:eastAsia="Arial" w:cs="Times New Roman"/>
          <w:i/>
          <w:color w:val="575E11"/>
          <w:szCs w:val="20"/>
        </w:rPr>
        <w:t xml:space="preserve">the </w:t>
      </w:r>
      <w:hyperlink r:id="rId30" w:history="1">
        <w:proofErr w:type="spellStart"/>
        <w:r w:rsidR="001A62BB">
          <w:rPr>
            <w:rStyle w:val="Hyperlink"/>
            <w:rFonts w:eastAsia="Arial" w:cs="Times New Roman"/>
            <w:i/>
            <w:szCs w:val="20"/>
          </w:rPr>
          <w:t>InvestHub</w:t>
        </w:r>
        <w:proofErr w:type="spellEnd"/>
        <w:r w:rsidR="001A62BB">
          <w:rPr>
            <w:rStyle w:val="Hyperlink"/>
            <w:rFonts w:eastAsia="Arial" w:cs="Times New Roman"/>
            <w:i/>
            <w:szCs w:val="20"/>
          </w:rPr>
          <w:t xml:space="preserve"> optioneering page</w:t>
        </w:r>
      </w:hyperlink>
      <w:r w:rsidR="00277880">
        <w:rPr>
          <w:rFonts w:eastAsia="Arial" w:cs="Times New Roman"/>
          <w:i/>
          <w:color w:val="575E11"/>
          <w:szCs w:val="20"/>
        </w:rPr>
        <w:t xml:space="preserve"> w</w:t>
      </w:r>
      <w:r>
        <w:rPr>
          <w:rFonts w:eastAsia="Arial" w:cs="Times New Roman"/>
          <w:i/>
          <w:color w:val="575E11"/>
          <w:szCs w:val="20"/>
        </w:rPr>
        <w:t>hich has more information on the tools and guidance available to facilitate with options identification and analysis.</w:t>
      </w:r>
      <w:r w:rsidR="00050153">
        <w:rPr>
          <w:rFonts w:eastAsia="Arial" w:cs="Times New Roman"/>
          <w:i/>
          <w:color w:val="575E11"/>
          <w:szCs w:val="20"/>
        </w:rPr>
        <w:t xml:space="preserve"> These tools include:</w:t>
      </w:r>
    </w:p>
    <w:bookmarkStart w:id="56" w:name="_Hlk51831771"/>
    <w:bookmarkEnd w:id="55"/>
    <w:p w14:paraId="5E9FE959" w14:textId="7007DDD0" w:rsidR="001C5A20" w:rsidRDefault="001C5A20" w:rsidP="001C5A20">
      <w:pPr>
        <w:pStyle w:val="ListParagraph"/>
        <w:numPr>
          <w:ilvl w:val="0"/>
          <w:numId w:val="47"/>
        </w:numPr>
        <w:spacing w:before="120" w:line="240" w:lineRule="auto"/>
        <w:rPr>
          <w:rFonts w:eastAsia="Arial" w:cs="Times New Roman"/>
          <w:i/>
          <w:color w:val="575E11"/>
          <w:szCs w:val="20"/>
        </w:rPr>
      </w:pPr>
      <w:r>
        <w:fldChar w:fldCharType="begin"/>
      </w:r>
      <w:r>
        <w:instrText xml:space="preserve"> HYPERLINK "https://invest.nzta.govt.nz/mod/page/view.php?id=329" </w:instrText>
      </w:r>
      <w:r>
        <w:fldChar w:fldCharType="separate"/>
      </w:r>
      <w:r>
        <w:rPr>
          <w:rStyle w:val="Hyperlink"/>
          <w:rFonts w:eastAsia="Arial" w:cs="Times New Roman"/>
          <w:i/>
          <w:szCs w:val="20"/>
        </w:rPr>
        <w:t xml:space="preserve">The </w:t>
      </w:r>
      <w:r w:rsidR="0072609B">
        <w:rPr>
          <w:rStyle w:val="Hyperlink"/>
          <w:rFonts w:eastAsia="Arial" w:cs="Times New Roman"/>
          <w:i/>
          <w:szCs w:val="20"/>
        </w:rPr>
        <w:t>i</w:t>
      </w:r>
      <w:r>
        <w:rPr>
          <w:rStyle w:val="Hyperlink"/>
          <w:rFonts w:eastAsia="Arial" w:cs="Times New Roman"/>
          <w:i/>
          <w:szCs w:val="20"/>
        </w:rPr>
        <w:t xml:space="preserve">ntervention </w:t>
      </w:r>
      <w:r w:rsidR="0072609B">
        <w:rPr>
          <w:rStyle w:val="Hyperlink"/>
          <w:rFonts w:eastAsia="Arial" w:cs="Times New Roman"/>
          <w:i/>
          <w:szCs w:val="20"/>
        </w:rPr>
        <w:t>h</w:t>
      </w:r>
      <w:r>
        <w:rPr>
          <w:rStyle w:val="Hyperlink"/>
          <w:rFonts w:eastAsia="Arial" w:cs="Times New Roman"/>
          <w:i/>
          <w:szCs w:val="20"/>
        </w:rPr>
        <w:t>ierarchy</w:t>
      </w:r>
      <w:r>
        <w:fldChar w:fldCharType="end"/>
      </w:r>
      <w:r>
        <w:rPr>
          <w:rFonts w:eastAsia="Arial" w:cs="Times New Roman"/>
          <w:i/>
          <w:color w:val="575E11"/>
          <w:szCs w:val="20"/>
        </w:rPr>
        <w:t xml:space="preserve"> </w:t>
      </w:r>
    </w:p>
    <w:p w14:paraId="37C7EBF3" w14:textId="1F0D10D0" w:rsidR="001C5A20" w:rsidRDefault="00AF5B8B" w:rsidP="001C5A20">
      <w:pPr>
        <w:pStyle w:val="ListParagraph"/>
        <w:numPr>
          <w:ilvl w:val="0"/>
          <w:numId w:val="47"/>
        </w:numPr>
        <w:spacing w:before="120" w:line="240" w:lineRule="auto"/>
        <w:rPr>
          <w:rFonts w:eastAsia="Arial" w:cs="Times New Roman"/>
          <w:i/>
          <w:color w:val="575E11"/>
          <w:szCs w:val="20"/>
        </w:rPr>
      </w:pPr>
      <w:hyperlink r:id="rId31" w:history="1">
        <w:r w:rsidR="001C5A20">
          <w:rPr>
            <w:rStyle w:val="Hyperlink"/>
            <w:rFonts w:eastAsia="Arial" w:cs="Times New Roman"/>
            <w:i/>
            <w:szCs w:val="20"/>
          </w:rPr>
          <w:t xml:space="preserve">The </w:t>
        </w:r>
        <w:r w:rsidR="0072609B">
          <w:rPr>
            <w:rStyle w:val="Hyperlink"/>
            <w:rFonts w:eastAsia="Arial" w:cs="Times New Roman"/>
            <w:i/>
            <w:szCs w:val="20"/>
          </w:rPr>
          <w:t>early assessment sifting to</w:t>
        </w:r>
        <w:r w:rsidR="001C5A20">
          <w:rPr>
            <w:rStyle w:val="Hyperlink"/>
            <w:rFonts w:eastAsia="Arial" w:cs="Times New Roman"/>
            <w:i/>
            <w:szCs w:val="20"/>
          </w:rPr>
          <w:t>ol</w:t>
        </w:r>
      </w:hyperlink>
    </w:p>
    <w:p w14:paraId="0BB3A358" w14:textId="118AF6FC" w:rsidR="001C5A20" w:rsidRDefault="00AF5B8B" w:rsidP="001C5A20">
      <w:pPr>
        <w:pStyle w:val="ListParagraph"/>
        <w:numPr>
          <w:ilvl w:val="0"/>
          <w:numId w:val="47"/>
        </w:numPr>
        <w:spacing w:before="120" w:line="240" w:lineRule="auto"/>
        <w:rPr>
          <w:rFonts w:eastAsia="Arial" w:cs="Times New Roman"/>
          <w:i/>
          <w:color w:val="575E11"/>
          <w:szCs w:val="20"/>
        </w:rPr>
      </w:pPr>
      <w:hyperlink r:id="rId32" w:history="1">
        <w:r w:rsidR="001C5A20">
          <w:rPr>
            <w:rStyle w:val="Hyperlink"/>
            <w:rFonts w:eastAsia="Arial" w:cs="Times New Roman"/>
            <w:i/>
            <w:szCs w:val="20"/>
          </w:rPr>
          <w:t>Mu</w:t>
        </w:r>
        <w:r w:rsidR="0072609B">
          <w:rPr>
            <w:rStyle w:val="Hyperlink"/>
            <w:rFonts w:eastAsia="Arial" w:cs="Times New Roman"/>
            <w:i/>
            <w:szCs w:val="20"/>
          </w:rPr>
          <w:t>l</w:t>
        </w:r>
        <w:r w:rsidR="001C5A20">
          <w:rPr>
            <w:rStyle w:val="Hyperlink"/>
            <w:rFonts w:eastAsia="Arial" w:cs="Times New Roman"/>
            <w:i/>
            <w:szCs w:val="20"/>
          </w:rPr>
          <w:t>ti-</w:t>
        </w:r>
        <w:r w:rsidR="0072609B">
          <w:rPr>
            <w:rStyle w:val="Hyperlink"/>
            <w:rFonts w:eastAsia="Arial" w:cs="Times New Roman"/>
            <w:i/>
            <w:szCs w:val="20"/>
          </w:rPr>
          <w:t>c</w:t>
        </w:r>
        <w:r w:rsidR="001C5A20">
          <w:rPr>
            <w:rStyle w:val="Hyperlink"/>
            <w:rFonts w:eastAsia="Arial" w:cs="Times New Roman"/>
            <w:i/>
            <w:szCs w:val="20"/>
          </w:rPr>
          <w:t xml:space="preserve">riteria </w:t>
        </w:r>
        <w:r w:rsidR="0072609B">
          <w:rPr>
            <w:rStyle w:val="Hyperlink"/>
            <w:rFonts w:eastAsia="Arial" w:cs="Times New Roman"/>
            <w:i/>
            <w:szCs w:val="20"/>
          </w:rPr>
          <w:t>a</w:t>
        </w:r>
        <w:r w:rsidR="001C5A20">
          <w:rPr>
            <w:rStyle w:val="Hyperlink"/>
            <w:rFonts w:eastAsia="Arial" w:cs="Times New Roman"/>
            <w:i/>
            <w:szCs w:val="20"/>
          </w:rPr>
          <w:t>nalysis</w:t>
        </w:r>
      </w:hyperlink>
    </w:p>
    <w:p w14:paraId="058E2730" w14:textId="69052A2E" w:rsidR="001C5A20" w:rsidRDefault="00AF5B8B" w:rsidP="001C5A20">
      <w:pPr>
        <w:pStyle w:val="ListParagraph"/>
        <w:numPr>
          <w:ilvl w:val="0"/>
          <w:numId w:val="47"/>
        </w:numPr>
        <w:spacing w:before="120" w:line="240" w:lineRule="auto"/>
        <w:rPr>
          <w:rFonts w:eastAsia="Arial" w:cs="Times New Roman"/>
          <w:i/>
          <w:color w:val="575E11"/>
          <w:szCs w:val="20"/>
        </w:rPr>
      </w:pPr>
      <w:hyperlink r:id="rId33" w:history="1">
        <w:r w:rsidR="001C5A20">
          <w:rPr>
            <w:rStyle w:val="Hyperlink"/>
            <w:rFonts w:eastAsia="Arial" w:cs="Times New Roman"/>
            <w:i/>
            <w:szCs w:val="20"/>
          </w:rPr>
          <w:t xml:space="preserve">The </w:t>
        </w:r>
        <w:r w:rsidR="0072609B">
          <w:rPr>
            <w:rStyle w:val="Hyperlink"/>
            <w:rFonts w:eastAsia="Arial" w:cs="Times New Roman"/>
            <w:i/>
            <w:szCs w:val="20"/>
          </w:rPr>
          <w:t>appraisal summary t</w:t>
        </w:r>
        <w:r w:rsidR="001C5A20">
          <w:rPr>
            <w:rStyle w:val="Hyperlink"/>
            <w:rFonts w:eastAsia="Arial" w:cs="Times New Roman"/>
            <w:i/>
            <w:szCs w:val="20"/>
          </w:rPr>
          <w:t>able</w:t>
        </w:r>
      </w:hyperlink>
    </w:p>
    <w:p w14:paraId="787F4455" w14:textId="1B31D6C0" w:rsidR="00B10CD6" w:rsidRPr="00B10CD6" w:rsidRDefault="00B10CD6" w:rsidP="00B10CD6">
      <w:pPr>
        <w:pStyle w:val="Numberedparagraph"/>
      </w:pPr>
      <w:bookmarkStart w:id="57" w:name="_Toc58482636"/>
      <w:r w:rsidRPr="00B10CD6">
        <w:t>Do</w:t>
      </w:r>
      <w:r w:rsidR="001E0925">
        <w:t xml:space="preserve"> </w:t>
      </w:r>
      <w:r w:rsidRPr="00B10CD6">
        <w:t>minimum option</w:t>
      </w:r>
      <w:bookmarkEnd w:id="57"/>
    </w:p>
    <w:p w14:paraId="456D61DF" w14:textId="620835E0" w:rsidR="00B10CD6" w:rsidRPr="00B10CD6" w:rsidRDefault="00B10CD6" w:rsidP="00B10CD6">
      <w:pPr>
        <w:spacing w:before="120" w:line="240" w:lineRule="auto"/>
        <w:rPr>
          <w:rFonts w:eastAsia="Arial" w:cs="Times New Roman"/>
          <w:i/>
          <w:color w:val="575E11"/>
          <w:szCs w:val="20"/>
        </w:rPr>
      </w:pPr>
      <w:r w:rsidRPr="00B10CD6">
        <w:rPr>
          <w:rFonts w:eastAsia="Arial" w:cs="Times New Roman"/>
          <w:i/>
          <w:color w:val="575E11"/>
          <w:szCs w:val="20"/>
        </w:rPr>
        <w:t>Describe the rationale and process for establishing this as the do</w:t>
      </w:r>
      <w:r w:rsidR="001E0925">
        <w:rPr>
          <w:rFonts w:eastAsia="Arial" w:cs="Times New Roman"/>
          <w:i/>
          <w:color w:val="575E11"/>
          <w:szCs w:val="20"/>
        </w:rPr>
        <w:t xml:space="preserve"> </w:t>
      </w:r>
      <w:r w:rsidRPr="00B10CD6">
        <w:rPr>
          <w:rFonts w:eastAsia="Arial" w:cs="Times New Roman"/>
          <w:i/>
          <w:color w:val="575E11"/>
          <w:szCs w:val="20"/>
        </w:rPr>
        <w:t>minimum programme.</w:t>
      </w:r>
    </w:p>
    <w:p w14:paraId="10507E8F" w14:textId="74604961" w:rsidR="00B10CD6" w:rsidRPr="00B10CD6" w:rsidRDefault="00B10CD6" w:rsidP="00A51596">
      <w:pPr>
        <w:spacing w:before="120" w:line="240" w:lineRule="auto"/>
        <w:rPr>
          <w:rFonts w:eastAsia="Arial" w:cs="Times New Roman"/>
          <w:i/>
          <w:color w:val="575E11"/>
          <w:szCs w:val="20"/>
        </w:rPr>
      </w:pPr>
      <w:r w:rsidRPr="00B10CD6">
        <w:rPr>
          <w:rFonts w:eastAsia="Arial" w:cs="Times New Roman"/>
          <w:i/>
          <w:color w:val="575E11"/>
          <w:szCs w:val="20"/>
        </w:rPr>
        <w:t>In developing the business case, the do</w:t>
      </w:r>
      <w:r w:rsidR="001E0925">
        <w:rPr>
          <w:rFonts w:eastAsia="Arial" w:cs="Times New Roman"/>
          <w:i/>
          <w:color w:val="575E11"/>
          <w:szCs w:val="20"/>
        </w:rPr>
        <w:t xml:space="preserve"> </w:t>
      </w:r>
      <w:r w:rsidRPr="00B10CD6">
        <w:rPr>
          <w:rFonts w:eastAsia="Arial" w:cs="Times New Roman"/>
          <w:i/>
          <w:color w:val="575E11"/>
          <w:szCs w:val="20"/>
        </w:rPr>
        <w:t xml:space="preserve">minimum should represent the minimum level of expenditure required to maintain a minimum level of service, not the minimum level of investment required to achieve the programme objectives. </w:t>
      </w:r>
      <w:r w:rsidR="00A51596" w:rsidRPr="00A51596">
        <w:rPr>
          <w:rFonts w:eastAsia="Arial" w:cs="Times New Roman"/>
          <w:i/>
          <w:color w:val="575E11"/>
          <w:szCs w:val="20"/>
        </w:rPr>
        <w:t>The do</w:t>
      </w:r>
      <w:r w:rsidR="001E0925">
        <w:rPr>
          <w:rFonts w:eastAsia="Arial" w:cs="Times New Roman"/>
          <w:i/>
          <w:color w:val="575E11"/>
          <w:szCs w:val="20"/>
        </w:rPr>
        <w:t xml:space="preserve"> </w:t>
      </w:r>
      <w:r w:rsidR="00A51596" w:rsidRPr="00A51596">
        <w:rPr>
          <w:rFonts w:eastAsia="Arial" w:cs="Times New Roman"/>
          <w:i/>
          <w:color w:val="575E11"/>
          <w:szCs w:val="20"/>
        </w:rPr>
        <w:t>minimum may include maintaining the</w:t>
      </w:r>
      <w:r w:rsidR="00A51596">
        <w:rPr>
          <w:rFonts w:eastAsia="Arial" w:cs="Times New Roman"/>
          <w:i/>
          <w:color w:val="575E11"/>
          <w:szCs w:val="20"/>
        </w:rPr>
        <w:t xml:space="preserve"> </w:t>
      </w:r>
      <w:r w:rsidR="00A51596" w:rsidRPr="00A51596">
        <w:rPr>
          <w:rFonts w:eastAsia="Arial" w:cs="Times New Roman"/>
          <w:i/>
          <w:color w:val="575E11"/>
          <w:szCs w:val="20"/>
        </w:rPr>
        <w:t>status quo and should account for committed and</w:t>
      </w:r>
      <w:r w:rsidR="00A51596">
        <w:rPr>
          <w:rFonts w:eastAsia="Arial" w:cs="Times New Roman"/>
          <w:i/>
          <w:color w:val="575E11"/>
          <w:szCs w:val="20"/>
        </w:rPr>
        <w:t xml:space="preserve"> </w:t>
      </w:r>
      <w:r w:rsidR="00A51596" w:rsidRPr="00A51596">
        <w:rPr>
          <w:rFonts w:eastAsia="Arial" w:cs="Times New Roman"/>
          <w:i/>
          <w:color w:val="575E11"/>
          <w:szCs w:val="20"/>
        </w:rPr>
        <w:t>funded transport activities.</w:t>
      </w:r>
    </w:p>
    <w:p w14:paraId="7B13DF8E" w14:textId="420A4325" w:rsidR="00B10CD6" w:rsidRPr="00B10CD6" w:rsidRDefault="00B10CD6" w:rsidP="00B10CD6">
      <w:pPr>
        <w:spacing w:before="120" w:line="240" w:lineRule="auto"/>
        <w:rPr>
          <w:rFonts w:eastAsia="Arial" w:cs="Times New Roman"/>
          <w:i/>
          <w:color w:val="575E11"/>
          <w:szCs w:val="20"/>
        </w:rPr>
      </w:pPr>
      <w:r w:rsidRPr="00B10CD6">
        <w:rPr>
          <w:rFonts w:eastAsia="Arial" w:cs="Times New Roman"/>
          <w:i/>
          <w:color w:val="575E11"/>
          <w:szCs w:val="20"/>
        </w:rPr>
        <w:t>It is important not to overstate the scope of the do</w:t>
      </w:r>
      <w:r w:rsidR="001E0925">
        <w:rPr>
          <w:rFonts w:eastAsia="Arial" w:cs="Times New Roman"/>
          <w:i/>
          <w:color w:val="575E11"/>
          <w:szCs w:val="20"/>
        </w:rPr>
        <w:t xml:space="preserve"> </w:t>
      </w:r>
      <w:r w:rsidRPr="00B10CD6">
        <w:rPr>
          <w:rFonts w:eastAsia="Arial" w:cs="Times New Roman"/>
          <w:i/>
          <w:color w:val="575E11"/>
          <w:szCs w:val="20"/>
        </w:rPr>
        <w:t xml:space="preserve">minimum option, </w:t>
      </w:r>
      <w:proofErr w:type="spellStart"/>
      <w:r w:rsidRPr="00B10CD6">
        <w:rPr>
          <w:rFonts w:eastAsia="Arial" w:cs="Times New Roman"/>
          <w:i/>
          <w:color w:val="575E11"/>
          <w:szCs w:val="20"/>
        </w:rPr>
        <w:t>ie</w:t>
      </w:r>
      <w:proofErr w:type="spellEnd"/>
      <w:r w:rsidRPr="00B10CD6">
        <w:rPr>
          <w:rFonts w:eastAsia="Arial" w:cs="Times New Roman"/>
          <w:i/>
          <w:color w:val="575E11"/>
          <w:szCs w:val="20"/>
        </w:rPr>
        <w:t xml:space="preserve"> it should only include activities which are </w:t>
      </w:r>
      <w:proofErr w:type="gramStart"/>
      <w:r w:rsidRPr="00B10CD6">
        <w:rPr>
          <w:rFonts w:eastAsia="Arial" w:cs="Times New Roman"/>
          <w:i/>
          <w:color w:val="575E11"/>
          <w:szCs w:val="20"/>
        </w:rPr>
        <w:t>absolutely essential</w:t>
      </w:r>
      <w:proofErr w:type="gramEnd"/>
      <w:r w:rsidRPr="00B10CD6">
        <w:rPr>
          <w:rFonts w:eastAsia="Arial" w:cs="Times New Roman"/>
          <w:i/>
          <w:color w:val="575E11"/>
          <w:szCs w:val="20"/>
        </w:rPr>
        <w:t xml:space="preserve"> to preserve a minimum level of service. </w:t>
      </w:r>
    </w:p>
    <w:p w14:paraId="5F12BF66" w14:textId="2714DFDF" w:rsidR="001C7583" w:rsidRDefault="001C7583" w:rsidP="001C7583">
      <w:pPr>
        <w:spacing w:before="120" w:line="240" w:lineRule="auto"/>
        <w:rPr>
          <w:rFonts w:eastAsia="Arial" w:cs="Times New Roman"/>
          <w:i/>
          <w:color w:val="575E11"/>
          <w:szCs w:val="20"/>
        </w:rPr>
      </w:pPr>
      <w:bookmarkStart w:id="58" w:name="_Toc486349535"/>
      <w:bookmarkStart w:id="59" w:name="_Toc497466103"/>
      <w:bookmarkStart w:id="60" w:name="_Toc486349534"/>
      <w:bookmarkStart w:id="61" w:name="_Toc446572661"/>
      <w:bookmarkEnd w:id="56"/>
      <w:r>
        <w:rPr>
          <w:rFonts w:eastAsia="Arial" w:cs="Times New Roman"/>
          <w:i/>
          <w:color w:val="575E11"/>
          <w:szCs w:val="20"/>
        </w:rPr>
        <w:t xml:space="preserve">This definition is consistent with that described in </w:t>
      </w:r>
      <w:r w:rsidR="0072609B">
        <w:rPr>
          <w:rFonts w:eastAsia="Arial" w:cs="Times New Roman"/>
          <w:i/>
          <w:color w:val="575E11"/>
          <w:szCs w:val="20"/>
        </w:rPr>
        <w:t>the Waka Kotahi</w:t>
      </w:r>
      <w:r>
        <w:rPr>
          <w:rFonts w:eastAsia="Arial" w:cs="Times New Roman"/>
          <w:i/>
          <w:color w:val="575E11"/>
          <w:szCs w:val="20"/>
        </w:rPr>
        <w:t xml:space="preserve"> </w:t>
      </w:r>
      <w:hyperlink r:id="rId34" w:history="1">
        <w:r>
          <w:rPr>
            <w:rStyle w:val="Hyperlink"/>
            <w:i/>
          </w:rPr>
          <w:t xml:space="preserve">Monetised </w:t>
        </w:r>
        <w:r w:rsidR="0072609B">
          <w:rPr>
            <w:rStyle w:val="Hyperlink"/>
            <w:i/>
          </w:rPr>
          <w:t>b</w:t>
        </w:r>
        <w:r>
          <w:rPr>
            <w:rStyle w:val="Hyperlink"/>
            <w:i/>
          </w:rPr>
          <w:t xml:space="preserve">enefits and </w:t>
        </w:r>
        <w:r w:rsidR="0072609B">
          <w:rPr>
            <w:rStyle w:val="Hyperlink"/>
            <w:i/>
          </w:rPr>
          <w:t>c</w:t>
        </w:r>
        <w:r>
          <w:rPr>
            <w:rStyle w:val="Hyperlink"/>
            <w:i/>
          </w:rPr>
          <w:t xml:space="preserve">osts </w:t>
        </w:r>
        <w:r w:rsidR="0072609B">
          <w:rPr>
            <w:rStyle w:val="Hyperlink"/>
            <w:i/>
          </w:rPr>
          <w:t>m</w:t>
        </w:r>
        <w:r>
          <w:rPr>
            <w:rStyle w:val="Hyperlink"/>
            <w:i/>
          </w:rPr>
          <w:t>anual</w:t>
        </w:r>
      </w:hyperlink>
    </w:p>
    <w:p w14:paraId="2BB3B049" w14:textId="6511554F" w:rsidR="00A8705B" w:rsidRDefault="00C7285E" w:rsidP="00A8705B">
      <w:pPr>
        <w:pStyle w:val="Numberedparagraph"/>
      </w:pPr>
      <w:bookmarkStart w:id="62" w:name="_Toc58482637"/>
      <w:r w:rsidRPr="00C7285E">
        <w:t xml:space="preserve">Programme </w:t>
      </w:r>
      <w:r w:rsidR="00E927E9">
        <w:t>o</w:t>
      </w:r>
      <w:r w:rsidRPr="00C7285E">
        <w:t xml:space="preserve">ptions </w:t>
      </w:r>
      <w:r w:rsidR="00E927E9">
        <w:t>i</w:t>
      </w:r>
      <w:r w:rsidRPr="00C7285E">
        <w:t>dentification</w:t>
      </w:r>
      <w:bookmarkEnd w:id="58"/>
      <w:bookmarkEnd w:id="59"/>
      <w:bookmarkEnd w:id="62"/>
      <w:r w:rsidR="00A8705B">
        <w:t xml:space="preserve"> </w:t>
      </w:r>
    </w:p>
    <w:p w14:paraId="277EB74A" w14:textId="329E1E61" w:rsidR="00C7285E" w:rsidRDefault="00C7285E" w:rsidP="00C7285E">
      <w:pPr>
        <w:rPr>
          <w:i/>
          <w:color w:val="575E11" w:themeColor="accent2" w:themeShade="80"/>
        </w:rPr>
      </w:pPr>
      <w:r w:rsidRPr="00C7285E">
        <w:rPr>
          <w:i/>
          <w:color w:val="575E11" w:themeColor="accent2" w:themeShade="80"/>
        </w:rPr>
        <w:t xml:space="preserve">The purpose of this section is to identify and assess as wide a range as possible of programme </w:t>
      </w:r>
      <w:r w:rsidR="003750E4">
        <w:rPr>
          <w:i/>
          <w:color w:val="575E11" w:themeColor="accent2" w:themeShade="80"/>
        </w:rPr>
        <w:t xml:space="preserve">alternatives and </w:t>
      </w:r>
      <w:r w:rsidRPr="00C7285E">
        <w:rPr>
          <w:i/>
          <w:color w:val="575E11" w:themeColor="accent2" w:themeShade="80"/>
        </w:rPr>
        <w:t>options that, achieve the investment objectives and service requirements,</w:t>
      </w:r>
      <w:r w:rsidR="003750E4">
        <w:rPr>
          <w:i/>
          <w:color w:val="575E11" w:themeColor="accent2" w:themeShade="80"/>
        </w:rPr>
        <w:t xml:space="preserve"> </w:t>
      </w:r>
      <w:r w:rsidR="003750E4" w:rsidRPr="00C7285E">
        <w:rPr>
          <w:i/>
          <w:color w:val="575E11" w:themeColor="accent2" w:themeShade="80"/>
        </w:rPr>
        <w:t>reflect key trade-offs for value for money</w:t>
      </w:r>
      <w:r w:rsidRPr="00C7285E">
        <w:rPr>
          <w:i/>
          <w:color w:val="575E11" w:themeColor="accent2" w:themeShade="80"/>
        </w:rPr>
        <w:t xml:space="preserve"> and lie within the boundaries of the scope parameters and </w:t>
      </w:r>
      <w:r w:rsidR="00E927E9">
        <w:rPr>
          <w:i/>
          <w:color w:val="575E11" w:themeColor="accent2" w:themeShade="80"/>
        </w:rPr>
        <w:t>i</w:t>
      </w:r>
      <w:r w:rsidR="008C5E1D" w:rsidRPr="008C5E1D">
        <w:rPr>
          <w:i/>
          <w:color w:val="575E11" w:themeColor="accent2" w:themeShade="80"/>
        </w:rPr>
        <w:t xml:space="preserve">nvestment </w:t>
      </w:r>
      <w:r w:rsidR="00E927E9">
        <w:rPr>
          <w:i/>
          <w:color w:val="575E11" w:themeColor="accent2" w:themeShade="80"/>
        </w:rPr>
        <w:t>o</w:t>
      </w:r>
      <w:r w:rsidR="008C5E1D" w:rsidRPr="008C5E1D">
        <w:rPr>
          <w:i/>
          <w:color w:val="575E11" w:themeColor="accent2" w:themeShade="80"/>
        </w:rPr>
        <w:t>bjectives</w:t>
      </w:r>
      <w:r w:rsidRPr="00C7285E">
        <w:rPr>
          <w:i/>
          <w:color w:val="575E11" w:themeColor="accent2" w:themeShade="80"/>
        </w:rPr>
        <w:t>.</w:t>
      </w:r>
    </w:p>
    <w:p w14:paraId="47948B89" w14:textId="06090A0E" w:rsidR="000E7A1A" w:rsidRPr="00C7285E" w:rsidRDefault="000E7A1A" w:rsidP="00C7285E">
      <w:pPr>
        <w:rPr>
          <w:i/>
          <w:color w:val="575E11" w:themeColor="accent2" w:themeShade="80"/>
        </w:rPr>
      </w:pPr>
      <w:r>
        <w:rPr>
          <w:i/>
          <w:color w:val="575E11" w:themeColor="accent2" w:themeShade="80"/>
        </w:rPr>
        <w:t xml:space="preserve">The </w:t>
      </w:r>
      <w:hyperlink r:id="rId35" w:history="1">
        <w:r w:rsidR="00876D9C" w:rsidRPr="00560144">
          <w:rPr>
            <w:rStyle w:val="Hyperlink"/>
            <w:i/>
          </w:rPr>
          <w:t xml:space="preserve">intervention </w:t>
        </w:r>
        <w:r w:rsidR="00B63F9D" w:rsidRPr="00560144">
          <w:rPr>
            <w:rStyle w:val="Hyperlink"/>
            <w:i/>
          </w:rPr>
          <w:t>hierarchy</w:t>
        </w:r>
      </w:hyperlink>
      <w:r w:rsidR="00B63F9D">
        <w:rPr>
          <w:i/>
          <w:color w:val="575E11" w:themeColor="accent2" w:themeShade="80"/>
        </w:rPr>
        <w:t xml:space="preserve"> </w:t>
      </w:r>
      <w:r>
        <w:rPr>
          <w:i/>
          <w:color w:val="575E11" w:themeColor="accent2" w:themeShade="80"/>
        </w:rPr>
        <w:t>can be used at this stage to generate a long list</w:t>
      </w:r>
      <w:r w:rsidR="0072609B">
        <w:rPr>
          <w:i/>
          <w:color w:val="575E11" w:themeColor="accent2" w:themeShade="80"/>
        </w:rPr>
        <w:t>.</w:t>
      </w:r>
    </w:p>
    <w:p w14:paraId="434A5265" w14:textId="39DDA42B" w:rsidR="00C7285E" w:rsidRDefault="00C7285E" w:rsidP="00C7285E">
      <w:r>
        <w:t>A wide range of programme options was generated by stakeholders at a</w:t>
      </w:r>
      <w:r w:rsidR="00305936">
        <w:t xml:space="preserve">n </w:t>
      </w:r>
      <w:r>
        <w:t xml:space="preserve">options workshop held on </w:t>
      </w:r>
      <w:r w:rsidRPr="00267098">
        <w:rPr>
          <w:highlight w:val="lightGray"/>
        </w:rPr>
        <w:t xml:space="preserve">[dd mmm </w:t>
      </w:r>
      <w:proofErr w:type="spellStart"/>
      <w:r w:rsidRPr="00267098">
        <w:rPr>
          <w:highlight w:val="lightGray"/>
        </w:rPr>
        <w:t>yyyy</w:t>
      </w:r>
      <w:proofErr w:type="spellEnd"/>
      <w:r w:rsidRPr="00267098">
        <w:rPr>
          <w:highlight w:val="lightGray"/>
        </w:rPr>
        <w:t>].</w:t>
      </w:r>
    </w:p>
    <w:p w14:paraId="4E9286D7" w14:textId="77777777" w:rsidR="001E0925" w:rsidRDefault="001E0925">
      <w:pPr>
        <w:spacing w:after="200" w:line="276" w:lineRule="auto"/>
      </w:pPr>
      <w:r>
        <w:br w:type="page"/>
      </w:r>
    </w:p>
    <w:p w14:paraId="7FAB5224" w14:textId="1543369B" w:rsidR="00057EF5" w:rsidRDefault="00480F7D" w:rsidP="00277880">
      <w:r>
        <w:lastRenderedPageBreak/>
        <w:t>S</w:t>
      </w:r>
      <w:r w:rsidR="00C7285E">
        <w:t>takeholders have identified a comprehensive long-list of in-scope options as follows.</w:t>
      </w:r>
    </w:p>
    <w:p w14:paraId="7FD9E714" w14:textId="18260874" w:rsidR="00A8705B" w:rsidRDefault="00C7285E" w:rsidP="00C7285E">
      <w:pPr>
        <w:pStyle w:val="ListParagraph"/>
        <w:ind w:left="0"/>
      </w:pPr>
      <w:r>
        <w:t>Table xx: Possible programme options:</w:t>
      </w:r>
    </w:p>
    <w:tbl>
      <w:tblPr>
        <w:tblStyle w:val="NZTA"/>
        <w:tblW w:w="9322" w:type="dxa"/>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ayout w:type="fixed"/>
        <w:tblLook w:val="04A0" w:firstRow="1" w:lastRow="0" w:firstColumn="1" w:lastColumn="0" w:noHBand="0" w:noVBand="1"/>
      </w:tblPr>
      <w:tblGrid>
        <w:gridCol w:w="2235"/>
        <w:gridCol w:w="7087"/>
      </w:tblGrid>
      <w:tr w:rsidR="00A8705B" w14:paraId="73E1FD09" w14:textId="77777777" w:rsidTr="00310CED">
        <w:trPr>
          <w:cnfStyle w:val="100000000000" w:firstRow="1" w:lastRow="0" w:firstColumn="0" w:lastColumn="0" w:oddVBand="0" w:evenVBand="0" w:oddHBand="0"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9456B" w:themeFill="accent1"/>
          </w:tcPr>
          <w:p w14:paraId="6CB15529" w14:textId="77777777" w:rsidR="00A8705B" w:rsidRPr="00C731BF" w:rsidRDefault="00A8705B" w:rsidP="00D10414">
            <w:pPr>
              <w:pStyle w:val="Tableheading"/>
            </w:pPr>
            <w:r>
              <w:t xml:space="preserve">Programme </w:t>
            </w:r>
            <w:r w:rsidR="00480F7D">
              <w:t>s</w:t>
            </w:r>
            <w:r>
              <w:t>tream</w:t>
            </w:r>
            <w:r w:rsidR="00480F7D">
              <w:t xml:space="preserve"> d</w:t>
            </w:r>
            <w:r w:rsidR="00480F7D" w:rsidRPr="00480F7D">
              <w:t>escription</w:t>
            </w:r>
          </w:p>
        </w:tc>
        <w:tc>
          <w:tcPr>
            <w:tcW w:w="70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9456B" w:themeFill="accent1"/>
          </w:tcPr>
          <w:p w14:paraId="6A1CF4A3" w14:textId="77777777" w:rsidR="00A8705B" w:rsidRPr="001843DA" w:rsidRDefault="00A8705B" w:rsidP="00D10414">
            <w:pPr>
              <w:pStyle w:val="Tableheading"/>
            </w:pPr>
            <w:r>
              <w:t>Options considered</w:t>
            </w:r>
          </w:p>
        </w:tc>
      </w:tr>
      <w:tr w:rsidR="00A8705B" w14:paraId="1554B348" w14:textId="77777777" w:rsidTr="00310CED">
        <w:trPr>
          <w:cnfStyle w:val="000000100000" w:firstRow="0" w:lastRow="0" w:firstColumn="0" w:lastColumn="0" w:oddVBand="0" w:evenVBand="0" w:oddHBand="1" w:evenHBand="0" w:firstRowFirstColumn="0" w:firstRowLastColumn="0" w:lastRowFirstColumn="0" w:lastRowLastColumn="0"/>
        </w:trPr>
        <w:tc>
          <w:tcPr>
            <w:tcW w:w="2235" w:type="dxa"/>
          </w:tcPr>
          <w:p w14:paraId="3FB52AB8" w14:textId="77777777" w:rsidR="00A8705B" w:rsidRDefault="00A8705B" w:rsidP="00D10414">
            <w:pPr>
              <w:keepNext/>
              <w:rPr>
                <w:color w:val="auto"/>
              </w:rPr>
            </w:pPr>
          </w:p>
        </w:tc>
        <w:tc>
          <w:tcPr>
            <w:tcW w:w="7087" w:type="dxa"/>
            <w:vAlign w:val="top"/>
          </w:tcPr>
          <w:p w14:paraId="2434B6C7" w14:textId="77777777" w:rsidR="00A8705B" w:rsidRDefault="00A8705B" w:rsidP="00D10414">
            <w:pPr>
              <w:rPr>
                <w:color w:val="00456B"/>
              </w:rPr>
            </w:pPr>
          </w:p>
        </w:tc>
      </w:tr>
      <w:tr w:rsidR="00A8705B" w14:paraId="42DA306C" w14:textId="77777777" w:rsidTr="00310CED">
        <w:trPr>
          <w:cnfStyle w:val="000000010000" w:firstRow="0" w:lastRow="0" w:firstColumn="0" w:lastColumn="0" w:oddVBand="0" w:evenVBand="0" w:oddHBand="0" w:evenHBand="1" w:firstRowFirstColumn="0" w:firstRowLastColumn="0" w:lastRowFirstColumn="0" w:lastRowLastColumn="0"/>
        </w:trPr>
        <w:tc>
          <w:tcPr>
            <w:tcW w:w="2235" w:type="dxa"/>
            <w:shd w:val="clear" w:color="auto" w:fill="B9D4ED"/>
          </w:tcPr>
          <w:p w14:paraId="6D6E9377" w14:textId="77777777" w:rsidR="00A8705B" w:rsidRDefault="00A8705B" w:rsidP="00D10414">
            <w:pPr>
              <w:keepNext/>
              <w:rPr>
                <w:color w:val="auto"/>
              </w:rPr>
            </w:pPr>
          </w:p>
        </w:tc>
        <w:tc>
          <w:tcPr>
            <w:tcW w:w="7087" w:type="dxa"/>
            <w:shd w:val="clear" w:color="auto" w:fill="B9D4ED"/>
            <w:vAlign w:val="top"/>
          </w:tcPr>
          <w:p w14:paraId="461C32EB" w14:textId="77777777" w:rsidR="00A8705B" w:rsidRDefault="00A8705B" w:rsidP="00D10414">
            <w:pPr>
              <w:rPr>
                <w:color w:val="00456B"/>
              </w:rPr>
            </w:pPr>
          </w:p>
        </w:tc>
      </w:tr>
      <w:tr w:rsidR="00A8705B" w14:paraId="1D477675" w14:textId="77777777" w:rsidTr="00310CED">
        <w:trPr>
          <w:cnfStyle w:val="000000100000" w:firstRow="0" w:lastRow="0" w:firstColumn="0" w:lastColumn="0" w:oddVBand="0" w:evenVBand="0" w:oddHBand="1" w:evenHBand="0" w:firstRowFirstColumn="0" w:firstRowLastColumn="0" w:lastRowFirstColumn="0" w:lastRowLastColumn="0"/>
        </w:trPr>
        <w:tc>
          <w:tcPr>
            <w:tcW w:w="2235" w:type="dxa"/>
          </w:tcPr>
          <w:p w14:paraId="47806AE9" w14:textId="77777777" w:rsidR="00A8705B" w:rsidRDefault="00A8705B" w:rsidP="00D10414">
            <w:pPr>
              <w:keepNext/>
            </w:pPr>
          </w:p>
        </w:tc>
        <w:tc>
          <w:tcPr>
            <w:tcW w:w="7087" w:type="dxa"/>
            <w:vAlign w:val="top"/>
          </w:tcPr>
          <w:p w14:paraId="24925805" w14:textId="77777777" w:rsidR="00A8705B" w:rsidRDefault="00A8705B" w:rsidP="00D10414">
            <w:pPr>
              <w:rPr>
                <w:color w:val="auto"/>
              </w:rPr>
            </w:pPr>
          </w:p>
        </w:tc>
      </w:tr>
      <w:tr w:rsidR="00A8705B" w14:paraId="12A09A48" w14:textId="77777777" w:rsidTr="00310CED">
        <w:trPr>
          <w:cnfStyle w:val="000000010000" w:firstRow="0" w:lastRow="0" w:firstColumn="0" w:lastColumn="0" w:oddVBand="0" w:evenVBand="0" w:oddHBand="0" w:evenHBand="1" w:firstRowFirstColumn="0" w:firstRowLastColumn="0" w:lastRowFirstColumn="0" w:lastRowLastColumn="0"/>
        </w:trPr>
        <w:tc>
          <w:tcPr>
            <w:tcW w:w="2235" w:type="dxa"/>
            <w:shd w:val="clear" w:color="auto" w:fill="B9D4ED"/>
          </w:tcPr>
          <w:p w14:paraId="59983AA6" w14:textId="77777777" w:rsidR="00A8705B" w:rsidRDefault="00A8705B" w:rsidP="00D10414">
            <w:pPr>
              <w:keepNext/>
            </w:pPr>
          </w:p>
        </w:tc>
        <w:tc>
          <w:tcPr>
            <w:tcW w:w="7087" w:type="dxa"/>
            <w:shd w:val="clear" w:color="auto" w:fill="B9D4ED"/>
            <w:vAlign w:val="top"/>
          </w:tcPr>
          <w:p w14:paraId="400ECB78" w14:textId="77777777" w:rsidR="00A8705B" w:rsidRDefault="00A8705B" w:rsidP="00D10414">
            <w:pPr>
              <w:pStyle w:val="ListBullet"/>
              <w:numPr>
                <w:ilvl w:val="0"/>
                <w:numId w:val="0"/>
              </w:numPr>
            </w:pPr>
          </w:p>
        </w:tc>
      </w:tr>
    </w:tbl>
    <w:p w14:paraId="771E7E31" w14:textId="72940E77" w:rsidR="008D2B4E" w:rsidRPr="00170BB7" w:rsidRDefault="008D2B4E" w:rsidP="00170BB7">
      <w:pPr>
        <w:spacing w:before="120" w:line="240" w:lineRule="auto"/>
        <w:rPr>
          <w:rFonts w:eastAsia="Arial" w:cs="Times New Roman"/>
          <w:i/>
          <w:iCs/>
          <w:color w:val="575E11" w:themeColor="accent2" w:themeShade="80"/>
          <w:szCs w:val="20"/>
        </w:rPr>
      </w:pPr>
      <w:bookmarkStart w:id="63" w:name="_Ref447623117"/>
      <w:r w:rsidRPr="00170BB7">
        <w:rPr>
          <w:i/>
          <w:iCs/>
          <w:color w:val="575E11" w:themeColor="accent2" w:themeShade="80"/>
          <w:szCs w:val="20"/>
        </w:rPr>
        <w:t xml:space="preserve">If the long list is extensive, it may be sensible to undertake an initial ‘coarse screening’ of alternatives and options using the </w:t>
      </w:r>
      <w:r w:rsidR="0072609B">
        <w:rPr>
          <w:i/>
          <w:iCs/>
          <w:color w:val="575E11" w:themeColor="accent2" w:themeShade="80"/>
          <w:szCs w:val="20"/>
        </w:rPr>
        <w:t>e</w:t>
      </w:r>
      <w:r w:rsidRPr="00170BB7">
        <w:rPr>
          <w:i/>
          <w:iCs/>
          <w:color w:val="575E11" w:themeColor="accent2" w:themeShade="80"/>
          <w:szCs w:val="20"/>
        </w:rPr>
        <w:t xml:space="preserve">arly </w:t>
      </w:r>
      <w:r w:rsidR="00E927E9">
        <w:rPr>
          <w:i/>
          <w:iCs/>
          <w:color w:val="575E11" w:themeColor="accent2" w:themeShade="80"/>
          <w:szCs w:val="20"/>
        </w:rPr>
        <w:t>a</w:t>
      </w:r>
      <w:r w:rsidRPr="00170BB7">
        <w:rPr>
          <w:i/>
          <w:iCs/>
          <w:color w:val="575E11" w:themeColor="accent2" w:themeShade="80"/>
          <w:szCs w:val="20"/>
        </w:rPr>
        <w:t xml:space="preserve">ssessment </w:t>
      </w:r>
      <w:r w:rsidR="00E927E9">
        <w:rPr>
          <w:i/>
          <w:iCs/>
          <w:color w:val="575E11" w:themeColor="accent2" w:themeShade="80"/>
          <w:szCs w:val="20"/>
        </w:rPr>
        <w:t>s</w:t>
      </w:r>
      <w:r w:rsidRPr="00170BB7">
        <w:rPr>
          <w:i/>
          <w:iCs/>
          <w:color w:val="575E11" w:themeColor="accent2" w:themeShade="80"/>
          <w:szCs w:val="20"/>
        </w:rPr>
        <w:t xml:space="preserve">ifting </w:t>
      </w:r>
      <w:r w:rsidR="00E927E9">
        <w:rPr>
          <w:i/>
          <w:iCs/>
          <w:color w:val="575E11" w:themeColor="accent2" w:themeShade="80"/>
          <w:szCs w:val="20"/>
        </w:rPr>
        <w:t>t</w:t>
      </w:r>
      <w:r w:rsidRPr="00170BB7">
        <w:rPr>
          <w:i/>
          <w:iCs/>
          <w:color w:val="575E11" w:themeColor="accent2" w:themeShade="80"/>
          <w:szCs w:val="20"/>
        </w:rPr>
        <w:t>ool (EAST). The EAST is designed to quickly and robustly rule out alternatives and options, allowing for a more manageable subsequent multi-criteria analysis (MCA) exercise to reduce from a long list to short list of options. The EAST also assists in documenting why decisions have been made.</w:t>
      </w:r>
    </w:p>
    <w:p w14:paraId="364B6DE9" w14:textId="446F2656" w:rsidR="00480F7D" w:rsidRDefault="00480F7D" w:rsidP="00480F7D">
      <w:pPr>
        <w:pStyle w:val="Numberedparagraph"/>
      </w:pPr>
      <w:bookmarkStart w:id="64" w:name="_Toc58482638"/>
      <w:r>
        <w:t>Long</w:t>
      </w:r>
      <w:r w:rsidR="001E161E">
        <w:t xml:space="preserve"> list</w:t>
      </w:r>
      <w:r>
        <w:t xml:space="preserve"> options assessment</w:t>
      </w:r>
      <w:bookmarkEnd w:id="64"/>
    </w:p>
    <w:p w14:paraId="21003E30" w14:textId="19F14712" w:rsidR="00F45954" w:rsidRDefault="00480F7D" w:rsidP="00995BD4">
      <w:pPr>
        <w:rPr>
          <w:i/>
          <w:color w:val="575E11" w:themeColor="accent2" w:themeShade="80"/>
        </w:rPr>
      </w:pPr>
      <w:r w:rsidRPr="009074B3">
        <w:rPr>
          <w:i/>
          <w:color w:val="575E11" w:themeColor="accent2" w:themeShade="80"/>
        </w:rPr>
        <w:t xml:space="preserve">The assessment of the longlist </w:t>
      </w:r>
      <w:r w:rsidR="00B25F19">
        <w:rPr>
          <w:i/>
          <w:color w:val="575E11" w:themeColor="accent2" w:themeShade="80"/>
        </w:rPr>
        <w:t>should identify and compare</w:t>
      </w:r>
      <w:r w:rsidR="00B25F19" w:rsidRPr="009074B3">
        <w:rPr>
          <w:i/>
          <w:color w:val="575E11" w:themeColor="accent2" w:themeShade="80"/>
        </w:rPr>
        <w:t xml:space="preserve"> </w:t>
      </w:r>
      <w:r w:rsidRPr="009074B3">
        <w:rPr>
          <w:i/>
          <w:color w:val="575E11" w:themeColor="accent2" w:themeShade="80"/>
        </w:rPr>
        <w:t xml:space="preserve">the economic, environmental, social and </w:t>
      </w:r>
      <w:r w:rsidR="00B25F19">
        <w:rPr>
          <w:i/>
          <w:color w:val="575E11" w:themeColor="accent2" w:themeShade="80"/>
        </w:rPr>
        <w:t>cultur</w:t>
      </w:r>
      <w:r w:rsidR="008F2DCA">
        <w:rPr>
          <w:i/>
          <w:color w:val="575E11" w:themeColor="accent2" w:themeShade="80"/>
        </w:rPr>
        <w:t>al</w:t>
      </w:r>
      <w:r w:rsidR="00B25F19" w:rsidRPr="009074B3">
        <w:rPr>
          <w:i/>
          <w:color w:val="575E11" w:themeColor="accent2" w:themeShade="80"/>
        </w:rPr>
        <w:t xml:space="preserve"> </w:t>
      </w:r>
      <w:r w:rsidRPr="009074B3">
        <w:rPr>
          <w:i/>
          <w:color w:val="575E11" w:themeColor="accent2" w:themeShade="80"/>
        </w:rPr>
        <w:t xml:space="preserve">impacts of each option. In assessing value for money, all of these are consolidated to determine the extent to which a proposal’s benefits outweigh its costs. </w:t>
      </w:r>
      <w:r w:rsidR="00995BD4">
        <w:rPr>
          <w:i/>
          <w:color w:val="575E11" w:themeColor="accent2" w:themeShade="80"/>
        </w:rPr>
        <w:t xml:space="preserve">Further guidance on the </w:t>
      </w:r>
      <w:r w:rsidR="004043A6">
        <w:rPr>
          <w:i/>
          <w:color w:val="575E11" w:themeColor="accent2" w:themeShade="80"/>
        </w:rPr>
        <w:t>MCA</w:t>
      </w:r>
      <w:r w:rsidR="007561C1">
        <w:rPr>
          <w:i/>
          <w:color w:val="575E11" w:themeColor="accent2" w:themeShade="80"/>
        </w:rPr>
        <w:t>, including the involvement of key stakeholders, iwi and others</w:t>
      </w:r>
      <w:r w:rsidR="00995BD4">
        <w:rPr>
          <w:i/>
          <w:color w:val="575E11" w:themeColor="accent2" w:themeShade="80"/>
        </w:rPr>
        <w:t xml:space="preserve"> can be found </w:t>
      </w:r>
      <w:hyperlink r:id="rId36" w:history="1">
        <w:r w:rsidR="007126F9">
          <w:rPr>
            <w:rStyle w:val="Hyperlink"/>
            <w:i/>
          </w:rPr>
          <w:t>here</w:t>
        </w:r>
      </w:hyperlink>
      <w:r w:rsidR="007126F9">
        <w:rPr>
          <w:i/>
          <w:color w:val="575E11" w:themeColor="accent2" w:themeShade="80"/>
        </w:rPr>
        <w:t>.</w:t>
      </w:r>
    </w:p>
    <w:p w14:paraId="2AB48A28" w14:textId="7D02809F" w:rsidR="00F45954" w:rsidRDefault="00F45954" w:rsidP="00995BD4">
      <w:pPr>
        <w:rPr>
          <w:i/>
          <w:color w:val="575E11" w:themeColor="accent2" w:themeShade="80"/>
        </w:rPr>
      </w:pPr>
      <w:r>
        <w:rPr>
          <w:i/>
          <w:color w:val="575E11" w:themeColor="accent2" w:themeShade="80"/>
        </w:rPr>
        <w:t xml:space="preserve">The </w:t>
      </w:r>
      <w:r w:rsidR="0072609B">
        <w:rPr>
          <w:i/>
          <w:color w:val="575E11" w:themeColor="accent2" w:themeShade="80"/>
        </w:rPr>
        <w:t xml:space="preserve">indicative efficiency rating </w:t>
      </w:r>
      <w:r w:rsidR="00E927E9">
        <w:rPr>
          <w:i/>
          <w:color w:val="575E11" w:themeColor="accent2" w:themeShade="80"/>
        </w:rPr>
        <w:t>t</w:t>
      </w:r>
      <w:r>
        <w:rPr>
          <w:i/>
          <w:color w:val="575E11" w:themeColor="accent2" w:themeShade="80"/>
        </w:rPr>
        <w:t>ool can be used at this stage</w:t>
      </w:r>
      <w:r w:rsidR="00E12A81">
        <w:rPr>
          <w:i/>
          <w:color w:val="575E11" w:themeColor="accent2" w:themeShade="80"/>
        </w:rPr>
        <w:t xml:space="preserve"> as an indicator of value for money.</w:t>
      </w:r>
    </w:p>
    <w:p w14:paraId="7034B9D0" w14:textId="31C95095" w:rsidR="009C105F" w:rsidRPr="009074B3" w:rsidRDefault="009C105F" w:rsidP="00480F7D">
      <w:pPr>
        <w:rPr>
          <w:i/>
          <w:color w:val="575E11" w:themeColor="accent2" w:themeShade="80"/>
        </w:rPr>
      </w:pPr>
      <w:r w:rsidRPr="009074B3">
        <w:rPr>
          <w:i/>
          <w:color w:val="575E11" w:themeColor="accent2" w:themeShade="80"/>
        </w:rPr>
        <w:t>A more detailed analysis may be included as an appendix.</w:t>
      </w:r>
    </w:p>
    <w:p w14:paraId="5B438E3E" w14:textId="36763818" w:rsidR="00480F7D" w:rsidRPr="00217889" w:rsidRDefault="00480F7D" w:rsidP="00480F7D">
      <w:r>
        <w:t xml:space="preserve">The summary assessment </w:t>
      </w:r>
      <w:r w:rsidR="00217889">
        <w:t xml:space="preserve">of </w:t>
      </w:r>
      <w:r w:rsidR="00E12A81">
        <w:t>long</w:t>
      </w:r>
      <w:r w:rsidR="009C105F">
        <w:t>-listed</w:t>
      </w:r>
      <w:r>
        <w:t xml:space="preserve"> options is set out in the table below. </w:t>
      </w:r>
    </w:p>
    <w:tbl>
      <w:tblPr>
        <w:tblStyle w:val="TableGrid"/>
        <w:tblW w:w="0" w:type="auto"/>
        <w:tblLook w:val="04A0" w:firstRow="1" w:lastRow="0" w:firstColumn="1" w:lastColumn="0" w:noHBand="0" w:noVBand="1"/>
      </w:tblPr>
      <w:tblGrid>
        <w:gridCol w:w="2181"/>
        <w:gridCol w:w="2187"/>
        <w:gridCol w:w="2243"/>
        <w:gridCol w:w="2168"/>
      </w:tblGrid>
      <w:tr w:rsidR="009074B3" w14:paraId="75E76EF0" w14:textId="77777777" w:rsidTr="00310CED">
        <w:tc>
          <w:tcPr>
            <w:tcW w:w="2392" w:type="dxa"/>
            <w:tcBorders>
              <w:top w:val="single" w:sz="4" w:space="0" w:color="auto"/>
              <w:left w:val="single" w:sz="4" w:space="0" w:color="auto"/>
              <w:bottom w:val="single" w:sz="4" w:space="0" w:color="auto"/>
              <w:right w:val="single" w:sz="4" w:space="0" w:color="auto"/>
            </w:tcBorders>
            <w:shd w:val="clear" w:color="auto" w:fill="19456B" w:themeFill="accent1"/>
            <w:vAlign w:val="center"/>
            <w:hideMark/>
          </w:tcPr>
          <w:p w14:paraId="49B4CF58" w14:textId="77777777" w:rsidR="009074B3" w:rsidRPr="00310CED" w:rsidRDefault="009074B3">
            <w:pPr>
              <w:rPr>
                <w:b/>
                <w:color w:val="FFFFFF" w:themeColor="background1"/>
              </w:rPr>
            </w:pPr>
            <w:r w:rsidRPr="00310CED">
              <w:rPr>
                <w:b/>
                <w:color w:val="FFFFFF" w:themeColor="background1"/>
              </w:rPr>
              <w:t>Description</w:t>
            </w:r>
          </w:p>
        </w:tc>
        <w:tc>
          <w:tcPr>
            <w:tcW w:w="2392" w:type="dxa"/>
            <w:tcBorders>
              <w:top w:val="single" w:sz="4" w:space="0" w:color="auto"/>
              <w:left w:val="single" w:sz="4" w:space="0" w:color="auto"/>
              <w:bottom w:val="single" w:sz="4" w:space="0" w:color="auto"/>
              <w:right w:val="single" w:sz="4" w:space="0" w:color="auto"/>
            </w:tcBorders>
            <w:shd w:val="clear" w:color="auto" w:fill="19456B" w:themeFill="accent1"/>
            <w:vAlign w:val="center"/>
            <w:hideMark/>
          </w:tcPr>
          <w:p w14:paraId="38832F3F" w14:textId="77777777" w:rsidR="009074B3" w:rsidRPr="00310CED" w:rsidRDefault="009074B3">
            <w:pPr>
              <w:rPr>
                <w:b/>
                <w:color w:val="FFFFFF" w:themeColor="background1"/>
              </w:rPr>
            </w:pPr>
            <w:r w:rsidRPr="00310CED">
              <w:rPr>
                <w:b/>
                <w:color w:val="FFFFFF" w:themeColor="background1"/>
              </w:rPr>
              <w:t>Advantages</w:t>
            </w:r>
          </w:p>
        </w:tc>
        <w:tc>
          <w:tcPr>
            <w:tcW w:w="2393" w:type="dxa"/>
            <w:tcBorders>
              <w:top w:val="single" w:sz="4" w:space="0" w:color="auto"/>
              <w:left w:val="single" w:sz="4" w:space="0" w:color="auto"/>
              <w:bottom w:val="single" w:sz="4" w:space="0" w:color="auto"/>
              <w:right w:val="single" w:sz="4" w:space="0" w:color="auto"/>
            </w:tcBorders>
            <w:shd w:val="clear" w:color="auto" w:fill="19456B" w:themeFill="accent1"/>
            <w:vAlign w:val="center"/>
            <w:hideMark/>
          </w:tcPr>
          <w:p w14:paraId="1BB85A48" w14:textId="77777777" w:rsidR="009074B3" w:rsidRPr="00310CED" w:rsidRDefault="009074B3">
            <w:pPr>
              <w:rPr>
                <w:b/>
                <w:color w:val="FFFFFF" w:themeColor="background1"/>
              </w:rPr>
            </w:pPr>
            <w:r w:rsidRPr="00310CED">
              <w:rPr>
                <w:b/>
                <w:color w:val="FFFFFF" w:themeColor="background1"/>
              </w:rPr>
              <w:t>Disadvantages</w:t>
            </w:r>
          </w:p>
        </w:tc>
        <w:tc>
          <w:tcPr>
            <w:tcW w:w="2393" w:type="dxa"/>
            <w:tcBorders>
              <w:top w:val="single" w:sz="4" w:space="0" w:color="auto"/>
              <w:left w:val="single" w:sz="4" w:space="0" w:color="auto"/>
              <w:bottom w:val="single" w:sz="4" w:space="0" w:color="auto"/>
              <w:right w:val="single" w:sz="4" w:space="0" w:color="auto"/>
            </w:tcBorders>
            <w:shd w:val="clear" w:color="auto" w:fill="19456B" w:themeFill="accent1"/>
            <w:vAlign w:val="center"/>
            <w:hideMark/>
          </w:tcPr>
          <w:p w14:paraId="0A6C4032" w14:textId="77777777" w:rsidR="009074B3" w:rsidRPr="00310CED" w:rsidRDefault="009074B3">
            <w:pPr>
              <w:rPr>
                <w:b/>
                <w:color w:val="FFFFFF" w:themeColor="background1"/>
              </w:rPr>
            </w:pPr>
            <w:r w:rsidRPr="00310CED">
              <w:rPr>
                <w:b/>
                <w:color w:val="FFFFFF" w:themeColor="background1"/>
              </w:rPr>
              <w:t>Comments</w:t>
            </w:r>
          </w:p>
        </w:tc>
      </w:tr>
      <w:tr w:rsidR="009074B3" w14:paraId="35C3D19B" w14:textId="77777777" w:rsidTr="009074B3">
        <w:tc>
          <w:tcPr>
            <w:tcW w:w="2392" w:type="dxa"/>
            <w:tcBorders>
              <w:top w:val="single" w:sz="4" w:space="0" w:color="auto"/>
              <w:left w:val="single" w:sz="4" w:space="0" w:color="auto"/>
              <w:bottom w:val="single" w:sz="4" w:space="0" w:color="auto"/>
              <w:right w:val="single" w:sz="4" w:space="0" w:color="auto"/>
            </w:tcBorders>
            <w:hideMark/>
          </w:tcPr>
          <w:p w14:paraId="4A97F6E8" w14:textId="42A7BDC7" w:rsidR="009074B3" w:rsidRPr="009074B3" w:rsidRDefault="009074B3">
            <w:r w:rsidRPr="009074B3">
              <w:t>Long</w:t>
            </w:r>
            <w:r w:rsidR="004043A6">
              <w:t xml:space="preserve"> </w:t>
            </w:r>
            <w:r w:rsidRPr="009074B3">
              <w:t>list option 1</w:t>
            </w:r>
          </w:p>
        </w:tc>
        <w:tc>
          <w:tcPr>
            <w:tcW w:w="2392" w:type="dxa"/>
            <w:tcBorders>
              <w:top w:val="single" w:sz="4" w:space="0" w:color="auto"/>
              <w:left w:val="single" w:sz="4" w:space="0" w:color="auto"/>
              <w:bottom w:val="single" w:sz="4" w:space="0" w:color="auto"/>
              <w:right w:val="single" w:sz="4" w:space="0" w:color="auto"/>
            </w:tcBorders>
          </w:tcPr>
          <w:p w14:paraId="42E7F6BA" w14:textId="77777777" w:rsidR="009074B3" w:rsidRPr="009074B3" w:rsidRDefault="009074B3"/>
        </w:tc>
        <w:tc>
          <w:tcPr>
            <w:tcW w:w="2393" w:type="dxa"/>
            <w:tcBorders>
              <w:top w:val="single" w:sz="4" w:space="0" w:color="auto"/>
              <w:left w:val="single" w:sz="4" w:space="0" w:color="auto"/>
              <w:bottom w:val="single" w:sz="4" w:space="0" w:color="auto"/>
              <w:right w:val="single" w:sz="4" w:space="0" w:color="auto"/>
            </w:tcBorders>
          </w:tcPr>
          <w:p w14:paraId="57F10C3E" w14:textId="77777777" w:rsidR="009074B3" w:rsidRPr="009074B3" w:rsidRDefault="009074B3"/>
        </w:tc>
        <w:tc>
          <w:tcPr>
            <w:tcW w:w="2393" w:type="dxa"/>
            <w:tcBorders>
              <w:top w:val="single" w:sz="4" w:space="0" w:color="auto"/>
              <w:left w:val="single" w:sz="4" w:space="0" w:color="auto"/>
              <w:bottom w:val="single" w:sz="4" w:space="0" w:color="auto"/>
              <w:right w:val="single" w:sz="4" w:space="0" w:color="auto"/>
            </w:tcBorders>
            <w:hideMark/>
          </w:tcPr>
          <w:p w14:paraId="556F9C16" w14:textId="77777777" w:rsidR="009074B3" w:rsidRPr="009074B3" w:rsidRDefault="009074B3">
            <w:r w:rsidRPr="009074B3">
              <w:t>This option would…</w:t>
            </w:r>
          </w:p>
        </w:tc>
      </w:tr>
      <w:tr w:rsidR="009074B3" w14:paraId="4C50DA7A" w14:textId="77777777" w:rsidTr="009074B3">
        <w:tc>
          <w:tcPr>
            <w:tcW w:w="2392" w:type="dxa"/>
            <w:tcBorders>
              <w:top w:val="single" w:sz="4" w:space="0" w:color="auto"/>
              <w:left w:val="single" w:sz="4" w:space="0" w:color="auto"/>
              <w:bottom w:val="single" w:sz="4" w:space="0" w:color="auto"/>
              <w:right w:val="single" w:sz="4" w:space="0" w:color="auto"/>
            </w:tcBorders>
            <w:hideMark/>
          </w:tcPr>
          <w:p w14:paraId="344D0A71" w14:textId="382852BC" w:rsidR="009074B3" w:rsidRPr="009074B3" w:rsidRDefault="009074B3">
            <w:r w:rsidRPr="009074B3">
              <w:t>Long</w:t>
            </w:r>
            <w:r w:rsidR="004043A6">
              <w:t xml:space="preserve"> </w:t>
            </w:r>
            <w:r w:rsidRPr="009074B3">
              <w:t>list option 2</w:t>
            </w:r>
          </w:p>
        </w:tc>
        <w:tc>
          <w:tcPr>
            <w:tcW w:w="2392" w:type="dxa"/>
            <w:tcBorders>
              <w:top w:val="single" w:sz="4" w:space="0" w:color="auto"/>
              <w:left w:val="single" w:sz="4" w:space="0" w:color="auto"/>
              <w:bottom w:val="single" w:sz="4" w:space="0" w:color="auto"/>
              <w:right w:val="single" w:sz="4" w:space="0" w:color="auto"/>
            </w:tcBorders>
          </w:tcPr>
          <w:p w14:paraId="0A965072" w14:textId="77777777" w:rsidR="009074B3" w:rsidRPr="009074B3" w:rsidRDefault="009074B3"/>
        </w:tc>
        <w:tc>
          <w:tcPr>
            <w:tcW w:w="2393" w:type="dxa"/>
            <w:tcBorders>
              <w:top w:val="single" w:sz="4" w:space="0" w:color="auto"/>
              <w:left w:val="single" w:sz="4" w:space="0" w:color="auto"/>
              <w:bottom w:val="single" w:sz="4" w:space="0" w:color="auto"/>
              <w:right w:val="single" w:sz="4" w:space="0" w:color="auto"/>
            </w:tcBorders>
          </w:tcPr>
          <w:p w14:paraId="4398CC27" w14:textId="77777777" w:rsidR="009074B3" w:rsidRPr="009074B3" w:rsidRDefault="009074B3"/>
        </w:tc>
        <w:tc>
          <w:tcPr>
            <w:tcW w:w="2393" w:type="dxa"/>
            <w:tcBorders>
              <w:top w:val="single" w:sz="4" w:space="0" w:color="auto"/>
              <w:left w:val="single" w:sz="4" w:space="0" w:color="auto"/>
              <w:bottom w:val="single" w:sz="4" w:space="0" w:color="auto"/>
              <w:right w:val="single" w:sz="4" w:space="0" w:color="auto"/>
            </w:tcBorders>
          </w:tcPr>
          <w:p w14:paraId="57DCCA7C" w14:textId="77777777" w:rsidR="009074B3" w:rsidRPr="009074B3" w:rsidRDefault="009074B3"/>
        </w:tc>
      </w:tr>
      <w:tr w:rsidR="009074B3" w14:paraId="2DFF7F42" w14:textId="77777777" w:rsidTr="009074B3">
        <w:tc>
          <w:tcPr>
            <w:tcW w:w="2392" w:type="dxa"/>
            <w:tcBorders>
              <w:top w:val="single" w:sz="4" w:space="0" w:color="auto"/>
              <w:left w:val="single" w:sz="4" w:space="0" w:color="auto"/>
              <w:bottom w:val="single" w:sz="4" w:space="0" w:color="auto"/>
              <w:right w:val="single" w:sz="4" w:space="0" w:color="auto"/>
            </w:tcBorders>
            <w:hideMark/>
          </w:tcPr>
          <w:p w14:paraId="54DA5595" w14:textId="7DFACF29" w:rsidR="009074B3" w:rsidRPr="009074B3" w:rsidRDefault="009074B3">
            <w:r w:rsidRPr="009074B3">
              <w:t>Long</w:t>
            </w:r>
            <w:r w:rsidR="004043A6">
              <w:t xml:space="preserve"> </w:t>
            </w:r>
            <w:r w:rsidRPr="009074B3">
              <w:t>list option 3</w:t>
            </w:r>
          </w:p>
        </w:tc>
        <w:tc>
          <w:tcPr>
            <w:tcW w:w="2392" w:type="dxa"/>
            <w:tcBorders>
              <w:top w:val="single" w:sz="4" w:space="0" w:color="auto"/>
              <w:left w:val="single" w:sz="4" w:space="0" w:color="auto"/>
              <w:bottom w:val="single" w:sz="4" w:space="0" w:color="auto"/>
              <w:right w:val="single" w:sz="4" w:space="0" w:color="auto"/>
            </w:tcBorders>
          </w:tcPr>
          <w:p w14:paraId="5712181C" w14:textId="77777777" w:rsidR="009074B3" w:rsidRPr="009074B3" w:rsidRDefault="009074B3"/>
        </w:tc>
        <w:tc>
          <w:tcPr>
            <w:tcW w:w="2393" w:type="dxa"/>
            <w:tcBorders>
              <w:top w:val="single" w:sz="4" w:space="0" w:color="auto"/>
              <w:left w:val="single" w:sz="4" w:space="0" w:color="auto"/>
              <w:bottom w:val="single" w:sz="4" w:space="0" w:color="auto"/>
              <w:right w:val="single" w:sz="4" w:space="0" w:color="auto"/>
            </w:tcBorders>
          </w:tcPr>
          <w:p w14:paraId="6C33C1FC" w14:textId="77777777" w:rsidR="009074B3" w:rsidRPr="009074B3" w:rsidRDefault="009074B3"/>
        </w:tc>
        <w:tc>
          <w:tcPr>
            <w:tcW w:w="2393" w:type="dxa"/>
            <w:tcBorders>
              <w:top w:val="single" w:sz="4" w:space="0" w:color="auto"/>
              <w:left w:val="single" w:sz="4" w:space="0" w:color="auto"/>
              <w:bottom w:val="single" w:sz="4" w:space="0" w:color="auto"/>
              <w:right w:val="single" w:sz="4" w:space="0" w:color="auto"/>
            </w:tcBorders>
          </w:tcPr>
          <w:p w14:paraId="18A5DC42" w14:textId="77777777" w:rsidR="009074B3" w:rsidRPr="009074B3" w:rsidRDefault="009074B3"/>
        </w:tc>
      </w:tr>
      <w:tr w:rsidR="009074B3" w14:paraId="0DEB34B6" w14:textId="77777777" w:rsidTr="009074B3">
        <w:tc>
          <w:tcPr>
            <w:tcW w:w="2392" w:type="dxa"/>
            <w:tcBorders>
              <w:top w:val="single" w:sz="4" w:space="0" w:color="auto"/>
              <w:left w:val="single" w:sz="4" w:space="0" w:color="auto"/>
              <w:bottom w:val="single" w:sz="4" w:space="0" w:color="auto"/>
              <w:right w:val="single" w:sz="4" w:space="0" w:color="auto"/>
            </w:tcBorders>
          </w:tcPr>
          <w:p w14:paraId="3DC1D20E" w14:textId="77777777" w:rsidR="009074B3" w:rsidRPr="009074B3" w:rsidRDefault="009074B3"/>
        </w:tc>
        <w:tc>
          <w:tcPr>
            <w:tcW w:w="2392" w:type="dxa"/>
            <w:tcBorders>
              <w:top w:val="single" w:sz="4" w:space="0" w:color="auto"/>
              <w:left w:val="single" w:sz="4" w:space="0" w:color="auto"/>
              <w:bottom w:val="single" w:sz="4" w:space="0" w:color="auto"/>
              <w:right w:val="single" w:sz="4" w:space="0" w:color="auto"/>
            </w:tcBorders>
          </w:tcPr>
          <w:p w14:paraId="4FA43D13" w14:textId="77777777" w:rsidR="009074B3" w:rsidRPr="009074B3" w:rsidRDefault="009074B3"/>
        </w:tc>
        <w:tc>
          <w:tcPr>
            <w:tcW w:w="2393" w:type="dxa"/>
            <w:tcBorders>
              <w:top w:val="single" w:sz="4" w:space="0" w:color="auto"/>
              <w:left w:val="single" w:sz="4" w:space="0" w:color="auto"/>
              <w:bottom w:val="single" w:sz="4" w:space="0" w:color="auto"/>
              <w:right w:val="single" w:sz="4" w:space="0" w:color="auto"/>
            </w:tcBorders>
          </w:tcPr>
          <w:p w14:paraId="6AC7E182" w14:textId="77777777" w:rsidR="009074B3" w:rsidRPr="009074B3" w:rsidRDefault="009074B3"/>
        </w:tc>
        <w:tc>
          <w:tcPr>
            <w:tcW w:w="2393" w:type="dxa"/>
            <w:tcBorders>
              <w:top w:val="single" w:sz="4" w:space="0" w:color="auto"/>
              <w:left w:val="single" w:sz="4" w:space="0" w:color="auto"/>
              <w:bottom w:val="single" w:sz="4" w:space="0" w:color="auto"/>
              <w:right w:val="single" w:sz="4" w:space="0" w:color="auto"/>
            </w:tcBorders>
          </w:tcPr>
          <w:p w14:paraId="11232FBE" w14:textId="77777777" w:rsidR="009074B3" w:rsidRPr="009074B3" w:rsidRDefault="009074B3"/>
        </w:tc>
      </w:tr>
      <w:tr w:rsidR="009074B3" w14:paraId="72421BF9" w14:textId="77777777" w:rsidTr="009074B3">
        <w:tc>
          <w:tcPr>
            <w:tcW w:w="2392" w:type="dxa"/>
            <w:tcBorders>
              <w:top w:val="single" w:sz="4" w:space="0" w:color="auto"/>
              <w:left w:val="single" w:sz="4" w:space="0" w:color="auto"/>
              <w:bottom w:val="single" w:sz="4" w:space="0" w:color="auto"/>
              <w:right w:val="single" w:sz="4" w:space="0" w:color="auto"/>
            </w:tcBorders>
          </w:tcPr>
          <w:p w14:paraId="1351F5CC" w14:textId="77777777" w:rsidR="009074B3" w:rsidRPr="009074B3" w:rsidRDefault="009074B3"/>
        </w:tc>
        <w:tc>
          <w:tcPr>
            <w:tcW w:w="2392" w:type="dxa"/>
            <w:tcBorders>
              <w:top w:val="single" w:sz="4" w:space="0" w:color="auto"/>
              <w:left w:val="single" w:sz="4" w:space="0" w:color="auto"/>
              <w:bottom w:val="single" w:sz="4" w:space="0" w:color="auto"/>
              <w:right w:val="single" w:sz="4" w:space="0" w:color="auto"/>
            </w:tcBorders>
          </w:tcPr>
          <w:p w14:paraId="4A4F581E" w14:textId="77777777" w:rsidR="009074B3" w:rsidRPr="009074B3" w:rsidRDefault="009074B3"/>
        </w:tc>
        <w:tc>
          <w:tcPr>
            <w:tcW w:w="2393" w:type="dxa"/>
            <w:tcBorders>
              <w:top w:val="single" w:sz="4" w:space="0" w:color="auto"/>
              <w:left w:val="single" w:sz="4" w:space="0" w:color="auto"/>
              <w:bottom w:val="single" w:sz="4" w:space="0" w:color="auto"/>
              <w:right w:val="single" w:sz="4" w:space="0" w:color="auto"/>
            </w:tcBorders>
          </w:tcPr>
          <w:p w14:paraId="60F45BE6" w14:textId="77777777" w:rsidR="009074B3" w:rsidRPr="009074B3" w:rsidRDefault="009074B3"/>
        </w:tc>
        <w:tc>
          <w:tcPr>
            <w:tcW w:w="2393" w:type="dxa"/>
            <w:tcBorders>
              <w:top w:val="single" w:sz="4" w:space="0" w:color="auto"/>
              <w:left w:val="single" w:sz="4" w:space="0" w:color="auto"/>
              <w:bottom w:val="single" w:sz="4" w:space="0" w:color="auto"/>
              <w:right w:val="single" w:sz="4" w:space="0" w:color="auto"/>
            </w:tcBorders>
          </w:tcPr>
          <w:p w14:paraId="19768111" w14:textId="77777777" w:rsidR="009074B3" w:rsidRPr="009074B3" w:rsidRDefault="009074B3"/>
        </w:tc>
      </w:tr>
    </w:tbl>
    <w:p w14:paraId="5DEDB58C" w14:textId="5840429F" w:rsidR="009B4F92" w:rsidRPr="00170BB7" w:rsidRDefault="009B4F92" w:rsidP="00480F7D">
      <w:pPr>
        <w:rPr>
          <w:color w:val="575E11" w:themeColor="accent2" w:themeShade="80"/>
        </w:rPr>
      </w:pPr>
      <w:r w:rsidRPr="00B36356">
        <w:t xml:space="preserve">A more detailed analysis </w:t>
      </w:r>
      <w:r w:rsidRPr="00063BFE">
        <w:t xml:space="preserve">is included as </w:t>
      </w:r>
      <w:r w:rsidR="0072609B">
        <w:t>a</w:t>
      </w:r>
      <w:r w:rsidRPr="00063BFE">
        <w:t xml:space="preserve">ppendix </w:t>
      </w:r>
      <w:r w:rsidRPr="00267098">
        <w:rPr>
          <w:highlight w:val="lightGray"/>
        </w:rPr>
        <w:t>xx.</w:t>
      </w:r>
    </w:p>
    <w:p w14:paraId="1E039E0E" w14:textId="77777777" w:rsidR="00652D1F" w:rsidRDefault="00652D1F" w:rsidP="00652D1F">
      <w:pPr>
        <w:pStyle w:val="Numberedparagraph"/>
        <w:rPr>
          <w:rFonts w:ascii="Lucida Sans" w:hAnsi="Lucida Sans" w:cs="Times New Roman"/>
          <w:lang w:val="en-GB"/>
        </w:rPr>
      </w:pPr>
      <w:bookmarkStart w:id="65" w:name="_Toc58482639"/>
      <w:r>
        <w:rPr>
          <w:lang w:val="en-GB"/>
        </w:rPr>
        <w:t>Shortlisted options</w:t>
      </w:r>
      <w:bookmarkEnd w:id="65"/>
    </w:p>
    <w:p w14:paraId="0BD350FC" w14:textId="3448B9BC" w:rsidR="00652D1F" w:rsidRPr="00652D1F" w:rsidRDefault="00652D1F" w:rsidP="00652D1F">
      <w:r>
        <w:t>T</w:t>
      </w:r>
      <w:r w:rsidRPr="00652D1F">
        <w:t xml:space="preserve">he longlist options </w:t>
      </w:r>
      <w:r>
        <w:t>were analysed using multi</w:t>
      </w:r>
      <w:r w:rsidR="00995BD4">
        <w:t xml:space="preserve"> </w:t>
      </w:r>
      <w:r>
        <w:t>criteria analysis</w:t>
      </w:r>
      <w:r w:rsidR="00995BD4">
        <w:t xml:space="preserve"> (link to guidance)</w:t>
      </w:r>
      <w:r w:rsidRPr="00652D1F">
        <w:t xml:space="preserve"> to determine a shortlist of options for further assessment</w:t>
      </w:r>
      <w:r w:rsidR="004875F2">
        <w:t xml:space="preserve">, including an economic evaluation of each option to derive a </w:t>
      </w:r>
      <w:r w:rsidR="0072609B">
        <w:t xml:space="preserve">benefit cost ratio </w:t>
      </w:r>
      <w:r w:rsidR="004875F2">
        <w:t>(BCR)</w:t>
      </w:r>
      <w:r w:rsidRPr="00652D1F">
        <w:t>.</w:t>
      </w:r>
      <w:r>
        <w:t xml:space="preserve"> </w:t>
      </w:r>
      <w:r w:rsidRPr="00652D1F">
        <w:t xml:space="preserve">The shortlist consists of the following (three to five) </w:t>
      </w:r>
      <w:r>
        <w:t xml:space="preserve">programme </w:t>
      </w:r>
      <w:r w:rsidRPr="00652D1F">
        <w:t>options, including the do</w:t>
      </w:r>
      <w:r w:rsidR="0072609B">
        <w:t xml:space="preserve"> </w:t>
      </w:r>
      <w:r>
        <w:t>minimum:</w:t>
      </w:r>
    </w:p>
    <w:p w14:paraId="44D69B7A" w14:textId="77777777" w:rsidR="00652D1F" w:rsidRPr="00652D1F" w:rsidRDefault="00652D1F" w:rsidP="00652D1F">
      <w:r w:rsidRPr="00652D1F">
        <w:t>Options 1:</w:t>
      </w:r>
      <w:r w:rsidRPr="00652D1F">
        <w:tab/>
        <w:t>do minimum option (retained as a baseline comparator)</w:t>
      </w:r>
    </w:p>
    <w:p w14:paraId="78177F8B" w14:textId="77777777" w:rsidR="00652D1F" w:rsidRPr="00652D1F" w:rsidRDefault="00652D1F" w:rsidP="00652D1F">
      <w:r w:rsidRPr="00652D1F">
        <w:t>Options 2:</w:t>
      </w:r>
      <w:r w:rsidRPr="00652D1F">
        <w:tab/>
      </w:r>
      <w:r>
        <w:t>…</w:t>
      </w:r>
    </w:p>
    <w:p w14:paraId="3884EABD" w14:textId="77777777" w:rsidR="008D316B" w:rsidRPr="00652D1F" w:rsidRDefault="00652D1F" w:rsidP="00480F7D">
      <w:r w:rsidRPr="00652D1F">
        <w:t>Option 3:</w:t>
      </w:r>
      <w:r w:rsidRPr="00652D1F">
        <w:tab/>
      </w:r>
      <w:r>
        <w:t>…</w:t>
      </w:r>
    </w:p>
    <w:p w14:paraId="5E2E1639" w14:textId="189AA2AE" w:rsidR="00652D1F" w:rsidRDefault="00652D1F" w:rsidP="00652D1F">
      <w:pPr>
        <w:spacing w:before="120" w:line="240" w:lineRule="auto"/>
        <w:rPr>
          <w:rFonts w:cstheme="minorHAnsi"/>
          <w:i/>
          <w:color w:val="575E11" w:themeColor="accent2" w:themeShade="80"/>
          <w:szCs w:val="20"/>
        </w:rPr>
      </w:pPr>
      <w:r w:rsidRPr="007126F9">
        <w:rPr>
          <w:rFonts w:cstheme="minorHAnsi"/>
          <w:i/>
          <w:color w:val="575E11" w:themeColor="accent2" w:themeShade="80"/>
          <w:szCs w:val="20"/>
        </w:rPr>
        <w:t xml:space="preserve">Generally, three to five options are considered as part of the options shortlist. </w:t>
      </w:r>
      <w:r w:rsidR="007579B3" w:rsidRPr="007126F9">
        <w:rPr>
          <w:rFonts w:cstheme="minorHAnsi"/>
          <w:i/>
          <w:color w:val="575E11" w:themeColor="accent2" w:themeShade="80"/>
          <w:szCs w:val="20"/>
        </w:rPr>
        <w:t>The</w:t>
      </w:r>
      <w:r w:rsidRPr="007126F9">
        <w:rPr>
          <w:rFonts w:cstheme="minorHAnsi"/>
          <w:i/>
          <w:color w:val="575E11" w:themeColor="accent2" w:themeShade="80"/>
          <w:szCs w:val="20"/>
        </w:rPr>
        <w:t xml:space="preserve"> do</w:t>
      </w:r>
      <w:r w:rsidR="0072609B">
        <w:rPr>
          <w:rFonts w:cstheme="minorHAnsi"/>
          <w:i/>
          <w:color w:val="575E11" w:themeColor="accent2" w:themeShade="80"/>
          <w:szCs w:val="20"/>
        </w:rPr>
        <w:t xml:space="preserve"> </w:t>
      </w:r>
      <w:r w:rsidRPr="007126F9">
        <w:rPr>
          <w:rFonts w:cstheme="minorHAnsi"/>
          <w:i/>
          <w:color w:val="575E11" w:themeColor="accent2" w:themeShade="80"/>
          <w:szCs w:val="20"/>
        </w:rPr>
        <w:t>minimum option needs to be provided to enable a comparison.</w:t>
      </w:r>
      <w:r w:rsidR="00E27A7E">
        <w:rPr>
          <w:rFonts w:cstheme="minorHAnsi"/>
          <w:i/>
          <w:color w:val="575E11" w:themeColor="accent2" w:themeShade="80"/>
          <w:szCs w:val="20"/>
        </w:rPr>
        <w:t xml:space="preserve"> Selection of the preferred option should include stakeholder input. </w:t>
      </w:r>
    </w:p>
    <w:p w14:paraId="3DE7F271" w14:textId="77777777" w:rsidR="004D1737" w:rsidRPr="00170BB7" w:rsidRDefault="004D1737" w:rsidP="004D1737">
      <w:pPr>
        <w:spacing w:before="120"/>
        <w:rPr>
          <w:rFonts w:ascii="Calibri" w:hAnsi="Calibri" w:cs="Calibri"/>
          <w:i/>
          <w:iCs/>
          <w:color w:val="575E11" w:themeColor="accent2" w:themeShade="80"/>
        </w:rPr>
      </w:pPr>
      <w:r w:rsidRPr="00170BB7">
        <w:rPr>
          <w:i/>
          <w:iCs/>
          <w:color w:val="575E11" w:themeColor="accent2" w:themeShade="80"/>
        </w:rPr>
        <w:lastRenderedPageBreak/>
        <w:t>For each shortlisted option and their identified non-financial performance measures you will need to provide:</w:t>
      </w:r>
    </w:p>
    <w:p w14:paraId="064CA362" w14:textId="7F5FB0B8" w:rsidR="004D1737" w:rsidRPr="00170BB7" w:rsidRDefault="00D54479" w:rsidP="004D1737">
      <w:pPr>
        <w:pStyle w:val="ListParagraph"/>
        <w:numPr>
          <w:ilvl w:val="0"/>
          <w:numId w:val="49"/>
        </w:numPr>
        <w:spacing w:before="120" w:line="240" w:lineRule="auto"/>
        <w:rPr>
          <w:i/>
          <w:iCs/>
          <w:color w:val="575E11" w:themeColor="accent2" w:themeShade="80"/>
        </w:rPr>
      </w:pPr>
      <w:r>
        <w:rPr>
          <w:i/>
          <w:iCs/>
          <w:color w:val="575E11" w:themeColor="accent2" w:themeShade="80"/>
        </w:rPr>
        <w:t>b</w:t>
      </w:r>
      <w:r w:rsidR="004D1737" w:rsidRPr="00170BB7">
        <w:rPr>
          <w:i/>
          <w:iCs/>
          <w:color w:val="575E11" w:themeColor="accent2" w:themeShade="80"/>
        </w:rPr>
        <w:t>aseline</w:t>
      </w:r>
    </w:p>
    <w:p w14:paraId="4524A145" w14:textId="73B82BA9" w:rsidR="004D1737" w:rsidRPr="00170BB7" w:rsidRDefault="00D54479" w:rsidP="004D1737">
      <w:pPr>
        <w:pStyle w:val="ListParagraph"/>
        <w:numPr>
          <w:ilvl w:val="0"/>
          <w:numId w:val="49"/>
        </w:numPr>
        <w:spacing w:before="120" w:line="240" w:lineRule="auto"/>
        <w:rPr>
          <w:i/>
          <w:iCs/>
          <w:color w:val="575E11" w:themeColor="accent2" w:themeShade="80"/>
        </w:rPr>
      </w:pPr>
      <w:r>
        <w:rPr>
          <w:i/>
          <w:iCs/>
          <w:color w:val="575E11" w:themeColor="accent2" w:themeShade="80"/>
        </w:rPr>
        <w:t>f</w:t>
      </w:r>
      <w:r w:rsidR="004D1737" w:rsidRPr="00170BB7">
        <w:rPr>
          <w:i/>
          <w:iCs/>
          <w:color w:val="575E11" w:themeColor="accent2" w:themeShade="80"/>
        </w:rPr>
        <w:t>orecast range (do</w:t>
      </w:r>
      <w:r>
        <w:rPr>
          <w:i/>
          <w:iCs/>
          <w:color w:val="575E11" w:themeColor="accent2" w:themeShade="80"/>
        </w:rPr>
        <w:t xml:space="preserve"> </w:t>
      </w:r>
      <w:r w:rsidR="004D1737" w:rsidRPr="00170BB7">
        <w:rPr>
          <w:i/>
          <w:iCs/>
          <w:color w:val="575E11" w:themeColor="accent2" w:themeShade="80"/>
        </w:rPr>
        <w:t>minimum)</w:t>
      </w:r>
    </w:p>
    <w:p w14:paraId="294BB686" w14:textId="7B6FEA6D" w:rsidR="004D1737" w:rsidRPr="00170BB7" w:rsidRDefault="00D54479" w:rsidP="004D1737">
      <w:pPr>
        <w:pStyle w:val="ListParagraph"/>
        <w:numPr>
          <w:ilvl w:val="0"/>
          <w:numId w:val="49"/>
        </w:numPr>
        <w:spacing w:before="120" w:line="240" w:lineRule="auto"/>
        <w:rPr>
          <w:i/>
          <w:iCs/>
          <w:color w:val="575E11" w:themeColor="accent2" w:themeShade="80"/>
        </w:rPr>
      </w:pPr>
      <w:r>
        <w:rPr>
          <w:i/>
          <w:iCs/>
          <w:color w:val="575E11" w:themeColor="accent2" w:themeShade="80"/>
        </w:rPr>
        <w:t>f</w:t>
      </w:r>
      <w:r w:rsidR="004D1737" w:rsidRPr="00170BB7">
        <w:rPr>
          <w:i/>
          <w:iCs/>
          <w:color w:val="575E11" w:themeColor="accent2" w:themeShade="80"/>
        </w:rPr>
        <w:t>orecast range (option)</w:t>
      </w:r>
    </w:p>
    <w:p w14:paraId="58A60014" w14:textId="0F815781" w:rsidR="004D1737" w:rsidRPr="00170BB7" w:rsidRDefault="00D54479" w:rsidP="004D1737">
      <w:pPr>
        <w:pStyle w:val="ListParagraph"/>
        <w:numPr>
          <w:ilvl w:val="0"/>
          <w:numId w:val="49"/>
        </w:numPr>
        <w:spacing w:before="120" w:line="240" w:lineRule="auto"/>
        <w:rPr>
          <w:i/>
          <w:iCs/>
          <w:color w:val="575E11" w:themeColor="accent2" w:themeShade="80"/>
        </w:rPr>
      </w:pPr>
      <w:r>
        <w:rPr>
          <w:i/>
          <w:iCs/>
          <w:color w:val="575E11" w:themeColor="accent2" w:themeShade="80"/>
        </w:rPr>
        <w:t>f</w:t>
      </w:r>
      <w:r w:rsidR="004D1737" w:rsidRPr="00170BB7">
        <w:rPr>
          <w:i/>
          <w:iCs/>
          <w:color w:val="575E11" w:themeColor="accent2" w:themeShade="80"/>
        </w:rPr>
        <w:t>orecast year</w:t>
      </w:r>
    </w:p>
    <w:p w14:paraId="735DF174" w14:textId="7006A5BC" w:rsidR="004D1737" w:rsidRPr="00170BB7" w:rsidRDefault="00D54479" w:rsidP="004D1737">
      <w:pPr>
        <w:pStyle w:val="ListParagraph"/>
        <w:numPr>
          <w:ilvl w:val="0"/>
          <w:numId w:val="49"/>
        </w:numPr>
        <w:spacing w:before="120" w:line="240" w:lineRule="auto"/>
        <w:rPr>
          <w:i/>
          <w:iCs/>
          <w:color w:val="575E11" w:themeColor="accent2" w:themeShade="80"/>
        </w:rPr>
      </w:pPr>
      <w:r>
        <w:rPr>
          <w:i/>
          <w:iCs/>
          <w:color w:val="575E11" w:themeColor="accent2" w:themeShade="80"/>
        </w:rPr>
        <w:t>c</w:t>
      </w:r>
      <w:r w:rsidR="004D1737" w:rsidRPr="00170BB7">
        <w:rPr>
          <w:i/>
          <w:iCs/>
          <w:color w:val="575E11" w:themeColor="accent2" w:themeShade="80"/>
        </w:rPr>
        <w:t>onfidence rating</w:t>
      </w:r>
      <w:r>
        <w:rPr>
          <w:i/>
          <w:iCs/>
          <w:color w:val="575E11" w:themeColor="accent2" w:themeShade="80"/>
        </w:rPr>
        <w:t>.</w:t>
      </w:r>
    </w:p>
    <w:p w14:paraId="29176013" w14:textId="5B45EAD2" w:rsidR="00652D1F" w:rsidRDefault="004D1737" w:rsidP="008F5437">
      <w:pPr>
        <w:spacing w:before="120" w:line="240" w:lineRule="auto"/>
        <w:rPr>
          <w:rFonts w:cstheme="minorHAnsi"/>
          <w:bCs/>
          <w:szCs w:val="20"/>
        </w:rPr>
      </w:pPr>
      <w:r>
        <w:t xml:space="preserve">An </w:t>
      </w:r>
      <w:r w:rsidR="00D54479">
        <w:t>a</w:t>
      </w:r>
      <w:r>
        <w:t xml:space="preserve">ppraisal </w:t>
      </w:r>
      <w:r w:rsidR="00E927E9">
        <w:t>s</w:t>
      </w:r>
      <w:r>
        <w:t xml:space="preserve">ummary </w:t>
      </w:r>
      <w:r w:rsidR="00E927E9">
        <w:t>t</w:t>
      </w:r>
      <w:r>
        <w:t xml:space="preserve">able (AST) and </w:t>
      </w:r>
      <w:r w:rsidR="00D54479">
        <w:t>b</w:t>
      </w:r>
      <w:r>
        <w:t xml:space="preserve">enefits </w:t>
      </w:r>
      <w:r w:rsidR="00E927E9">
        <w:t>m</w:t>
      </w:r>
      <w:r>
        <w:t xml:space="preserve">anagement </w:t>
      </w:r>
      <w:r w:rsidR="00E927E9">
        <w:t>p</w:t>
      </w:r>
      <w:r>
        <w:t xml:space="preserve">lan has been completed for each of the shortlisted options. Refer to Appendix </w:t>
      </w:r>
      <w:r w:rsidR="00D54479">
        <w:t>t</w:t>
      </w:r>
      <w:r>
        <w:t xml:space="preserve">wo: Appraisal </w:t>
      </w:r>
      <w:r w:rsidR="00D54479">
        <w:t xml:space="preserve">summary table </w:t>
      </w:r>
      <w:r>
        <w:t xml:space="preserve">and Appendix **: Benefits </w:t>
      </w:r>
      <w:r w:rsidR="00E927E9">
        <w:t>m</w:t>
      </w:r>
      <w:r>
        <w:t xml:space="preserve">anagement </w:t>
      </w:r>
      <w:r w:rsidR="00E927E9">
        <w:t>p</w:t>
      </w:r>
      <w:r>
        <w:t xml:space="preserve">lan for the completed tables. </w:t>
      </w:r>
      <w:r w:rsidR="008F5437">
        <w:rPr>
          <w:rFonts w:cstheme="minorHAnsi"/>
          <w:szCs w:val="20"/>
        </w:rPr>
        <w:t xml:space="preserve">The AST and </w:t>
      </w:r>
      <w:r w:rsidR="00D54479">
        <w:rPr>
          <w:rFonts w:cstheme="minorHAnsi"/>
          <w:szCs w:val="20"/>
        </w:rPr>
        <w:t>b</w:t>
      </w:r>
      <w:r w:rsidR="008F5437">
        <w:rPr>
          <w:rFonts w:cstheme="minorHAnsi"/>
          <w:szCs w:val="20"/>
        </w:rPr>
        <w:t>enefits management plan summaris</w:t>
      </w:r>
      <w:r w:rsidR="00D54479">
        <w:rPr>
          <w:rFonts w:cstheme="minorHAnsi"/>
          <w:szCs w:val="20"/>
        </w:rPr>
        <w:t>e</w:t>
      </w:r>
      <w:r w:rsidR="008F5437">
        <w:rPr>
          <w:rFonts w:cstheme="minorHAnsi"/>
          <w:szCs w:val="20"/>
        </w:rPr>
        <w:t xml:space="preserve"> information from the wider economic case, which has been conducted in accordance with the </w:t>
      </w:r>
      <w:r w:rsidR="008F5437" w:rsidRPr="0089184F">
        <w:rPr>
          <w:rFonts w:cstheme="minorHAnsi"/>
          <w:i/>
          <w:iCs/>
          <w:szCs w:val="20"/>
        </w:rPr>
        <w:t>M</w:t>
      </w:r>
      <w:r w:rsidR="00F30349" w:rsidRPr="0089184F">
        <w:rPr>
          <w:rFonts w:cstheme="minorHAnsi"/>
          <w:i/>
          <w:iCs/>
          <w:szCs w:val="20"/>
        </w:rPr>
        <w:t>onetis</w:t>
      </w:r>
      <w:r w:rsidR="00737141" w:rsidRPr="0089184F">
        <w:rPr>
          <w:rFonts w:cstheme="minorHAnsi"/>
          <w:i/>
          <w:iCs/>
          <w:szCs w:val="20"/>
        </w:rPr>
        <w:t xml:space="preserve">ed </w:t>
      </w:r>
      <w:r w:rsidR="00D54479" w:rsidRPr="0089184F">
        <w:rPr>
          <w:rFonts w:cstheme="minorHAnsi"/>
          <w:i/>
          <w:iCs/>
          <w:szCs w:val="20"/>
        </w:rPr>
        <w:t>b</w:t>
      </w:r>
      <w:r w:rsidR="00737141" w:rsidRPr="0089184F">
        <w:rPr>
          <w:rFonts w:cstheme="minorHAnsi"/>
          <w:i/>
          <w:iCs/>
          <w:szCs w:val="20"/>
        </w:rPr>
        <w:t xml:space="preserve">enefits </w:t>
      </w:r>
      <w:r w:rsidR="00D54479" w:rsidRPr="0089184F">
        <w:rPr>
          <w:rFonts w:cstheme="minorHAnsi"/>
          <w:i/>
          <w:iCs/>
          <w:szCs w:val="20"/>
        </w:rPr>
        <w:t>and</w:t>
      </w:r>
      <w:r w:rsidR="00737141" w:rsidRPr="0089184F">
        <w:rPr>
          <w:rFonts w:cstheme="minorHAnsi"/>
          <w:i/>
          <w:iCs/>
          <w:szCs w:val="20"/>
        </w:rPr>
        <w:t xml:space="preserve"> </w:t>
      </w:r>
      <w:r w:rsidR="00D54479" w:rsidRPr="0089184F">
        <w:rPr>
          <w:rFonts w:cstheme="minorHAnsi"/>
          <w:i/>
          <w:iCs/>
          <w:szCs w:val="20"/>
        </w:rPr>
        <w:t>c</w:t>
      </w:r>
      <w:r w:rsidR="00737141" w:rsidRPr="0089184F">
        <w:rPr>
          <w:rFonts w:cstheme="minorHAnsi"/>
          <w:i/>
          <w:iCs/>
          <w:szCs w:val="20"/>
        </w:rPr>
        <w:t xml:space="preserve">osts </w:t>
      </w:r>
      <w:r w:rsidR="00D54479" w:rsidRPr="0089184F">
        <w:rPr>
          <w:rFonts w:cstheme="minorHAnsi"/>
          <w:i/>
          <w:iCs/>
          <w:szCs w:val="20"/>
        </w:rPr>
        <w:t>m</w:t>
      </w:r>
      <w:r w:rsidR="00737141" w:rsidRPr="0089184F">
        <w:rPr>
          <w:rFonts w:cstheme="minorHAnsi"/>
          <w:i/>
          <w:iCs/>
          <w:szCs w:val="20"/>
        </w:rPr>
        <w:t>anual</w:t>
      </w:r>
      <w:r w:rsidR="00737141">
        <w:rPr>
          <w:rFonts w:cstheme="minorHAnsi"/>
          <w:szCs w:val="20"/>
        </w:rPr>
        <w:t xml:space="preserve"> (MBCM)</w:t>
      </w:r>
      <w:r w:rsidR="008F5437">
        <w:rPr>
          <w:rFonts w:cstheme="minorHAnsi"/>
          <w:szCs w:val="20"/>
        </w:rPr>
        <w:t xml:space="preserve"> and </w:t>
      </w:r>
      <w:r w:rsidR="00D54479">
        <w:rPr>
          <w:rFonts w:cstheme="minorHAnsi"/>
          <w:szCs w:val="20"/>
        </w:rPr>
        <w:t xml:space="preserve">the </w:t>
      </w:r>
      <w:r w:rsidR="00737141" w:rsidRPr="0089184F">
        <w:rPr>
          <w:rFonts w:cstheme="minorHAnsi"/>
          <w:i/>
          <w:iCs/>
          <w:szCs w:val="20"/>
        </w:rPr>
        <w:t>Non-</w:t>
      </w:r>
      <w:r w:rsidR="00D54479" w:rsidRPr="0089184F">
        <w:rPr>
          <w:rFonts w:cstheme="minorHAnsi"/>
          <w:i/>
          <w:iCs/>
          <w:szCs w:val="20"/>
        </w:rPr>
        <w:t>m</w:t>
      </w:r>
      <w:r w:rsidR="00737141" w:rsidRPr="0089184F">
        <w:rPr>
          <w:rFonts w:cstheme="minorHAnsi"/>
          <w:i/>
          <w:iCs/>
          <w:szCs w:val="20"/>
        </w:rPr>
        <w:t xml:space="preserve">onetised </w:t>
      </w:r>
      <w:r w:rsidR="00D54479" w:rsidRPr="0089184F">
        <w:rPr>
          <w:rFonts w:cstheme="minorHAnsi"/>
          <w:i/>
          <w:iCs/>
          <w:szCs w:val="20"/>
        </w:rPr>
        <w:t>b</w:t>
      </w:r>
      <w:r w:rsidR="00737141" w:rsidRPr="0089184F">
        <w:rPr>
          <w:rFonts w:cstheme="minorHAnsi"/>
          <w:i/>
          <w:iCs/>
          <w:szCs w:val="20"/>
        </w:rPr>
        <w:t xml:space="preserve">enefits </w:t>
      </w:r>
      <w:r w:rsidR="00D54479" w:rsidRPr="0089184F">
        <w:rPr>
          <w:rFonts w:cstheme="minorHAnsi"/>
          <w:i/>
          <w:iCs/>
          <w:szCs w:val="20"/>
        </w:rPr>
        <w:t>m</w:t>
      </w:r>
      <w:r w:rsidR="00737141" w:rsidRPr="0089184F">
        <w:rPr>
          <w:rFonts w:cstheme="minorHAnsi"/>
          <w:i/>
          <w:iCs/>
          <w:szCs w:val="20"/>
        </w:rPr>
        <w:t>anual</w:t>
      </w:r>
      <w:r w:rsidR="00737141">
        <w:rPr>
          <w:rFonts w:cstheme="minorHAnsi"/>
          <w:szCs w:val="20"/>
        </w:rPr>
        <w:t xml:space="preserve"> (</w:t>
      </w:r>
      <w:r w:rsidR="008F5437">
        <w:rPr>
          <w:rFonts w:cstheme="minorHAnsi"/>
          <w:szCs w:val="20"/>
        </w:rPr>
        <w:t>NMBM</w:t>
      </w:r>
      <w:r w:rsidR="00737141">
        <w:rPr>
          <w:rFonts w:cstheme="minorHAnsi"/>
          <w:szCs w:val="20"/>
        </w:rPr>
        <w:t>)</w:t>
      </w:r>
      <w:r w:rsidR="008F5437">
        <w:rPr>
          <w:rFonts w:cstheme="minorHAnsi"/>
          <w:szCs w:val="20"/>
        </w:rPr>
        <w:t>.</w:t>
      </w:r>
    </w:p>
    <w:p w14:paraId="00CD8ACE" w14:textId="77777777" w:rsidR="00652D1F" w:rsidRDefault="00652D1F" w:rsidP="00652D1F">
      <w:pPr>
        <w:spacing w:before="120" w:line="240" w:lineRule="auto"/>
        <w:rPr>
          <w:rFonts w:cstheme="minorHAnsi"/>
          <w:bCs/>
          <w:szCs w:val="20"/>
        </w:rPr>
      </w:pPr>
      <w:r>
        <w:rPr>
          <w:rFonts w:cstheme="minorHAnsi"/>
          <w:szCs w:val="20"/>
        </w:rPr>
        <w:t>The ASTs provide the evidence</w:t>
      </w:r>
      <w:r w:rsidRPr="00A454BD">
        <w:rPr>
          <w:rFonts w:cstheme="minorHAnsi"/>
          <w:szCs w:val="20"/>
        </w:rPr>
        <w:t xml:space="preserve"> for recommending the preferred option</w:t>
      </w:r>
      <w:r>
        <w:rPr>
          <w:rFonts w:cstheme="minorHAnsi"/>
          <w:szCs w:val="20"/>
        </w:rPr>
        <w:t>.</w:t>
      </w:r>
    </w:p>
    <w:p w14:paraId="12AE12B7" w14:textId="3EAFE7AF" w:rsidR="00F35F50" w:rsidRDefault="00F35F50" w:rsidP="668007F6">
      <w:pPr>
        <w:rPr>
          <w:rFonts w:cstheme="minorBidi"/>
          <w:i/>
          <w:iCs/>
          <w:color w:val="575E11" w:themeColor="accent2" w:themeShade="80"/>
        </w:rPr>
      </w:pPr>
      <w:bookmarkStart w:id="66" w:name="_Toc446572662"/>
      <w:bookmarkStart w:id="67" w:name="_Toc497466104"/>
      <w:bookmarkEnd w:id="63"/>
      <w:r w:rsidRPr="668007F6">
        <w:rPr>
          <w:rFonts w:cstheme="minorBidi"/>
          <w:i/>
          <w:iCs/>
          <w:color w:val="575E11" w:themeColor="accent2" w:themeShade="80"/>
        </w:rPr>
        <w:t xml:space="preserve">Guidance on the AST can be found </w:t>
      </w:r>
      <w:hyperlink r:id="rId37">
        <w:r w:rsidRPr="668007F6">
          <w:rPr>
            <w:rStyle w:val="Hyperlink"/>
            <w:rFonts w:cstheme="minorBidi"/>
            <w:i/>
            <w:iCs/>
            <w:color w:val="0070C0"/>
          </w:rPr>
          <w:t>here</w:t>
        </w:r>
      </w:hyperlink>
      <w:r w:rsidRPr="668007F6">
        <w:rPr>
          <w:rFonts w:cstheme="minorBidi"/>
          <w:i/>
          <w:iCs/>
          <w:color w:val="575E11" w:themeColor="accent2" w:themeShade="80"/>
        </w:rPr>
        <w:t>.</w:t>
      </w:r>
    </w:p>
    <w:p w14:paraId="7D57E78F" w14:textId="77777777" w:rsidR="007B4836" w:rsidRDefault="007B4836" w:rsidP="668007F6">
      <w:pPr>
        <w:rPr>
          <w:rFonts w:cstheme="minorBidi"/>
          <w:i/>
          <w:iCs/>
          <w:color w:val="575E11" w:themeColor="accent2" w:themeShade="80"/>
        </w:rPr>
      </w:pPr>
    </w:p>
    <w:p w14:paraId="3E4C2CE8" w14:textId="77777777" w:rsidR="007B4836" w:rsidRDefault="007B4836">
      <w:pPr>
        <w:spacing w:after="200" w:line="276" w:lineRule="auto"/>
        <w:rPr>
          <w:rFonts w:eastAsiaTheme="majorEastAsia"/>
          <w:b/>
          <w:bCs/>
          <w:caps/>
          <w:color w:val="AFBD21"/>
          <w:sz w:val="36"/>
          <w:szCs w:val="36"/>
        </w:rPr>
      </w:pPr>
      <w:bookmarkStart w:id="68" w:name="_Toc58482640"/>
      <w:r>
        <w:br w:type="page"/>
      </w:r>
    </w:p>
    <w:p w14:paraId="48122CEA" w14:textId="5363FF76" w:rsidR="00A8705B" w:rsidRPr="002F671D" w:rsidRDefault="00217889" w:rsidP="00CC4AD0">
      <w:pPr>
        <w:pStyle w:val="Heading2"/>
      </w:pPr>
      <w:r>
        <w:lastRenderedPageBreak/>
        <w:t>Preferred</w:t>
      </w:r>
      <w:r w:rsidR="00A8705B" w:rsidRPr="002F671D">
        <w:t xml:space="preserve"> </w:t>
      </w:r>
      <w:bookmarkEnd w:id="66"/>
      <w:bookmarkEnd w:id="67"/>
      <w:r w:rsidR="00CA48AA">
        <w:t>option</w:t>
      </w:r>
      <w:bookmarkEnd w:id="68"/>
      <w:r w:rsidR="00A8705B">
        <w:t xml:space="preserve"> </w:t>
      </w:r>
    </w:p>
    <w:p w14:paraId="788FC4FD" w14:textId="5921F483" w:rsidR="000D1336" w:rsidRPr="00CC4AD0" w:rsidRDefault="000D1336" w:rsidP="000D1336">
      <w:pPr>
        <w:pStyle w:val="Numberedparagraph"/>
        <w:rPr>
          <w:rFonts w:eastAsia="Arial"/>
        </w:rPr>
      </w:pPr>
      <w:bookmarkStart w:id="69" w:name="_Toc58482641"/>
      <w:r w:rsidRPr="00AE4183">
        <w:rPr>
          <w:rFonts w:eastAsia="Arial"/>
        </w:rPr>
        <w:t>S</w:t>
      </w:r>
      <w:r w:rsidR="00025FB8">
        <w:rPr>
          <w:rFonts w:eastAsia="Arial"/>
        </w:rPr>
        <w:t xml:space="preserve">election </w:t>
      </w:r>
      <w:r w:rsidRPr="00AE4183">
        <w:rPr>
          <w:rFonts w:eastAsia="Arial"/>
        </w:rPr>
        <w:t>of</w:t>
      </w:r>
      <w:r>
        <w:rPr>
          <w:rFonts w:eastAsia="Arial"/>
        </w:rPr>
        <w:t xml:space="preserve"> the</w:t>
      </w:r>
      <w:r w:rsidRPr="00AE4183">
        <w:rPr>
          <w:rFonts w:eastAsia="Arial"/>
        </w:rPr>
        <w:t xml:space="preserve"> </w:t>
      </w:r>
      <w:r w:rsidR="00E927E9">
        <w:rPr>
          <w:rFonts w:eastAsia="Arial"/>
        </w:rPr>
        <w:t>p</w:t>
      </w:r>
      <w:r>
        <w:rPr>
          <w:rFonts w:eastAsia="Arial"/>
        </w:rPr>
        <w:t xml:space="preserve">referred </w:t>
      </w:r>
      <w:r w:rsidR="00E927E9">
        <w:rPr>
          <w:rFonts w:eastAsia="Arial"/>
        </w:rPr>
        <w:t>p</w:t>
      </w:r>
      <w:r>
        <w:rPr>
          <w:rFonts w:eastAsia="Arial"/>
        </w:rPr>
        <w:t>rogramme</w:t>
      </w:r>
      <w:bookmarkEnd w:id="69"/>
    </w:p>
    <w:p w14:paraId="3E85071C" w14:textId="77777777" w:rsidR="000D1336" w:rsidRPr="00057EF5" w:rsidRDefault="000D1336" w:rsidP="000D1336">
      <w:pPr>
        <w:autoSpaceDE w:val="0"/>
        <w:autoSpaceDN w:val="0"/>
        <w:adjustRightInd w:val="0"/>
        <w:spacing w:before="120" w:line="240" w:lineRule="auto"/>
        <w:rPr>
          <w:rFonts w:eastAsia="Arial" w:cs="Times New Roman"/>
          <w:i/>
          <w:color w:val="575E11" w:themeColor="accent2" w:themeShade="80"/>
          <w:szCs w:val="20"/>
        </w:rPr>
      </w:pPr>
      <w:r w:rsidRPr="00057EF5">
        <w:rPr>
          <w:rFonts w:eastAsia="Arial" w:cs="Times New Roman"/>
          <w:i/>
          <w:color w:val="575E11" w:themeColor="accent2" w:themeShade="80"/>
          <w:szCs w:val="20"/>
        </w:rPr>
        <w:t>Briefly explain the outcome of options analysis using the appraisal summary table. The rationale for recommending the preferred programme must be clear and evidence-based and therefore link back to the completed appraisal summary tables.</w:t>
      </w:r>
    </w:p>
    <w:p w14:paraId="106E97EA" w14:textId="244E6DFB" w:rsidR="000D1336" w:rsidRPr="00057EF5" w:rsidRDefault="000D1336" w:rsidP="000D1336">
      <w:pPr>
        <w:autoSpaceDE w:val="0"/>
        <w:autoSpaceDN w:val="0"/>
        <w:adjustRightInd w:val="0"/>
        <w:spacing w:before="120" w:line="240" w:lineRule="auto"/>
        <w:rPr>
          <w:rFonts w:eastAsia="Arial" w:cs="Times New Roman"/>
          <w:i/>
          <w:color w:val="575E11" w:themeColor="accent2" w:themeShade="80"/>
          <w:szCs w:val="20"/>
        </w:rPr>
      </w:pPr>
      <w:r w:rsidRPr="00057EF5">
        <w:rPr>
          <w:rFonts w:eastAsia="Arial" w:cs="Times New Roman"/>
          <w:i/>
          <w:color w:val="575E11" w:themeColor="accent2" w:themeShade="80"/>
          <w:szCs w:val="20"/>
        </w:rPr>
        <w:t>To the extent that all costs and benefits (both monetised and non-monetised) have been considered, the preferred option is typically the one that solves the problem or exploits the opportunity the best, considering the BCR and non-monetised costs and benefits.</w:t>
      </w:r>
    </w:p>
    <w:p w14:paraId="0212B0D6" w14:textId="77777777" w:rsidR="00CC4AD0" w:rsidRPr="00CC4AD0" w:rsidRDefault="00CC4AD0" w:rsidP="00CC4AD0">
      <w:pPr>
        <w:pStyle w:val="Numberedparagraph"/>
        <w:rPr>
          <w:rFonts w:eastAsia="Arial"/>
        </w:rPr>
      </w:pPr>
      <w:bookmarkStart w:id="70" w:name="_Toc58482642"/>
      <w:r w:rsidRPr="00CC4AD0">
        <w:rPr>
          <w:rFonts w:eastAsia="Arial"/>
        </w:rPr>
        <w:t>Programme overview</w:t>
      </w:r>
      <w:bookmarkEnd w:id="70"/>
    </w:p>
    <w:p w14:paraId="2216BD76" w14:textId="77777777" w:rsidR="00CC4AD0" w:rsidRPr="00CC4AD0" w:rsidRDefault="00CC4AD0" w:rsidP="00CC4AD0">
      <w:pPr>
        <w:spacing w:line="240" w:lineRule="auto"/>
        <w:rPr>
          <w:rFonts w:eastAsia="Arial" w:cs="Times New Roman"/>
          <w:i/>
          <w:color w:val="575E11" w:themeColor="accent2" w:themeShade="80"/>
          <w:szCs w:val="20"/>
        </w:rPr>
      </w:pPr>
      <w:r w:rsidRPr="00CC4AD0">
        <w:rPr>
          <w:rFonts w:eastAsia="Arial" w:cs="Times New Roman"/>
          <w:i/>
          <w:color w:val="575E11" w:themeColor="accent2" w:themeShade="80"/>
          <w:szCs w:val="20"/>
        </w:rPr>
        <w:t xml:space="preserve">Provide an overview of the overall preferred programme. This involves identifying and describing the work that is needed in the next phase of the business case process in </w:t>
      </w:r>
      <w:proofErr w:type="gramStart"/>
      <w:r w:rsidRPr="00CC4AD0">
        <w:rPr>
          <w:rFonts w:eastAsia="Arial" w:cs="Times New Roman"/>
          <w:i/>
          <w:color w:val="575E11" w:themeColor="accent2" w:themeShade="80"/>
          <w:szCs w:val="20"/>
        </w:rPr>
        <w:t>sufficient</w:t>
      </w:r>
      <w:proofErr w:type="gramEnd"/>
      <w:r w:rsidRPr="00CC4AD0">
        <w:rPr>
          <w:rFonts w:eastAsia="Arial" w:cs="Times New Roman"/>
          <w:i/>
          <w:color w:val="575E11" w:themeColor="accent2" w:themeShade="80"/>
          <w:szCs w:val="20"/>
        </w:rPr>
        <w:t xml:space="preserve"> detail to ensure that:</w:t>
      </w:r>
    </w:p>
    <w:p w14:paraId="0B2519C2" w14:textId="4414A410" w:rsidR="00CC4AD0" w:rsidRDefault="008929EA" w:rsidP="00CC4AD0">
      <w:pPr>
        <w:pStyle w:val="ListParagraph"/>
        <w:numPr>
          <w:ilvl w:val="0"/>
          <w:numId w:val="45"/>
        </w:numPr>
        <w:spacing w:line="240" w:lineRule="auto"/>
        <w:rPr>
          <w:rFonts w:eastAsia="Arial" w:cs="Times New Roman"/>
          <w:i/>
          <w:color w:val="575E11" w:themeColor="accent2" w:themeShade="80"/>
          <w:szCs w:val="20"/>
        </w:rPr>
      </w:pPr>
      <w:r>
        <w:rPr>
          <w:rFonts w:eastAsia="Arial" w:cs="Times New Roman"/>
          <w:i/>
          <w:color w:val="575E11" w:themeColor="accent2" w:themeShade="80"/>
          <w:szCs w:val="20"/>
        </w:rPr>
        <w:t>there is reasonable</w:t>
      </w:r>
      <w:r w:rsidR="00CC4AD0" w:rsidRPr="00CC4AD0">
        <w:rPr>
          <w:rFonts w:eastAsia="Arial" w:cs="Times New Roman"/>
          <w:i/>
          <w:color w:val="575E11" w:themeColor="accent2" w:themeShade="80"/>
          <w:szCs w:val="20"/>
        </w:rPr>
        <w:t xml:space="preserve"> understand</w:t>
      </w:r>
      <w:r>
        <w:rPr>
          <w:rFonts w:eastAsia="Arial" w:cs="Times New Roman"/>
          <w:i/>
          <w:color w:val="575E11" w:themeColor="accent2" w:themeShade="80"/>
          <w:szCs w:val="20"/>
        </w:rPr>
        <w:t>ing of</w:t>
      </w:r>
      <w:r w:rsidR="00CC4AD0" w:rsidRPr="00CC4AD0">
        <w:rPr>
          <w:rFonts w:eastAsia="Arial" w:cs="Times New Roman"/>
          <w:i/>
          <w:color w:val="575E11" w:themeColor="accent2" w:themeShade="80"/>
          <w:szCs w:val="20"/>
        </w:rPr>
        <w:t xml:space="preserve"> the level of outcome/investment risk</w:t>
      </w:r>
    </w:p>
    <w:p w14:paraId="5DBD1FAA" w14:textId="3D6AAF98" w:rsidR="00CC4AD0" w:rsidRPr="00637474" w:rsidRDefault="00CC4AD0" w:rsidP="00637474">
      <w:pPr>
        <w:pStyle w:val="ListParagraph"/>
        <w:numPr>
          <w:ilvl w:val="0"/>
          <w:numId w:val="45"/>
        </w:numPr>
        <w:spacing w:line="240" w:lineRule="auto"/>
        <w:rPr>
          <w:rFonts w:eastAsia="Arial" w:cs="Times New Roman"/>
          <w:i/>
          <w:color w:val="575E11" w:themeColor="accent2" w:themeShade="80"/>
          <w:szCs w:val="20"/>
        </w:rPr>
      </w:pPr>
      <w:proofErr w:type="gramStart"/>
      <w:r w:rsidRPr="00CC4AD0">
        <w:rPr>
          <w:rFonts w:eastAsia="Arial" w:cs="Times New Roman"/>
          <w:i/>
          <w:color w:val="575E11" w:themeColor="accent2" w:themeShade="80"/>
          <w:szCs w:val="20"/>
        </w:rPr>
        <w:t>all of</w:t>
      </w:r>
      <w:proofErr w:type="gramEnd"/>
      <w:r w:rsidRPr="00CC4AD0">
        <w:rPr>
          <w:rFonts w:eastAsia="Arial" w:cs="Times New Roman"/>
          <w:i/>
          <w:color w:val="575E11" w:themeColor="accent2" w:themeShade="80"/>
          <w:szCs w:val="20"/>
        </w:rPr>
        <w:t xml:space="preserve"> the reasonably knowable programme work has been identified.</w:t>
      </w:r>
    </w:p>
    <w:p w14:paraId="2997744C" w14:textId="1244354A" w:rsidR="00CC4AD0" w:rsidRPr="00CC4AD0" w:rsidRDefault="00CC4AD0" w:rsidP="00CC4AD0">
      <w:pPr>
        <w:spacing w:line="240" w:lineRule="auto"/>
        <w:rPr>
          <w:rFonts w:eastAsia="Arial" w:cs="Times New Roman"/>
          <w:i/>
          <w:color w:val="575E11" w:themeColor="accent2" w:themeShade="80"/>
          <w:szCs w:val="20"/>
        </w:rPr>
      </w:pPr>
      <w:r w:rsidRPr="00CC4AD0">
        <w:rPr>
          <w:rFonts w:eastAsia="Arial" w:cs="Times New Roman"/>
          <w:i/>
          <w:color w:val="575E11" w:themeColor="accent2" w:themeShade="80"/>
          <w:szCs w:val="20"/>
        </w:rPr>
        <w:t>It is also useful to state what is excluded from the programme. This is important because identifying clearly what you do not want to happen will help everyone keep things contained.</w:t>
      </w:r>
    </w:p>
    <w:p w14:paraId="5D4B3071" w14:textId="6C685502" w:rsidR="00637474" w:rsidRPr="00637474" w:rsidRDefault="00637474" w:rsidP="00637474">
      <w:pPr>
        <w:autoSpaceDE w:val="0"/>
        <w:autoSpaceDN w:val="0"/>
        <w:adjustRightInd w:val="0"/>
        <w:spacing w:before="120" w:line="240" w:lineRule="auto"/>
        <w:rPr>
          <w:rFonts w:eastAsia="Arial" w:cs="Times New Roman"/>
          <w:szCs w:val="20"/>
        </w:rPr>
      </w:pPr>
      <w:r w:rsidRPr="007F7ECB">
        <w:rPr>
          <w:rFonts w:eastAsia="Arial" w:cs="Times New Roman"/>
          <w:szCs w:val="20"/>
        </w:rPr>
        <w:t xml:space="preserve">The scope of the preferred </w:t>
      </w:r>
      <w:r>
        <w:rPr>
          <w:rFonts w:eastAsia="Arial" w:cs="Times New Roman"/>
          <w:szCs w:val="20"/>
        </w:rPr>
        <w:t>programme</w:t>
      </w:r>
      <w:r w:rsidRPr="007F7ECB">
        <w:rPr>
          <w:rFonts w:eastAsia="Arial" w:cs="Times New Roman"/>
          <w:szCs w:val="20"/>
        </w:rPr>
        <w:t xml:space="preserve"> includes:</w:t>
      </w:r>
    </w:p>
    <w:p w14:paraId="78310D78" w14:textId="3A43FCEF" w:rsidR="00637474" w:rsidRPr="007F7ECB" w:rsidRDefault="00637474" w:rsidP="00637474">
      <w:pPr>
        <w:autoSpaceDE w:val="0"/>
        <w:autoSpaceDN w:val="0"/>
        <w:adjustRightInd w:val="0"/>
        <w:spacing w:before="120" w:line="240" w:lineRule="auto"/>
        <w:rPr>
          <w:rFonts w:eastAsia="Arial" w:cs="Times New Roman"/>
          <w:b/>
          <w:szCs w:val="20"/>
        </w:rPr>
      </w:pPr>
      <w:r w:rsidRPr="007F7ECB">
        <w:rPr>
          <w:rFonts w:eastAsia="Arial" w:cs="Times New Roman"/>
          <w:b/>
          <w:szCs w:val="20"/>
        </w:rPr>
        <w:t>In scope</w:t>
      </w:r>
    </w:p>
    <w:p w14:paraId="0CDE9AA6" w14:textId="087EC874" w:rsidR="00637474" w:rsidRPr="00637474" w:rsidRDefault="00637474" w:rsidP="00637474">
      <w:pPr>
        <w:pStyle w:val="ListParagraph"/>
        <w:numPr>
          <w:ilvl w:val="0"/>
          <w:numId w:val="41"/>
        </w:numPr>
        <w:spacing w:line="240" w:lineRule="auto"/>
        <w:rPr>
          <w:rFonts w:eastAsia="Arial" w:cs="Times New Roman"/>
          <w:i/>
          <w:color w:val="575E11" w:themeColor="accent2" w:themeShade="80"/>
          <w:szCs w:val="20"/>
        </w:rPr>
      </w:pPr>
      <w:r w:rsidRPr="00637474">
        <w:rPr>
          <w:rFonts w:eastAsia="Arial" w:cs="Times New Roman"/>
          <w:i/>
          <w:color w:val="575E11" w:themeColor="accent2" w:themeShade="80"/>
          <w:szCs w:val="20"/>
        </w:rPr>
        <w:t>Core activities expected from the programme: these reflect the essential elements that must be successfully delivered.</w:t>
      </w:r>
    </w:p>
    <w:p w14:paraId="52DF9511" w14:textId="269C54E5" w:rsidR="00637474" w:rsidRPr="00637474" w:rsidRDefault="00637474" w:rsidP="00637474">
      <w:pPr>
        <w:pStyle w:val="ListParagraph"/>
        <w:numPr>
          <w:ilvl w:val="0"/>
          <w:numId w:val="41"/>
        </w:numPr>
        <w:spacing w:line="240" w:lineRule="auto"/>
        <w:rPr>
          <w:rFonts w:eastAsia="Arial" w:cs="Times New Roman"/>
          <w:i/>
          <w:color w:val="575E11" w:themeColor="accent2" w:themeShade="80"/>
          <w:szCs w:val="20"/>
        </w:rPr>
      </w:pPr>
      <w:r w:rsidRPr="00637474">
        <w:rPr>
          <w:rFonts w:eastAsia="Arial" w:cs="Times New Roman"/>
          <w:i/>
          <w:color w:val="575E11" w:themeColor="accent2" w:themeShade="80"/>
          <w:szCs w:val="20"/>
        </w:rPr>
        <w:t xml:space="preserve">Desirable requirements to be </w:t>
      </w:r>
      <w:proofErr w:type="gramStart"/>
      <w:r w:rsidRPr="00637474">
        <w:rPr>
          <w:rFonts w:eastAsia="Arial" w:cs="Times New Roman"/>
          <w:i/>
          <w:color w:val="575E11" w:themeColor="accent2" w:themeShade="80"/>
          <w:szCs w:val="20"/>
        </w:rPr>
        <w:t>met:</w:t>
      </w:r>
      <w:proofErr w:type="gramEnd"/>
      <w:r w:rsidRPr="00637474">
        <w:rPr>
          <w:rFonts w:eastAsia="Arial" w:cs="Times New Roman"/>
          <w:i/>
          <w:color w:val="575E11" w:themeColor="accent2" w:themeShade="80"/>
          <w:szCs w:val="20"/>
        </w:rPr>
        <w:t xml:space="preserve"> these are the requirements that would add value and bring about additional benefits but are not essential to successful delivery</w:t>
      </w:r>
      <w:r w:rsidR="00E927E9">
        <w:rPr>
          <w:rFonts w:eastAsia="Arial" w:cs="Times New Roman"/>
          <w:i/>
          <w:color w:val="575E11" w:themeColor="accent2" w:themeShade="80"/>
          <w:szCs w:val="20"/>
        </w:rPr>
        <w:t>.</w:t>
      </w:r>
    </w:p>
    <w:p w14:paraId="666680F2" w14:textId="4A7773EF" w:rsidR="00637474" w:rsidRDefault="00637474" w:rsidP="00637474">
      <w:pPr>
        <w:pStyle w:val="ListParagraph"/>
        <w:numPr>
          <w:ilvl w:val="0"/>
          <w:numId w:val="41"/>
        </w:numPr>
        <w:spacing w:line="240" w:lineRule="auto"/>
        <w:rPr>
          <w:rFonts w:eastAsia="Arial" w:cs="Times New Roman"/>
          <w:i/>
          <w:color w:val="575E11" w:themeColor="accent2" w:themeShade="80"/>
          <w:szCs w:val="20"/>
        </w:rPr>
      </w:pPr>
      <w:r w:rsidRPr="00637474">
        <w:rPr>
          <w:rFonts w:eastAsia="Arial" w:cs="Times New Roman"/>
          <w:i/>
          <w:color w:val="575E11" w:themeColor="accent2" w:themeShade="80"/>
          <w:szCs w:val="20"/>
        </w:rPr>
        <w:t xml:space="preserve">Optional requirements: those things that might be delivered if </w:t>
      </w:r>
      <w:proofErr w:type="gramStart"/>
      <w:r w:rsidRPr="00637474">
        <w:rPr>
          <w:rFonts w:eastAsia="Arial" w:cs="Times New Roman"/>
          <w:i/>
          <w:color w:val="575E11" w:themeColor="accent2" w:themeShade="80"/>
          <w:szCs w:val="20"/>
        </w:rPr>
        <w:t>sufficient</w:t>
      </w:r>
      <w:proofErr w:type="gramEnd"/>
      <w:r w:rsidRPr="00637474">
        <w:rPr>
          <w:rFonts w:eastAsia="Arial" w:cs="Times New Roman"/>
          <w:i/>
          <w:color w:val="575E11" w:themeColor="accent2" w:themeShade="80"/>
          <w:szCs w:val="20"/>
        </w:rPr>
        <w:t xml:space="preserve"> budget were to be available.</w:t>
      </w:r>
    </w:p>
    <w:p w14:paraId="63A77256" w14:textId="6FDDFB0A" w:rsidR="004D5478" w:rsidRPr="00637474" w:rsidRDefault="004D5478" w:rsidP="00637474">
      <w:pPr>
        <w:pStyle w:val="ListParagraph"/>
        <w:numPr>
          <w:ilvl w:val="0"/>
          <w:numId w:val="41"/>
        </w:numPr>
        <w:spacing w:line="240" w:lineRule="auto"/>
        <w:rPr>
          <w:rFonts w:eastAsia="Arial" w:cs="Times New Roman"/>
          <w:i/>
          <w:color w:val="575E11" w:themeColor="accent2" w:themeShade="80"/>
          <w:szCs w:val="20"/>
        </w:rPr>
      </w:pPr>
      <w:r>
        <w:rPr>
          <w:rFonts w:eastAsia="Arial" w:cs="Times New Roman"/>
          <w:i/>
          <w:color w:val="575E11" w:themeColor="accent2" w:themeShade="80"/>
          <w:szCs w:val="20"/>
        </w:rPr>
        <w:t>Timing/</w:t>
      </w:r>
      <w:r w:rsidR="00D54479">
        <w:rPr>
          <w:rFonts w:eastAsia="Arial" w:cs="Times New Roman"/>
          <w:i/>
          <w:color w:val="575E11" w:themeColor="accent2" w:themeShade="80"/>
          <w:szCs w:val="20"/>
        </w:rPr>
        <w:t>t</w:t>
      </w:r>
      <w:r>
        <w:rPr>
          <w:rFonts w:eastAsia="Arial" w:cs="Times New Roman"/>
          <w:i/>
          <w:color w:val="575E11" w:themeColor="accent2" w:themeShade="80"/>
          <w:szCs w:val="20"/>
        </w:rPr>
        <w:t xml:space="preserve">riggers of </w:t>
      </w:r>
      <w:r w:rsidR="00F43CC7">
        <w:rPr>
          <w:rFonts w:eastAsia="Arial" w:cs="Times New Roman"/>
          <w:i/>
          <w:color w:val="575E11" w:themeColor="accent2" w:themeShade="80"/>
          <w:szCs w:val="20"/>
        </w:rPr>
        <w:t>the different parts of the programme</w:t>
      </w:r>
      <w:r w:rsidR="00E927E9">
        <w:rPr>
          <w:rFonts w:eastAsia="Arial" w:cs="Times New Roman"/>
          <w:i/>
          <w:color w:val="575E11" w:themeColor="accent2" w:themeShade="80"/>
          <w:szCs w:val="20"/>
        </w:rPr>
        <w:t>.</w:t>
      </w:r>
    </w:p>
    <w:p w14:paraId="056DA09B" w14:textId="31F4AC10" w:rsidR="00637474" w:rsidRPr="007F7ECB" w:rsidRDefault="00637474" w:rsidP="00637474">
      <w:pPr>
        <w:spacing w:line="240" w:lineRule="auto"/>
        <w:rPr>
          <w:rFonts w:eastAsia="Arial" w:cs="Times New Roman"/>
          <w:b/>
          <w:szCs w:val="20"/>
        </w:rPr>
      </w:pPr>
      <w:r w:rsidRPr="007F7ECB">
        <w:rPr>
          <w:rFonts w:eastAsia="Arial" w:cs="Times New Roman"/>
          <w:b/>
          <w:szCs w:val="20"/>
        </w:rPr>
        <w:t xml:space="preserve">Out of </w:t>
      </w:r>
      <w:r w:rsidR="00D54479">
        <w:rPr>
          <w:rFonts w:eastAsia="Arial" w:cs="Times New Roman"/>
          <w:b/>
          <w:szCs w:val="20"/>
        </w:rPr>
        <w:t>s</w:t>
      </w:r>
      <w:r w:rsidRPr="007F7ECB">
        <w:rPr>
          <w:rFonts w:eastAsia="Arial" w:cs="Times New Roman"/>
          <w:b/>
          <w:szCs w:val="20"/>
        </w:rPr>
        <w:t>cope</w:t>
      </w:r>
    </w:p>
    <w:p w14:paraId="5EE26330" w14:textId="77777777" w:rsidR="00637474" w:rsidRDefault="00637474" w:rsidP="00637474">
      <w:pPr>
        <w:spacing w:line="240" w:lineRule="auto"/>
        <w:rPr>
          <w:rFonts w:eastAsia="Arial" w:cs="Times New Roman"/>
          <w:szCs w:val="20"/>
        </w:rPr>
      </w:pPr>
      <w:r w:rsidRPr="007F7ECB">
        <w:rPr>
          <w:rFonts w:eastAsia="Arial" w:cs="Times New Roman"/>
          <w:szCs w:val="20"/>
        </w:rPr>
        <w:t xml:space="preserve">Excluded from scope: </w:t>
      </w:r>
    </w:p>
    <w:p w14:paraId="59B701DF" w14:textId="73029A42" w:rsidR="00637474" w:rsidRDefault="00637474" w:rsidP="00637474">
      <w:pPr>
        <w:pStyle w:val="ListParagraph"/>
        <w:numPr>
          <w:ilvl w:val="0"/>
          <w:numId w:val="46"/>
        </w:numPr>
        <w:spacing w:line="240" w:lineRule="auto"/>
        <w:rPr>
          <w:rFonts w:eastAsia="Arial" w:cs="Times New Roman"/>
          <w:i/>
          <w:color w:val="575E11" w:themeColor="accent2" w:themeShade="80"/>
          <w:szCs w:val="20"/>
        </w:rPr>
      </w:pPr>
      <w:r w:rsidRPr="00637474">
        <w:rPr>
          <w:rFonts w:eastAsia="Arial" w:cs="Times New Roman"/>
          <w:i/>
          <w:color w:val="575E11" w:themeColor="accent2" w:themeShade="80"/>
          <w:szCs w:val="20"/>
        </w:rPr>
        <w:t>State those things that are excluded from the programme. This is a powerful tool to prevent scope creep.</w:t>
      </w:r>
    </w:p>
    <w:p w14:paraId="02F33F53" w14:textId="70964839" w:rsidR="00AE4183" w:rsidRPr="00AE4183" w:rsidRDefault="00AE4183" w:rsidP="00AE4183">
      <w:pPr>
        <w:tabs>
          <w:tab w:val="num" w:pos="720"/>
        </w:tabs>
        <w:spacing w:before="120" w:line="240" w:lineRule="auto"/>
        <w:rPr>
          <w:rFonts w:eastAsia="Arial" w:cs="Times New Roman"/>
          <w:i/>
          <w:color w:val="575E11" w:themeColor="accent2" w:themeShade="80"/>
          <w:szCs w:val="20"/>
        </w:rPr>
      </w:pPr>
      <w:r w:rsidRPr="00AE4183">
        <w:rPr>
          <w:rFonts w:cstheme="minorHAnsi"/>
          <w:color w:val="000000"/>
        </w:rPr>
        <w:t xml:space="preserve">An overview of the preferred option can be found </w:t>
      </w:r>
      <w:r w:rsidR="00D54479">
        <w:rPr>
          <w:rFonts w:cstheme="minorHAnsi"/>
          <w:color w:val="000000"/>
        </w:rPr>
        <w:t>in</w:t>
      </w:r>
      <w:r w:rsidR="00D54479" w:rsidRPr="00AE4183">
        <w:rPr>
          <w:rFonts w:cstheme="minorHAnsi"/>
          <w:color w:val="000000"/>
        </w:rPr>
        <w:t xml:space="preserve"> </w:t>
      </w:r>
      <w:r w:rsidRPr="00AE4183">
        <w:rPr>
          <w:rFonts w:cstheme="minorHAnsi"/>
          <w:color w:val="000000"/>
        </w:rPr>
        <w:t xml:space="preserve">Appendix </w:t>
      </w:r>
      <w:r w:rsidR="00D54479">
        <w:rPr>
          <w:rFonts w:cstheme="minorHAnsi"/>
          <w:color w:val="000000"/>
        </w:rPr>
        <w:t>t</w:t>
      </w:r>
      <w:r w:rsidRPr="00AE4183">
        <w:rPr>
          <w:rFonts w:cstheme="minorHAnsi"/>
          <w:color w:val="000000"/>
        </w:rPr>
        <w:t xml:space="preserve">wo: Appraisal </w:t>
      </w:r>
      <w:r w:rsidR="00D54479">
        <w:rPr>
          <w:rFonts w:cstheme="minorHAnsi"/>
          <w:color w:val="000000"/>
        </w:rPr>
        <w:t>s</w:t>
      </w:r>
      <w:r w:rsidRPr="00AE4183">
        <w:rPr>
          <w:rFonts w:cstheme="minorHAnsi"/>
          <w:color w:val="000000"/>
        </w:rPr>
        <w:t xml:space="preserve">ummary </w:t>
      </w:r>
      <w:r w:rsidR="00D54479">
        <w:rPr>
          <w:rFonts w:cstheme="minorHAnsi"/>
          <w:color w:val="000000"/>
        </w:rPr>
        <w:t>t</w:t>
      </w:r>
      <w:r w:rsidRPr="00AE4183">
        <w:rPr>
          <w:rFonts w:cstheme="minorHAnsi"/>
          <w:color w:val="000000"/>
        </w:rPr>
        <w:t xml:space="preserve">able. A detailed estimate of the whole of life costs for the preferred option can be found </w:t>
      </w:r>
      <w:r w:rsidR="00D54479">
        <w:rPr>
          <w:rFonts w:cstheme="minorHAnsi"/>
          <w:color w:val="000000"/>
        </w:rPr>
        <w:t>in</w:t>
      </w:r>
      <w:r w:rsidRPr="00AE4183">
        <w:rPr>
          <w:rFonts w:cstheme="minorHAnsi"/>
          <w:color w:val="000000"/>
        </w:rPr>
        <w:t xml:space="preserve"> Appendix </w:t>
      </w:r>
      <w:r w:rsidR="00D54479">
        <w:rPr>
          <w:rFonts w:cstheme="minorHAnsi"/>
          <w:color w:val="000000"/>
        </w:rPr>
        <w:t>t</w:t>
      </w:r>
      <w:r w:rsidRPr="00AE4183">
        <w:rPr>
          <w:rFonts w:cstheme="minorHAnsi"/>
          <w:color w:val="000000"/>
        </w:rPr>
        <w:t>hree: Whole of life cost estimate for the preferred option.</w:t>
      </w:r>
    </w:p>
    <w:p w14:paraId="3627E213" w14:textId="2FE351E2" w:rsidR="00572B43" w:rsidRDefault="00572B43" w:rsidP="00572B43">
      <w:pPr>
        <w:pStyle w:val="Heading3"/>
        <w:rPr>
          <w:rFonts w:eastAsia="Arial"/>
        </w:rPr>
      </w:pPr>
      <w:bookmarkStart w:id="71" w:name="_Toc43900477"/>
      <w:bookmarkStart w:id="72" w:name="_Toc58482643"/>
      <w:r w:rsidRPr="7182665F">
        <w:rPr>
          <w:rFonts w:eastAsia="Arial"/>
        </w:rPr>
        <w:t xml:space="preserve">Economic </w:t>
      </w:r>
      <w:r w:rsidR="00D54479" w:rsidRPr="7182665F">
        <w:rPr>
          <w:rFonts w:eastAsia="Arial"/>
        </w:rPr>
        <w:t xml:space="preserve">analysis of the preferred </w:t>
      </w:r>
      <w:bookmarkEnd w:id="71"/>
      <w:r w:rsidR="00D54479">
        <w:rPr>
          <w:rFonts w:eastAsia="Arial"/>
        </w:rPr>
        <w:t>programme</w:t>
      </w:r>
      <w:bookmarkEnd w:id="72"/>
    </w:p>
    <w:p w14:paraId="3318C3D3" w14:textId="7BCE9241" w:rsidR="00572B43" w:rsidRDefault="00572B43" w:rsidP="00572B43">
      <w:pPr>
        <w:rPr>
          <w:i/>
          <w:color w:val="575E11" w:themeColor="accent2" w:themeShade="80"/>
        </w:rPr>
      </w:pPr>
      <w:r w:rsidRPr="00E82F1D">
        <w:rPr>
          <w:i/>
          <w:color w:val="575E11" w:themeColor="accent2" w:themeShade="80"/>
        </w:rPr>
        <w:t xml:space="preserve">A detailed economic </w:t>
      </w:r>
      <w:r>
        <w:rPr>
          <w:i/>
          <w:color w:val="575E11" w:themeColor="accent2" w:themeShade="80"/>
        </w:rPr>
        <w:t>analysis</w:t>
      </w:r>
      <w:r w:rsidR="00D26456">
        <w:rPr>
          <w:i/>
          <w:color w:val="575E11" w:themeColor="accent2" w:themeShade="80"/>
        </w:rPr>
        <w:t>,</w:t>
      </w:r>
      <w:r w:rsidR="00D26456" w:rsidRPr="00D26456">
        <w:rPr>
          <w:i/>
          <w:color w:val="575E11" w:themeColor="accent2" w:themeShade="80"/>
        </w:rPr>
        <w:t xml:space="preserve"> </w:t>
      </w:r>
      <w:r w:rsidR="00D26456">
        <w:rPr>
          <w:i/>
          <w:color w:val="575E11" w:themeColor="accent2" w:themeShade="80"/>
        </w:rPr>
        <w:t>including sensitivity analysis and (where relevant) incremental analysis,</w:t>
      </w:r>
      <w:r>
        <w:rPr>
          <w:i/>
          <w:color w:val="575E11" w:themeColor="accent2" w:themeShade="80"/>
        </w:rPr>
        <w:t xml:space="preserve"> </w:t>
      </w:r>
      <w:r w:rsidRPr="00E82F1D">
        <w:rPr>
          <w:i/>
          <w:color w:val="575E11" w:themeColor="accent2" w:themeShade="80"/>
        </w:rPr>
        <w:t xml:space="preserve">is required to be done </w:t>
      </w:r>
      <w:r w:rsidR="00776B43">
        <w:rPr>
          <w:i/>
          <w:color w:val="575E11" w:themeColor="accent2" w:themeShade="80"/>
        </w:rPr>
        <w:t>for</w:t>
      </w:r>
      <w:r w:rsidR="00776B43" w:rsidRPr="00E82F1D">
        <w:rPr>
          <w:i/>
          <w:color w:val="575E11" w:themeColor="accent2" w:themeShade="80"/>
        </w:rPr>
        <w:t xml:space="preserve"> </w:t>
      </w:r>
      <w:r w:rsidRPr="00E82F1D">
        <w:rPr>
          <w:i/>
          <w:color w:val="575E11" w:themeColor="accent2" w:themeShade="80"/>
        </w:rPr>
        <w:t xml:space="preserve">the preferred </w:t>
      </w:r>
      <w:r>
        <w:rPr>
          <w:i/>
          <w:color w:val="575E11" w:themeColor="accent2" w:themeShade="80"/>
        </w:rPr>
        <w:t>programme</w:t>
      </w:r>
      <w:r w:rsidRPr="00E82F1D">
        <w:rPr>
          <w:i/>
          <w:color w:val="575E11" w:themeColor="accent2" w:themeShade="80"/>
        </w:rPr>
        <w:t xml:space="preserve">. Explain the findings of this economic analysis, any deviations from the guidance in the MBCM and the key assumptions used in the </w:t>
      </w:r>
      <w:r>
        <w:rPr>
          <w:i/>
          <w:color w:val="575E11" w:themeColor="accent2" w:themeShade="80"/>
        </w:rPr>
        <w:t>analysis</w:t>
      </w:r>
      <w:r w:rsidRPr="00E82F1D">
        <w:rPr>
          <w:i/>
          <w:color w:val="575E11" w:themeColor="accent2" w:themeShade="80"/>
        </w:rPr>
        <w:t xml:space="preserve">. </w:t>
      </w:r>
    </w:p>
    <w:p w14:paraId="261B218D" w14:textId="41ECC07C" w:rsidR="002B03A8" w:rsidRDefault="00572B43" w:rsidP="002B03A8">
      <w:pPr>
        <w:rPr>
          <w:i/>
          <w:color w:val="575E11" w:themeColor="accent2" w:themeShade="80"/>
        </w:rPr>
      </w:pPr>
      <w:r w:rsidRPr="00627FBA">
        <w:rPr>
          <w:i/>
          <w:color w:val="575E11" w:themeColor="accent2" w:themeShade="80"/>
        </w:rPr>
        <w:t xml:space="preserve"> A summary of the economic analysis should be attached as an appendix.</w:t>
      </w:r>
    </w:p>
    <w:p w14:paraId="0EFD1ECD" w14:textId="505D9BC1" w:rsidR="00CA48AA" w:rsidRPr="00CA48AA" w:rsidRDefault="00CA48AA" w:rsidP="00CA48AA">
      <w:pPr>
        <w:pStyle w:val="Numberedparagraph"/>
      </w:pPr>
      <w:bookmarkStart w:id="73" w:name="_Toc58482644"/>
      <w:r>
        <w:t xml:space="preserve">Sensitivity </w:t>
      </w:r>
      <w:r w:rsidR="00D54479">
        <w:t>a</w:t>
      </w:r>
      <w:r>
        <w:t>nalysis</w:t>
      </w:r>
      <w:bookmarkEnd w:id="73"/>
    </w:p>
    <w:p w14:paraId="37C910DB" w14:textId="00AE9F5D" w:rsidR="0072581C" w:rsidRDefault="0072581C" w:rsidP="0072581C">
      <w:pPr>
        <w:spacing w:before="120" w:line="240" w:lineRule="auto"/>
        <w:rPr>
          <w:rFonts w:eastAsia="Arial" w:cs="Times New Roman"/>
          <w:i/>
          <w:iCs/>
          <w:color w:val="575E11"/>
        </w:rPr>
      </w:pPr>
      <w:r>
        <w:rPr>
          <w:rFonts w:eastAsia="Arial" w:cs="Times New Roman"/>
          <w:i/>
          <w:iCs/>
          <w:color w:val="575E11" w:themeColor="accent2" w:themeShade="80"/>
        </w:rPr>
        <w:t>Guidance on sensitivity analysis</w:t>
      </w:r>
      <w:r w:rsidR="00F31DD4">
        <w:rPr>
          <w:rFonts w:eastAsia="Arial" w:cs="Times New Roman"/>
          <w:i/>
          <w:iCs/>
          <w:color w:val="575E11" w:themeColor="accent2" w:themeShade="80"/>
        </w:rPr>
        <w:t xml:space="preserve"> for monetised benefits</w:t>
      </w:r>
      <w:r>
        <w:rPr>
          <w:rFonts w:eastAsia="Arial" w:cs="Times New Roman"/>
          <w:i/>
          <w:iCs/>
          <w:color w:val="575E11" w:themeColor="accent2" w:themeShade="80"/>
        </w:rPr>
        <w:t xml:space="preserve"> is found in the </w:t>
      </w:r>
      <w:hyperlink r:id="rId38" w:history="1">
        <w:r>
          <w:rPr>
            <w:rStyle w:val="Hyperlink"/>
            <w:rFonts w:eastAsia="Arial" w:cs="Times New Roman"/>
            <w:i/>
            <w:iCs/>
          </w:rPr>
          <w:t xml:space="preserve">Monetised </w:t>
        </w:r>
        <w:r w:rsidR="00D54479">
          <w:rPr>
            <w:rStyle w:val="Hyperlink"/>
            <w:rFonts w:eastAsia="Arial" w:cs="Times New Roman"/>
            <w:i/>
            <w:iCs/>
          </w:rPr>
          <w:t>benefits and costs manu</w:t>
        </w:r>
        <w:r>
          <w:rPr>
            <w:rStyle w:val="Hyperlink"/>
            <w:rFonts w:eastAsia="Arial" w:cs="Times New Roman"/>
            <w:i/>
            <w:iCs/>
          </w:rPr>
          <w:t>al</w:t>
        </w:r>
      </w:hyperlink>
      <w:r w:rsidR="00F31DD4">
        <w:rPr>
          <w:rFonts w:eastAsia="Arial" w:cs="Times New Roman"/>
          <w:i/>
          <w:iCs/>
          <w:color w:val="575E11" w:themeColor="accent2" w:themeShade="80"/>
        </w:rPr>
        <w:t xml:space="preserve">. Future </w:t>
      </w:r>
      <w:r w:rsidR="001419F9">
        <w:rPr>
          <w:rFonts w:eastAsia="Arial" w:cs="Times New Roman"/>
          <w:i/>
          <w:iCs/>
          <w:color w:val="575E11" w:themeColor="accent2" w:themeShade="80"/>
        </w:rPr>
        <w:t>editions of the</w:t>
      </w:r>
      <w:r>
        <w:rPr>
          <w:rFonts w:eastAsia="Arial" w:cs="Times New Roman"/>
          <w:i/>
          <w:iCs/>
          <w:color w:val="575E11" w:themeColor="accent2" w:themeShade="80"/>
        </w:rPr>
        <w:t xml:space="preserve"> </w:t>
      </w:r>
      <w:hyperlink r:id="rId39" w:history="1">
        <w:r w:rsidR="00D54479">
          <w:rPr>
            <w:rStyle w:val="Hyperlink"/>
            <w:rFonts w:eastAsia="Arial" w:cs="Times New Roman"/>
            <w:i/>
            <w:iCs/>
          </w:rPr>
          <w:t>Non-monetised benefits and costs ma</w:t>
        </w:r>
        <w:r>
          <w:rPr>
            <w:rStyle w:val="Hyperlink"/>
            <w:rFonts w:eastAsia="Arial" w:cs="Times New Roman"/>
            <w:i/>
            <w:iCs/>
          </w:rPr>
          <w:t>nual</w:t>
        </w:r>
      </w:hyperlink>
      <w:r w:rsidR="001419F9">
        <w:rPr>
          <w:rFonts w:eastAsia="Arial" w:cs="Times New Roman"/>
          <w:i/>
          <w:iCs/>
          <w:color w:val="575E11" w:themeColor="accent2" w:themeShade="80"/>
        </w:rPr>
        <w:t xml:space="preserve"> will include guidance on sensitivity analysis </w:t>
      </w:r>
      <w:r w:rsidR="008F3F48">
        <w:rPr>
          <w:rFonts w:eastAsia="Arial" w:cs="Times New Roman"/>
          <w:i/>
          <w:iCs/>
          <w:color w:val="575E11" w:themeColor="accent2" w:themeShade="80"/>
        </w:rPr>
        <w:t>by setting confidence intervals</w:t>
      </w:r>
      <w:r w:rsidR="00D54479">
        <w:rPr>
          <w:rFonts w:eastAsia="Arial" w:cs="Times New Roman"/>
          <w:i/>
          <w:iCs/>
          <w:color w:val="575E11" w:themeColor="accent2" w:themeShade="80"/>
        </w:rPr>
        <w:t>.</w:t>
      </w:r>
      <w:r>
        <w:rPr>
          <w:rFonts w:eastAsia="Arial" w:cs="Times New Roman"/>
          <w:i/>
          <w:iCs/>
          <w:color w:val="575E11" w:themeColor="accent2" w:themeShade="80"/>
        </w:rPr>
        <w:t xml:space="preserve"> </w:t>
      </w:r>
    </w:p>
    <w:p w14:paraId="73C3F18A" w14:textId="7D938896" w:rsidR="00CA48AA" w:rsidRPr="00CA48AA" w:rsidRDefault="00CA48AA" w:rsidP="00CA48AA">
      <w:pPr>
        <w:spacing w:before="120" w:line="240" w:lineRule="auto"/>
        <w:rPr>
          <w:rFonts w:eastAsia="Arial" w:cs="Times New Roman"/>
          <w:i/>
          <w:color w:val="575E11"/>
          <w:szCs w:val="20"/>
        </w:rPr>
      </w:pPr>
      <w:r>
        <w:rPr>
          <w:rFonts w:eastAsia="Arial" w:cs="Times New Roman"/>
          <w:i/>
          <w:color w:val="575E11"/>
          <w:szCs w:val="20"/>
        </w:rPr>
        <w:t>S</w:t>
      </w:r>
      <w:r w:rsidRPr="00CA48AA">
        <w:rPr>
          <w:rFonts w:eastAsia="Arial" w:cs="Times New Roman"/>
          <w:i/>
          <w:color w:val="575E11"/>
          <w:szCs w:val="20"/>
        </w:rPr>
        <w:t>ensitivity scenario is relevant to the preferred option</w:t>
      </w:r>
      <w:r w:rsidR="00D54479">
        <w:rPr>
          <w:rFonts w:eastAsia="Arial" w:cs="Times New Roman"/>
          <w:i/>
          <w:color w:val="575E11"/>
          <w:szCs w:val="20"/>
        </w:rPr>
        <w:t>.</w:t>
      </w:r>
      <w:r w:rsidRPr="00CA48AA">
        <w:rPr>
          <w:rFonts w:eastAsia="Arial" w:cs="Times New Roman"/>
          <w:i/>
          <w:color w:val="575E11"/>
          <w:szCs w:val="20"/>
        </w:rPr>
        <w:t xml:space="preserve"> </w:t>
      </w:r>
      <w:r w:rsidR="00D54479">
        <w:rPr>
          <w:rFonts w:eastAsia="Arial" w:cs="Times New Roman"/>
          <w:i/>
          <w:color w:val="575E11"/>
          <w:szCs w:val="20"/>
        </w:rPr>
        <w:t>P</w:t>
      </w:r>
      <w:r w:rsidRPr="00CA48AA">
        <w:rPr>
          <w:rFonts w:eastAsia="Arial" w:cs="Times New Roman"/>
          <w:i/>
          <w:color w:val="575E11"/>
          <w:szCs w:val="20"/>
        </w:rPr>
        <w:t>lease complete the testing and provide the results in the table below.</w:t>
      </w:r>
    </w:p>
    <w:p w14:paraId="59FCF0C7" w14:textId="1B1FAC8E" w:rsidR="00057EF5" w:rsidRDefault="00CA48AA" w:rsidP="002B03A8">
      <w:pPr>
        <w:spacing w:before="120" w:line="240" w:lineRule="auto"/>
        <w:rPr>
          <w:rFonts w:eastAsia="Arial" w:cs="Times New Roman"/>
          <w:szCs w:val="20"/>
        </w:rPr>
      </w:pPr>
      <w:r w:rsidRPr="00CA48AA">
        <w:rPr>
          <w:rFonts w:eastAsia="Arial" w:cs="Times New Roman"/>
          <w:szCs w:val="20"/>
        </w:rPr>
        <w:lastRenderedPageBreak/>
        <w:t>Sensitivity analysis has been carried out to test how sensitive the assessed benefits and costs are to change.</w:t>
      </w:r>
    </w:p>
    <w:p w14:paraId="50516232" w14:textId="56B1D8AE" w:rsidR="00CA48AA" w:rsidRDefault="00CA48AA" w:rsidP="00CA48AA">
      <w:pPr>
        <w:spacing w:before="120" w:line="240" w:lineRule="auto"/>
        <w:rPr>
          <w:rFonts w:eastAsia="Arial" w:cs="Times New Roman"/>
          <w:szCs w:val="20"/>
        </w:rPr>
      </w:pPr>
      <w:r w:rsidRPr="00CA48AA">
        <w:rPr>
          <w:rFonts w:eastAsia="Arial" w:cs="Times New Roman"/>
          <w:szCs w:val="20"/>
        </w:rPr>
        <w:t>The outputs for each sensitivity test are documented below:</w:t>
      </w:r>
    </w:p>
    <w:tbl>
      <w:tblPr>
        <w:tblW w:w="95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2"/>
        <w:gridCol w:w="5962"/>
        <w:gridCol w:w="1612"/>
      </w:tblGrid>
      <w:tr w:rsidR="00BA1424" w:rsidRPr="00BA1424" w14:paraId="2EB994F5" w14:textId="77777777" w:rsidTr="00310CED">
        <w:trPr>
          <w:trHeight w:val="628"/>
        </w:trPr>
        <w:tc>
          <w:tcPr>
            <w:tcW w:w="1932" w:type="dxa"/>
            <w:tcBorders>
              <w:top w:val="single" w:sz="6" w:space="0" w:color="auto"/>
              <w:left w:val="single" w:sz="6" w:space="0" w:color="auto"/>
              <w:bottom w:val="single" w:sz="6" w:space="0" w:color="auto"/>
              <w:right w:val="single" w:sz="6" w:space="0" w:color="auto"/>
            </w:tcBorders>
            <w:shd w:val="clear" w:color="auto" w:fill="19456B" w:themeFill="accent1"/>
            <w:hideMark/>
          </w:tcPr>
          <w:p w14:paraId="3C707279" w14:textId="77777777" w:rsidR="00BA1424" w:rsidRPr="00310CED" w:rsidRDefault="00BA1424" w:rsidP="00BA1424">
            <w:pPr>
              <w:spacing w:after="0" w:line="240" w:lineRule="auto"/>
              <w:jc w:val="center"/>
              <w:textAlignment w:val="baseline"/>
              <w:rPr>
                <w:rFonts w:ascii="Segoe UI" w:eastAsia="Times New Roman" w:hAnsi="Segoe UI" w:cs="Segoe UI"/>
                <w:color w:val="FFFFFF" w:themeColor="background1"/>
                <w:sz w:val="18"/>
                <w:szCs w:val="18"/>
                <w:lang w:eastAsia="en-NZ"/>
              </w:rPr>
            </w:pPr>
            <w:r w:rsidRPr="00310CED">
              <w:rPr>
                <w:rFonts w:eastAsia="Times New Roman"/>
                <w:b/>
                <w:bCs/>
                <w:color w:val="FFFFFF" w:themeColor="background1"/>
                <w:szCs w:val="20"/>
                <w:lang w:eastAsia="en-NZ"/>
              </w:rPr>
              <w:t>Sensitivity scenario</w:t>
            </w:r>
            <w:r w:rsidRPr="00310CED">
              <w:rPr>
                <w:rFonts w:eastAsia="Times New Roman"/>
                <w:color w:val="FFFFFF" w:themeColor="background1"/>
                <w:szCs w:val="20"/>
                <w:lang w:eastAsia="en-NZ"/>
              </w:rPr>
              <w:t> </w:t>
            </w:r>
          </w:p>
        </w:tc>
        <w:tc>
          <w:tcPr>
            <w:tcW w:w="5962" w:type="dxa"/>
            <w:tcBorders>
              <w:top w:val="single" w:sz="6" w:space="0" w:color="auto"/>
              <w:left w:val="nil"/>
              <w:bottom w:val="single" w:sz="6" w:space="0" w:color="auto"/>
              <w:right w:val="single" w:sz="6" w:space="0" w:color="auto"/>
            </w:tcBorders>
            <w:shd w:val="clear" w:color="auto" w:fill="19456B" w:themeFill="accent1"/>
            <w:hideMark/>
          </w:tcPr>
          <w:p w14:paraId="40E44F3E" w14:textId="77777777" w:rsidR="00BA1424" w:rsidRPr="00310CED" w:rsidRDefault="00BA1424" w:rsidP="00BA1424">
            <w:pPr>
              <w:spacing w:after="0" w:line="240" w:lineRule="auto"/>
              <w:jc w:val="center"/>
              <w:textAlignment w:val="baseline"/>
              <w:rPr>
                <w:rFonts w:ascii="Segoe UI" w:eastAsia="Times New Roman" w:hAnsi="Segoe UI" w:cs="Segoe UI"/>
                <w:color w:val="FFFFFF" w:themeColor="background1"/>
                <w:sz w:val="18"/>
                <w:szCs w:val="18"/>
                <w:lang w:eastAsia="en-NZ"/>
              </w:rPr>
            </w:pPr>
            <w:r w:rsidRPr="00310CED">
              <w:rPr>
                <w:rFonts w:eastAsia="Times New Roman"/>
                <w:b/>
                <w:bCs/>
                <w:color w:val="FFFFFF" w:themeColor="background1"/>
                <w:szCs w:val="20"/>
                <w:lang w:eastAsia="en-NZ"/>
              </w:rPr>
              <w:t>Sensitivity test</w:t>
            </w:r>
            <w:r w:rsidRPr="00310CED">
              <w:rPr>
                <w:rFonts w:eastAsia="Times New Roman"/>
                <w:color w:val="FFFFFF" w:themeColor="background1"/>
                <w:szCs w:val="20"/>
                <w:lang w:eastAsia="en-NZ"/>
              </w:rPr>
              <w:t> </w:t>
            </w:r>
          </w:p>
        </w:tc>
        <w:tc>
          <w:tcPr>
            <w:tcW w:w="1612" w:type="dxa"/>
            <w:tcBorders>
              <w:top w:val="single" w:sz="6" w:space="0" w:color="auto"/>
              <w:left w:val="nil"/>
              <w:bottom w:val="single" w:sz="6" w:space="0" w:color="auto"/>
              <w:right w:val="single" w:sz="6" w:space="0" w:color="auto"/>
            </w:tcBorders>
            <w:shd w:val="clear" w:color="auto" w:fill="19456B" w:themeFill="accent1"/>
            <w:hideMark/>
          </w:tcPr>
          <w:p w14:paraId="11C0DBB6" w14:textId="77777777" w:rsidR="00BA1424" w:rsidRPr="00310CED" w:rsidRDefault="00BA1424" w:rsidP="00BA1424">
            <w:pPr>
              <w:spacing w:after="0" w:line="240" w:lineRule="auto"/>
              <w:jc w:val="center"/>
              <w:textAlignment w:val="baseline"/>
              <w:rPr>
                <w:rFonts w:ascii="Segoe UI" w:eastAsia="Times New Roman" w:hAnsi="Segoe UI" w:cs="Segoe UI"/>
                <w:color w:val="FFFFFF" w:themeColor="background1"/>
                <w:sz w:val="18"/>
                <w:szCs w:val="18"/>
                <w:lang w:eastAsia="en-NZ"/>
              </w:rPr>
            </w:pPr>
            <w:r w:rsidRPr="00310CED">
              <w:rPr>
                <w:rFonts w:ascii="Times New Roman" w:eastAsia="Times New Roman" w:hAnsi="Times New Roman" w:cs="Times New Roman"/>
                <w:b/>
                <w:bCs/>
                <w:color w:val="FFFFFF" w:themeColor="background1"/>
                <w:szCs w:val="20"/>
                <w:lang w:eastAsia="en-NZ"/>
              </w:rPr>
              <w:t> </w:t>
            </w:r>
            <w:r w:rsidRPr="00FD0A36">
              <w:rPr>
                <w:rFonts w:eastAsia="Times New Roman"/>
                <w:b/>
                <w:bCs/>
                <w:color w:val="FFFFFF" w:themeColor="background1"/>
                <w:szCs w:val="20"/>
                <w:shd w:val="clear" w:color="auto" w:fill="FFFF00"/>
                <w:lang w:eastAsia="en-NZ"/>
              </w:rPr>
              <w:t>BCR</w:t>
            </w:r>
            <w:r w:rsidRPr="00310CED">
              <w:rPr>
                <w:rFonts w:eastAsia="Times New Roman"/>
                <w:color w:val="FFFFFF" w:themeColor="background1"/>
                <w:szCs w:val="20"/>
                <w:lang w:eastAsia="en-NZ"/>
              </w:rPr>
              <w:t> </w:t>
            </w:r>
          </w:p>
        </w:tc>
      </w:tr>
      <w:tr w:rsidR="00BA1424" w:rsidRPr="00BA1424" w14:paraId="506CCAC0" w14:textId="77777777" w:rsidTr="002B03A8">
        <w:trPr>
          <w:trHeight w:val="372"/>
        </w:trPr>
        <w:tc>
          <w:tcPr>
            <w:tcW w:w="1932" w:type="dxa"/>
            <w:tcBorders>
              <w:top w:val="nil"/>
              <w:left w:val="single" w:sz="6" w:space="0" w:color="auto"/>
              <w:bottom w:val="single" w:sz="6" w:space="0" w:color="auto"/>
              <w:right w:val="single" w:sz="6" w:space="0" w:color="auto"/>
            </w:tcBorders>
            <w:shd w:val="clear" w:color="auto" w:fill="auto"/>
            <w:vAlign w:val="center"/>
            <w:hideMark/>
          </w:tcPr>
          <w:p w14:paraId="20944B8E" w14:textId="77777777" w:rsidR="00BA1424" w:rsidRPr="00BA1424" w:rsidRDefault="00BA1424" w:rsidP="00BA1424">
            <w:pPr>
              <w:spacing w:after="0" w:line="240" w:lineRule="auto"/>
              <w:textAlignment w:val="baseline"/>
              <w:rPr>
                <w:rFonts w:ascii="Segoe UI" w:eastAsia="Times New Roman" w:hAnsi="Segoe UI" w:cs="Segoe UI"/>
                <w:sz w:val="18"/>
                <w:szCs w:val="18"/>
                <w:lang w:eastAsia="en-NZ"/>
              </w:rPr>
            </w:pPr>
            <w:r w:rsidRPr="00BA1424">
              <w:rPr>
                <w:rFonts w:eastAsia="Times New Roman"/>
                <w:szCs w:val="20"/>
                <w:lang w:eastAsia="en-NZ"/>
              </w:rPr>
              <w:t>Base case </w:t>
            </w:r>
          </w:p>
        </w:tc>
        <w:tc>
          <w:tcPr>
            <w:tcW w:w="5962" w:type="dxa"/>
            <w:tcBorders>
              <w:top w:val="nil"/>
              <w:left w:val="nil"/>
              <w:bottom w:val="single" w:sz="6" w:space="0" w:color="auto"/>
              <w:right w:val="single" w:sz="6" w:space="0" w:color="auto"/>
            </w:tcBorders>
            <w:shd w:val="clear" w:color="auto" w:fill="auto"/>
            <w:vAlign w:val="center"/>
            <w:hideMark/>
          </w:tcPr>
          <w:p w14:paraId="7423442D" w14:textId="77777777" w:rsidR="00BA1424" w:rsidRPr="00BA1424" w:rsidRDefault="00BA1424" w:rsidP="00BA1424">
            <w:pPr>
              <w:spacing w:after="0" w:line="240" w:lineRule="auto"/>
              <w:textAlignment w:val="baseline"/>
              <w:rPr>
                <w:rFonts w:ascii="Segoe UI" w:eastAsia="Times New Roman" w:hAnsi="Segoe UI" w:cs="Segoe UI"/>
                <w:sz w:val="18"/>
                <w:szCs w:val="18"/>
                <w:lang w:eastAsia="en-NZ"/>
              </w:rPr>
            </w:pPr>
            <w:r w:rsidRPr="00BA1424">
              <w:rPr>
                <w:rFonts w:ascii="Times New Roman" w:eastAsia="Times New Roman" w:hAnsi="Times New Roman" w:cs="Times New Roman"/>
                <w:szCs w:val="20"/>
                <w:lang w:eastAsia="en-NZ"/>
              </w:rPr>
              <w:t> </w:t>
            </w:r>
          </w:p>
        </w:tc>
        <w:tc>
          <w:tcPr>
            <w:tcW w:w="1612" w:type="dxa"/>
            <w:tcBorders>
              <w:top w:val="nil"/>
              <w:left w:val="nil"/>
              <w:bottom w:val="single" w:sz="6" w:space="0" w:color="auto"/>
              <w:right w:val="single" w:sz="6" w:space="0" w:color="auto"/>
            </w:tcBorders>
            <w:shd w:val="clear" w:color="auto" w:fill="auto"/>
            <w:vAlign w:val="center"/>
            <w:hideMark/>
          </w:tcPr>
          <w:p w14:paraId="07FB5807" w14:textId="77777777" w:rsidR="00BA1424" w:rsidRPr="00BA1424" w:rsidRDefault="00BA1424" w:rsidP="00BA1424">
            <w:pPr>
              <w:spacing w:after="0" w:line="240" w:lineRule="auto"/>
              <w:jc w:val="center"/>
              <w:textAlignment w:val="baseline"/>
              <w:rPr>
                <w:rFonts w:ascii="Segoe UI" w:eastAsia="Times New Roman" w:hAnsi="Segoe UI" w:cs="Segoe UI"/>
                <w:sz w:val="18"/>
                <w:szCs w:val="18"/>
                <w:lang w:eastAsia="en-NZ"/>
              </w:rPr>
            </w:pPr>
            <w:r w:rsidRPr="00BA1424">
              <w:rPr>
                <w:rFonts w:ascii="Times New Roman" w:eastAsia="Times New Roman" w:hAnsi="Times New Roman" w:cs="Times New Roman"/>
                <w:szCs w:val="20"/>
                <w:lang w:eastAsia="en-NZ"/>
              </w:rPr>
              <w:t> </w:t>
            </w:r>
          </w:p>
        </w:tc>
      </w:tr>
      <w:tr w:rsidR="00BA1424" w:rsidRPr="00BA1424" w14:paraId="7B55BFE5" w14:textId="77777777" w:rsidTr="002B03A8">
        <w:trPr>
          <w:trHeight w:val="372"/>
        </w:trPr>
        <w:tc>
          <w:tcPr>
            <w:tcW w:w="1932" w:type="dxa"/>
            <w:vMerge w:val="restart"/>
            <w:tcBorders>
              <w:top w:val="nil"/>
              <w:left w:val="single" w:sz="6" w:space="0" w:color="auto"/>
              <w:bottom w:val="single" w:sz="6" w:space="0" w:color="auto"/>
              <w:right w:val="single" w:sz="6" w:space="0" w:color="auto"/>
            </w:tcBorders>
            <w:shd w:val="clear" w:color="auto" w:fill="auto"/>
            <w:vAlign w:val="center"/>
            <w:hideMark/>
          </w:tcPr>
          <w:p w14:paraId="78AB0927" w14:textId="77777777" w:rsidR="00BA1424" w:rsidRPr="00BA1424" w:rsidRDefault="00BA1424" w:rsidP="00BA1424">
            <w:pPr>
              <w:spacing w:after="0" w:line="240" w:lineRule="auto"/>
              <w:textAlignment w:val="baseline"/>
              <w:rPr>
                <w:rFonts w:ascii="Segoe UI" w:eastAsia="Times New Roman" w:hAnsi="Segoe UI" w:cs="Segoe UI"/>
                <w:sz w:val="18"/>
                <w:szCs w:val="18"/>
                <w:lang w:eastAsia="en-NZ"/>
              </w:rPr>
            </w:pPr>
            <w:r w:rsidRPr="00BA1424">
              <w:rPr>
                <w:rFonts w:eastAsia="Times New Roman"/>
                <w:szCs w:val="20"/>
                <w:lang w:eastAsia="en-NZ"/>
              </w:rPr>
              <w:t>Test 1 </w:t>
            </w:r>
          </w:p>
        </w:tc>
        <w:tc>
          <w:tcPr>
            <w:tcW w:w="5962" w:type="dxa"/>
            <w:tcBorders>
              <w:top w:val="nil"/>
              <w:left w:val="nil"/>
              <w:bottom w:val="single" w:sz="6" w:space="0" w:color="auto"/>
              <w:right w:val="single" w:sz="6" w:space="0" w:color="auto"/>
            </w:tcBorders>
            <w:shd w:val="clear" w:color="auto" w:fill="auto"/>
            <w:vAlign w:val="center"/>
            <w:hideMark/>
          </w:tcPr>
          <w:p w14:paraId="548B2277" w14:textId="77777777" w:rsidR="00BA1424" w:rsidRPr="00BA1424" w:rsidRDefault="00BA1424" w:rsidP="00BA1424">
            <w:pPr>
              <w:spacing w:after="0" w:line="240" w:lineRule="auto"/>
              <w:textAlignment w:val="baseline"/>
              <w:rPr>
                <w:rFonts w:ascii="Segoe UI" w:eastAsia="Times New Roman" w:hAnsi="Segoe UI" w:cs="Segoe UI"/>
                <w:sz w:val="18"/>
                <w:szCs w:val="18"/>
                <w:lang w:eastAsia="en-NZ"/>
              </w:rPr>
            </w:pPr>
            <w:r w:rsidRPr="00BA1424">
              <w:rPr>
                <w:rFonts w:ascii="Times New Roman" w:eastAsia="Times New Roman" w:hAnsi="Times New Roman" w:cs="Times New Roman"/>
                <w:szCs w:val="20"/>
                <w:lang w:eastAsia="en-NZ"/>
              </w:rPr>
              <w:t> </w:t>
            </w:r>
          </w:p>
        </w:tc>
        <w:tc>
          <w:tcPr>
            <w:tcW w:w="1612" w:type="dxa"/>
            <w:tcBorders>
              <w:top w:val="nil"/>
              <w:left w:val="nil"/>
              <w:bottom w:val="single" w:sz="6" w:space="0" w:color="auto"/>
              <w:right w:val="single" w:sz="6" w:space="0" w:color="auto"/>
            </w:tcBorders>
            <w:shd w:val="clear" w:color="auto" w:fill="auto"/>
            <w:vAlign w:val="center"/>
            <w:hideMark/>
          </w:tcPr>
          <w:p w14:paraId="78B60E76" w14:textId="77777777" w:rsidR="00BA1424" w:rsidRPr="00BA1424" w:rsidRDefault="00BA1424" w:rsidP="00BA1424">
            <w:pPr>
              <w:spacing w:after="0" w:line="240" w:lineRule="auto"/>
              <w:jc w:val="center"/>
              <w:textAlignment w:val="baseline"/>
              <w:rPr>
                <w:rFonts w:ascii="Segoe UI" w:eastAsia="Times New Roman" w:hAnsi="Segoe UI" w:cs="Segoe UI"/>
                <w:sz w:val="18"/>
                <w:szCs w:val="18"/>
                <w:lang w:eastAsia="en-NZ"/>
              </w:rPr>
            </w:pPr>
            <w:r w:rsidRPr="00BA1424">
              <w:rPr>
                <w:rFonts w:ascii="Times New Roman" w:eastAsia="Times New Roman" w:hAnsi="Times New Roman" w:cs="Times New Roman"/>
                <w:szCs w:val="20"/>
                <w:lang w:eastAsia="en-NZ"/>
              </w:rPr>
              <w:t> </w:t>
            </w:r>
          </w:p>
        </w:tc>
      </w:tr>
      <w:tr w:rsidR="00BA1424" w:rsidRPr="00BA1424" w14:paraId="5A696E3A" w14:textId="77777777" w:rsidTr="002B03A8">
        <w:trPr>
          <w:trHeight w:val="422"/>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23AFBE49" w14:textId="77777777" w:rsidR="00BA1424" w:rsidRPr="00BA1424" w:rsidRDefault="00BA1424" w:rsidP="00BA1424">
            <w:pPr>
              <w:spacing w:after="0" w:line="240" w:lineRule="auto"/>
              <w:rPr>
                <w:rFonts w:ascii="Segoe UI" w:eastAsia="Times New Roman" w:hAnsi="Segoe UI" w:cs="Segoe UI"/>
                <w:sz w:val="18"/>
                <w:szCs w:val="18"/>
                <w:lang w:eastAsia="en-NZ"/>
              </w:rPr>
            </w:pPr>
          </w:p>
        </w:tc>
        <w:tc>
          <w:tcPr>
            <w:tcW w:w="5962" w:type="dxa"/>
            <w:tcBorders>
              <w:top w:val="nil"/>
              <w:left w:val="nil"/>
              <w:bottom w:val="single" w:sz="6" w:space="0" w:color="auto"/>
              <w:right w:val="single" w:sz="6" w:space="0" w:color="auto"/>
            </w:tcBorders>
            <w:shd w:val="clear" w:color="auto" w:fill="auto"/>
            <w:vAlign w:val="center"/>
            <w:hideMark/>
          </w:tcPr>
          <w:p w14:paraId="2823C75E" w14:textId="77777777" w:rsidR="00BA1424" w:rsidRPr="00BA1424" w:rsidRDefault="00BA1424" w:rsidP="00BA1424">
            <w:pPr>
              <w:spacing w:after="0" w:line="240" w:lineRule="auto"/>
              <w:textAlignment w:val="baseline"/>
              <w:rPr>
                <w:rFonts w:ascii="Segoe UI" w:eastAsia="Times New Roman" w:hAnsi="Segoe UI" w:cs="Segoe UI"/>
                <w:sz w:val="18"/>
                <w:szCs w:val="18"/>
                <w:lang w:eastAsia="en-NZ"/>
              </w:rPr>
            </w:pPr>
            <w:r w:rsidRPr="00BA1424">
              <w:rPr>
                <w:rFonts w:ascii="Times New Roman" w:eastAsia="Times New Roman" w:hAnsi="Times New Roman" w:cs="Times New Roman"/>
                <w:szCs w:val="20"/>
                <w:lang w:eastAsia="en-NZ"/>
              </w:rPr>
              <w:t> </w:t>
            </w:r>
          </w:p>
        </w:tc>
        <w:tc>
          <w:tcPr>
            <w:tcW w:w="1612" w:type="dxa"/>
            <w:tcBorders>
              <w:top w:val="nil"/>
              <w:left w:val="nil"/>
              <w:bottom w:val="single" w:sz="6" w:space="0" w:color="auto"/>
              <w:right w:val="single" w:sz="6" w:space="0" w:color="auto"/>
            </w:tcBorders>
            <w:shd w:val="clear" w:color="auto" w:fill="auto"/>
            <w:vAlign w:val="center"/>
            <w:hideMark/>
          </w:tcPr>
          <w:p w14:paraId="7FA43A9C" w14:textId="77777777" w:rsidR="00BA1424" w:rsidRPr="00BA1424" w:rsidRDefault="00BA1424" w:rsidP="00BA1424">
            <w:pPr>
              <w:spacing w:after="0" w:line="240" w:lineRule="auto"/>
              <w:jc w:val="center"/>
              <w:textAlignment w:val="baseline"/>
              <w:rPr>
                <w:rFonts w:ascii="Segoe UI" w:eastAsia="Times New Roman" w:hAnsi="Segoe UI" w:cs="Segoe UI"/>
                <w:sz w:val="18"/>
                <w:szCs w:val="18"/>
                <w:lang w:eastAsia="en-NZ"/>
              </w:rPr>
            </w:pPr>
            <w:r w:rsidRPr="00BA1424">
              <w:rPr>
                <w:rFonts w:ascii="Times New Roman" w:eastAsia="Times New Roman" w:hAnsi="Times New Roman" w:cs="Times New Roman"/>
                <w:szCs w:val="20"/>
                <w:lang w:eastAsia="en-NZ"/>
              </w:rPr>
              <w:t> </w:t>
            </w:r>
          </w:p>
        </w:tc>
      </w:tr>
      <w:tr w:rsidR="00BA1424" w:rsidRPr="00BA1424" w14:paraId="11FB5EE7" w14:textId="77777777" w:rsidTr="002B03A8">
        <w:trPr>
          <w:trHeight w:val="372"/>
        </w:trPr>
        <w:tc>
          <w:tcPr>
            <w:tcW w:w="1932" w:type="dxa"/>
            <w:vMerge w:val="restart"/>
            <w:tcBorders>
              <w:top w:val="nil"/>
              <w:left w:val="single" w:sz="6" w:space="0" w:color="auto"/>
              <w:bottom w:val="single" w:sz="6" w:space="0" w:color="auto"/>
              <w:right w:val="single" w:sz="6" w:space="0" w:color="auto"/>
            </w:tcBorders>
            <w:shd w:val="clear" w:color="auto" w:fill="auto"/>
            <w:vAlign w:val="center"/>
            <w:hideMark/>
          </w:tcPr>
          <w:p w14:paraId="19B69525" w14:textId="77777777" w:rsidR="00BA1424" w:rsidRPr="00BA1424" w:rsidRDefault="00BA1424" w:rsidP="00BA1424">
            <w:pPr>
              <w:spacing w:after="0" w:line="240" w:lineRule="auto"/>
              <w:textAlignment w:val="baseline"/>
              <w:rPr>
                <w:rFonts w:ascii="Segoe UI" w:eastAsia="Times New Roman" w:hAnsi="Segoe UI" w:cs="Segoe UI"/>
                <w:sz w:val="18"/>
                <w:szCs w:val="18"/>
                <w:lang w:eastAsia="en-NZ"/>
              </w:rPr>
            </w:pPr>
            <w:r w:rsidRPr="00BA1424">
              <w:rPr>
                <w:rFonts w:eastAsia="Times New Roman"/>
                <w:szCs w:val="20"/>
                <w:lang w:eastAsia="en-NZ"/>
              </w:rPr>
              <w:t>Test 2 </w:t>
            </w:r>
          </w:p>
        </w:tc>
        <w:tc>
          <w:tcPr>
            <w:tcW w:w="5962" w:type="dxa"/>
            <w:tcBorders>
              <w:top w:val="nil"/>
              <w:left w:val="nil"/>
              <w:bottom w:val="single" w:sz="6" w:space="0" w:color="auto"/>
              <w:right w:val="single" w:sz="6" w:space="0" w:color="auto"/>
            </w:tcBorders>
            <w:shd w:val="clear" w:color="auto" w:fill="auto"/>
            <w:vAlign w:val="center"/>
            <w:hideMark/>
          </w:tcPr>
          <w:p w14:paraId="0C845967" w14:textId="77777777" w:rsidR="00BA1424" w:rsidRPr="00BA1424" w:rsidRDefault="00BA1424" w:rsidP="00BA1424">
            <w:pPr>
              <w:spacing w:after="0" w:line="240" w:lineRule="auto"/>
              <w:textAlignment w:val="baseline"/>
              <w:rPr>
                <w:rFonts w:ascii="Segoe UI" w:eastAsia="Times New Roman" w:hAnsi="Segoe UI" w:cs="Segoe UI"/>
                <w:sz w:val="18"/>
                <w:szCs w:val="18"/>
                <w:lang w:eastAsia="en-NZ"/>
              </w:rPr>
            </w:pPr>
            <w:r w:rsidRPr="00BA1424">
              <w:rPr>
                <w:rFonts w:ascii="Times New Roman" w:eastAsia="Times New Roman" w:hAnsi="Times New Roman" w:cs="Times New Roman"/>
                <w:szCs w:val="20"/>
                <w:lang w:eastAsia="en-NZ"/>
              </w:rPr>
              <w:t> </w:t>
            </w:r>
          </w:p>
        </w:tc>
        <w:tc>
          <w:tcPr>
            <w:tcW w:w="1612" w:type="dxa"/>
            <w:tcBorders>
              <w:top w:val="nil"/>
              <w:left w:val="nil"/>
              <w:bottom w:val="single" w:sz="6" w:space="0" w:color="auto"/>
              <w:right w:val="single" w:sz="6" w:space="0" w:color="auto"/>
            </w:tcBorders>
            <w:shd w:val="clear" w:color="auto" w:fill="auto"/>
            <w:vAlign w:val="center"/>
            <w:hideMark/>
          </w:tcPr>
          <w:p w14:paraId="4C66774B" w14:textId="77777777" w:rsidR="00BA1424" w:rsidRPr="00BA1424" w:rsidRDefault="00BA1424" w:rsidP="00BA1424">
            <w:pPr>
              <w:spacing w:after="0" w:line="240" w:lineRule="auto"/>
              <w:jc w:val="center"/>
              <w:textAlignment w:val="baseline"/>
              <w:rPr>
                <w:rFonts w:ascii="Segoe UI" w:eastAsia="Times New Roman" w:hAnsi="Segoe UI" w:cs="Segoe UI"/>
                <w:sz w:val="18"/>
                <w:szCs w:val="18"/>
                <w:lang w:eastAsia="en-NZ"/>
              </w:rPr>
            </w:pPr>
            <w:r w:rsidRPr="00BA1424">
              <w:rPr>
                <w:rFonts w:ascii="Times New Roman" w:eastAsia="Times New Roman" w:hAnsi="Times New Roman" w:cs="Times New Roman"/>
                <w:szCs w:val="20"/>
                <w:lang w:eastAsia="en-NZ"/>
              </w:rPr>
              <w:t> </w:t>
            </w:r>
          </w:p>
        </w:tc>
      </w:tr>
      <w:tr w:rsidR="00BA1424" w:rsidRPr="00BA1424" w14:paraId="37B908C2" w14:textId="77777777" w:rsidTr="002B03A8">
        <w:trPr>
          <w:trHeight w:val="397"/>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7374718C" w14:textId="77777777" w:rsidR="00BA1424" w:rsidRPr="00BA1424" w:rsidRDefault="00BA1424" w:rsidP="00BA1424">
            <w:pPr>
              <w:spacing w:after="0" w:line="240" w:lineRule="auto"/>
              <w:rPr>
                <w:rFonts w:ascii="Segoe UI" w:eastAsia="Times New Roman" w:hAnsi="Segoe UI" w:cs="Segoe UI"/>
                <w:sz w:val="18"/>
                <w:szCs w:val="18"/>
                <w:lang w:eastAsia="en-NZ"/>
              </w:rPr>
            </w:pPr>
          </w:p>
        </w:tc>
        <w:tc>
          <w:tcPr>
            <w:tcW w:w="5962" w:type="dxa"/>
            <w:tcBorders>
              <w:top w:val="nil"/>
              <w:left w:val="nil"/>
              <w:bottom w:val="single" w:sz="6" w:space="0" w:color="auto"/>
              <w:right w:val="single" w:sz="6" w:space="0" w:color="auto"/>
            </w:tcBorders>
            <w:shd w:val="clear" w:color="auto" w:fill="auto"/>
            <w:vAlign w:val="center"/>
            <w:hideMark/>
          </w:tcPr>
          <w:p w14:paraId="5534F973" w14:textId="77777777" w:rsidR="00BA1424" w:rsidRPr="00BA1424" w:rsidRDefault="00BA1424" w:rsidP="00BA1424">
            <w:pPr>
              <w:spacing w:after="0" w:line="240" w:lineRule="auto"/>
              <w:textAlignment w:val="baseline"/>
              <w:rPr>
                <w:rFonts w:ascii="Segoe UI" w:eastAsia="Times New Roman" w:hAnsi="Segoe UI" w:cs="Segoe UI"/>
                <w:sz w:val="18"/>
                <w:szCs w:val="18"/>
                <w:lang w:eastAsia="en-NZ"/>
              </w:rPr>
            </w:pPr>
            <w:r w:rsidRPr="00BA1424">
              <w:rPr>
                <w:rFonts w:ascii="Times New Roman" w:eastAsia="Times New Roman" w:hAnsi="Times New Roman" w:cs="Times New Roman"/>
                <w:szCs w:val="20"/>
                <w:lang w:eastAsia="en-NZ"/>
              </w:rPr>
              <w:t> </w:t>
            </w:r>
          </w:p>
        </w:tc>
        <w:tc>
          <w:tcPr>
            <w:tcW w:w="1612" w:type="dxa"/>
            <w:tcBorders>
              <w:top w:val="nil"/>
              <w:left w:val="nil"/>
              <w:bottom w:val="single" w:sz="6" w:space="0" w:color="auto"/>
              <w:right w:val="single" w:sz="6" w:space="0" w:color="auto"/>
            </w:tcBorders>
            <w:shd w:val="clear" w:color="auto" w:fill="auto"/>
            <w:vAlign w:val="center"/>
            <w:hideMark/>
          </w:tcPr>
          <w:p w14:paraId="6C5298B3" w14:textId="77777777" w:rsidR="00BA1424" w:rsidRPr="00BA1424" w:rsidRDefault="00BA1424" w:rsidP="00BA1424">
            <w:pPr>
              <w:spacing w:after="0" w:line="240" w:lineRule="auto"/>
              <w:jc w:val="center"/>
              <w:textAlignment w:val="baseline"/>
              <w:rPr>
                <w:rFonts w:ascii="Segoe UI" w:eastAsia="Times New Roman" w:hAnsi="Segoe UI" w:cs="Segoe UI"/>
                <w:sz w:val="18"/>
                <w:szCs w:val="18"/>
                <w:lang w:eastAsia="en-NZ"/>
              </w:rPr>
            </w:pPr>
            <w:r w:rsidRPr="00BA1424">
              <w:rPr>
                <w:rFonts w:ascii="Times New Roman" w:eastAsia="Times New Roman" w:hAnsi="Times New Roman" w:cs="Times New Roman"/>
                <w:szCs w:val="20"/>
                <w:lang w:eastAsia="en-NZ"/>
              </w:rPr>
              <w:t> </w:t>
            </w:r>
          </w:p>
        </w:tc>
      </w:tr>
    </w:tbl>
    <w:p w14:paraId="0EC4C777" w14:textId="1FEBE6BE" w:rsidR="008B24A8" w:rsidRDefault="008B24A8" w:rsidP="008B24A8">
      <w:pPr>
        <w:pStyle w:val="Numberedparagraph"/>
      </w:pPr>
      <w:bookmarkStart w:id="74" w:name="_Toc58482645"/>
      <w:r>
        <w:t xml:space="preserve">Risk </w:t>
      </w:r>
      <w:r w:rsidR="00D54479">
        <w:t>a</w:t>
      </w:r>
      <w:r>
        <w:t>nalysis</w:t>
      </w:r>
      <w:bookmarkEnd w:id="74"/>
    </w:p>
    <w:p w14:paraId="76E04A0C" w14:textId="1917AA5C" w:rsidR="00897F34" w:rsidRDefault="00897F34" w:rsidP="00897F34">
      <w:pPr>
        <w:spacing w:before="120" w:line="240" w:lineRule="auto"/>
        <w:rPr>
          <w:rFonts w:eastAsia="Arial" w:cs="Times New Roman"/>
          <w:i/>
          <w:iCs/>
          <w:color w:val="575E11" w:themeColor="accent2" w:themeShade="80"/>
        </w:rPr>
      </w:pPr>
      <w:r>
        <w:rPr>
          <w:rFonts w:eastAsia="Arial" w:cs="Times New Roman"/>
          <w:i/>
          <w:iCs/>
          <w:color w:val="575E11" w:themeColor="accent2" w:themeShade="80"/>
        </w:rPr>
        <w:t xml:space="preserve">Guidance on risk analysis is found in the </w:t>
      </w:r>
      <w:hyperlink r:id="rId40" w:history="1">
        <w:r>
          <w:rPr>
            <w:rStyle w:val="Hyperlink"/>
            <w:rFonts w:eastAsia="Arial" w:cs="Times New Roman"/>
            <w:i/>
            <w:iCs/>
          </w:rPr>
          <w:t xml:space="preserve">Monetised </w:t>
        </w:r>
        <w:r w:rsidR="00E927E9">
          <w:rPr>
            <w:rStyle w:val="Hyperlink"/>
            <w:rFonts w:eastAsia="Arial" w:cs="Times New Roman"/>
            <w:i/>
            <w:iCs/>
          </w:rPr>
          <w:t xml:space="preserve">benefits </w:t>
        </w:r>
        <w:r>
          <w:rPr>
            <w:rStyle w:val="Hyperlink"/>
            <w:rFonts w:eastAsia="Arial" w:cs="Times New Roman"/>
            <w:i/>
            <w:iCs/>
          </w:rPr>
          <w:t xml:space="preserve">and </w:t>
        </w:r>
        <w:r w:rsidR="00E927E9">
          <w:rPr>
            <w:rStyle w:val="Hyperlink"/>
            <w:rFonts w:eastAsia="Arial" w:cs="Times New Roman"/>
            <w:i/>
            <w:iCs/>
          </w:rPr>
          <w:t>c</w:t>
        </w:r>
        <w:r>
          <w:rPr>
            <w:rStyle w:val="Hyperlink"/>
            <w:rFonts w:eastAsia="Arial" w:cs="Times New Roman"/>
            <w:i/>
            <w:iCs/>
          </w:rPr>
          <w:t xml:space="preserve">osts </w:t>
        </w:r>
        <w:r w:rsidR="00E927E9">
          <w:rPr>
            <w:rStyle w:val="Hyperlink"/>
            <w:rFonts w:eastAsia="Arial" w:cs="Times New Roman"/>
            <w:i/>
            <w:iCs/>
          </w:rPr>
          <w:t>m</w:t>
        </w:r>
        <w:r>
          <w:rPr>
            <w:rStyle w:val="Hyperlink"/>
            <w:rFonts w:eastAsia="Arial" w:cs="Times New Roman"/>
            <w:i/>
            <w:iCs/>
          </w:rPr>
          <w:t>anual</w:t>
        </w:r>
      </w:hyperlink>
      <w:r>
        <w:rPr>
          <w:rFonts w:eastAsia="Arial" w:cs="Times New Roman"/>
          <w:i/>
          <w:iCs/>
          <w:color w:val="575E11" w:themeColor="accent2" w:themeShade="80"/>
        </w:rPr>
        <w:t xml:space="preserve"> </w:t>
      </w:r>
    </w:p>
    <w:p w14:paraId="09048DE9" w14:textId="3D9400C4" w:rsidR="008B24A8" w:rsidRPr="00627FBA" w:rsidRDefault="008B24A8" w:rsidP="00627FBA">
      <w:r w:rsidRPr="68EBC16C">
        <w:rPr>
          <w:rFonts w:eastAsia="Arial" w:cs="Times New Roman"/>
          <w:i/>
          <w:iCs/>
          <w:color w:val="575E11" w:themeColor="accent2" w:themeShade="80"/>
        </w:rPr>
        <w:t>Risk analysis is in addition to, and complements, sensitivity testing and is relevant to the preferred option. Please complete the testing and provide the results. It is recommended that risk tests be conducted on all the critical factors of the preferred option, eg the traffic growth rate or public transport patronage.</w:t>
      </w:r>
    </w:p>
    <w:p w14:paraId="391244C1" w14:textId="0F2547C1" w:rsidR="00A8705B" w:rsidRPr="00CA48AA" w:rsidRDefault="00CA48AA" w:rsidP="00CA48AA">
      <w:pPr>
        <w:pStyle w:val="Numberedparagraph"/>
        <w:rPr>
          <w:rStyle w:val="Emphasis"/>
          <w:i w:val="0"/>
          <w:iCs w:val="0"/>
        </w:rPr>
      </w:pPr>
      <w:bookmarkStart w:id="75" w:name="_Toc497466105"/>
      <w:bookmarkStart w:id="76" w:name="_Toc58482646"/>
      <w:r w:rsidRPr="00CA48AA">
        <w:t xml:space="preserve">Reconfirm </w:t>
      </w:r>
      <w:r>
        <w:t>i</w:t>
      </w:r>
      <w:r w:rsidRPr="00CA48AA">
        <w:t>nvestment profile</w:t>
      </w:r>
      <w:bookmarkEnd w:id="60"/>
      <w:bookmarkEnd w:id="61"/>
      <w:bookmarkEnd w:id="75"/>
      <w:bookmarkEnd w:id="76"/>
    </w:p>
    <w:tbl>
      <w:tblPr>
        <w:tblStyle w:val="TableGrid2"/>
        <w:tblW w:w="9538" w:type="dxa"/>
        <w:tblLook w:val="04A0" w:firstRow="1" w:lastRow="0" w:firstColumn="1" w:lastColumn="0" w:noHBand="0" w:noVBand="1"/>
      </w:tblPr>
      <w:tblGrid>
        <w:gridCol w:w="4769"/>
        <w:gridCol w:w="4769"/>
      </w:tblGrid>
      <w:tr w:rsidR="00CA48AA" w:rsidRPr="00CA48AA" w14:paraId="5255A121" w14:textId="77777777" w:rsidTr="00310CED">
        <w:trPr>
          <w:trHeight w:val="438"/>
        </w:trPr>
        <w:tc>
          <w:tcPr>
            <w:tcW w:w="4769" w:type="dxa"/>
            <w:shd w:val="clear" w:color="auto" w:fill="19456B" w:themeFill="accent1"/>
          </w:tcPr>
          <w:p w14:paraId="0CE483C5" w14:textId="77777777" w:rsidR="00CA48AA" w:rsidRPr="00310CED" w:rsidRDefault="00CA48AA" w:rsidP="00CA48AA">
            <w:pPr>
              <w:autoSpaceDE w:val="0"/>
              <w:autoSpaceDN w:val="0"/>
              <w:adjustRightInd w:val="0"/>
              <w:spacing w:before="120" w:line="240" w:lineRule="auto"/>
              <w:rPr>
                <w:rFonts w:ascii="Calibri" w:eastAsia="Arial" w:hAnsi="Calibri" w:cs="Calibri"/>
                <w:b/>
                <w:color w:val="FFFFFF" w:themeColor="background1"/>
                <w:sz w:val="22"/>
              </w:rPr>
            </w:pPr>
            <w:r w:rsidRPr="00310CED">
              <w:rPr>
                <w:rFonts w:ascii="Calibri" w:eastAsia="Arial" w:hAnsi="Calibri" w:cs="Calibri"/>
                <w:b/>
                <w:color w:val="FFFFFF" w:themeColor="background1"/>
                <w:sz w:val="22"/>
              </w:rPr>
              <w:t>Factor</w:t>
            </w:r>
          </w:p>
        </w:tc>
        <w:tc>
          <w:tcPr>
            <w:tcW w:w="4769" w:type="dxa"/>
            <w:shd w:val="clear" w:color="auto" w:fill="19456B" w:themeFill="accent1"/>
          </w:tcPr>
          <w:p w14:paraId="359FE65F" w14:textId="77777777" w:rsidR="00CA48AA" w:rsidRPr="00310CED" w:rsidRDefault="00CA48AA" w:rsidP="00CA48AA">
            <w:pPr>
              <w:autoSpaceDE w:val="0"/>
              <w:autoSpaceDN w:val="0"/>
              <w:adjustRightInd w:val="0"/>
              <w:spacing w:before="120" w:line="240" w:lineRule="auto"/>
              <w:rPr>
                <w:rFonts w:ascii="Calibri" w:eastAsia="Arial" w:hAnsi="Calibri" w:cs="Calibri"/>
                <w:b/>
                <w:color w:val="FFFFFF" w:themeColor="background1"/>
                <w:sz w:val="22"/>
              </w:rPr>
            </w:pPr>
            <w:r w:rsidRPr="00310CED">
              <w:rPr>
                <w:rFonts w:ascii="Calibri" w:eastAsia="Arial" w:hAnsi="Calibri" w:cs="Calibri"/>
                <w:b/>
                <w:color w:val="FFFFFF" w:themeColor="background1"/>
                <w:sz w:val="22"/>
              </w:rPr>
              <w:t>Rating</w:t>
            </w:r>
          </w:p>
        </w:tc>
      </w:tr>
      <w:tr w:rsidR="00CA48AA" w:rsidRPr="00CA48AA" w14:paraId="7A9C48A3" w14:textId="77777777" w:rsidTr="00CA48AA">
        <w:trPr>
          <w:trHeight w:val="425"/>
        </w:trPr>
        <w:tc>
          <w:tcPr>
            <w:tcW w:w="4769" w:type="dxa"/>
          </w:tcPr>
          <w:p w14:paraId="3A1347EE" w14:textId="77777777" w:rsidR="00CA48AA" w:rsidRPr="00CA48AA" w:rsidRDefault="00CA48AA" w:rsidP="00CA48AA">
            <w:pPr>
              <w:autoSpaceDE w:val="0"/>
              <w:autoSpaceDN w:val="0"/>
              <w:adjustRightInd w:val="0"/>
              <w:spacing w:before="120" w:line="240" w:lineRule="auto"/>
              <w:rPr>
                <w:rFonts w:ascii="Calibri" w:eastAsia="Arial" w:hAnsi="Calibri" w:cs="Calibri"/>
                <w:sz w:val="22"/>
              </w:rPr>
            </w:pPr>
            <w:r w:rsidRPr="00CA48AA">
              <w:rPr>
                <w:rFonts w:ascii="Calibri" w:eastAsia="Arial" w:hAnsi="Calibri" w:cs="Calibri"/>
                <w:sz w:val="22"/>
              </w:rPr>
              <w:t xml:space="preserve">GPS alignment </w:t>
            </w:r>
          </w:p>
        </w:tc>
        <w:tc>
          <w:tcPr>
            <w:tcW w:w="4769" w:type="dxa"/>
          </w:tcPr>
          <w:p w14:paraId="10BB403E" w14:textId="745F2C58" w:rsidR="00CA48AA" w:rsidRPr="00CA48AA" w:rsidRDefault="00CA48AA" w:rsidP="00CA48AA">
            <w:pPr>
              <w:autoSpaceDE w:val="0"/>
              <w:autoSpaceDN w:val="0"/>
              <w:adjustRightInd w:val="0"/>
              <w:spacing w:before="120" w:line="240" w:lineRule="auto"/>
              <w:rPr>
                <w:rFonts w:ascii="Calibri" w:eastAsia="Arial" w:hAnsi="Calibri" w:cs="Calibri"/>
                <w:i/>
                <w:color w:val="575E11"/>
                <w:sz w:val="22"/>
              </w:rPr>
            </w:pPr>
            <w:r w:rsidRPr="00CA48AA">
              <w:rPr>
                <w:rFonts w:ascii="Calibri" w:eastAsia="Arial" w:hAnsi="Calibri" w:cs="Calibri"/>
                <w:i/>
                <w:color w:val="575E11"/>
                <w:sz w:val="22"/>
              </w:rPr>
              <w:t xml:space="preserve">eg </w:t>
            </w:r>
            <w:r w:rsidR="00D54479">
              <w:rPr>
                <w:rFonts w:ascii="Calibri" w:eastAsia="Arial" w:hAnsi="Calibri" w:cs="Calibri"/>
                <w:i/>
                <w:color w:val="575E11"/>
                <w:sz w:val="22"/>
              </w:rPr>
              <w:t>m</w:t>
            </w:r>
            <w:r w:rsidRPr="00CA48AA">
              <w:rPr>
                <w:rFonts w:ascii="Calibri" w:eastAsia="Arial" w:hAnsi="Calibri" w:cs="Calibri"/>
                <w:i/>
                <w:color w:val="575E11"/>
                <w:sz w:val="22"/>
              </w:rPr>
              <w:t>edium</w:t>
            </w:r>
          </w:p>
        </w:tc>
      </w:tr>
      <w:tr w:rsidR="00CA48AA" w:rsidRPr="00CA48AA" w14:paraId="39FEEE65" w14:textId="77777777" w:rsidTr="00CA48AA">
        <w:trPr>
          <w:trHeight w:val="438"/>
        </w:trPr>
        <w:tc>
          <w:tcPr>
            <w:tcW w:w="4769" w:type="dxa"/>
          </w:tcPr>
          <w:p w14:paraId="589B854E" w14:textId="77777777" w:rsidR="00CA48AA" w:rsidRPr="00CA48AA" w:rsidRDefault="00CA48AA" w:rsidP="00CA48AA">
            <w:pPr>
              <w:autoSpaceDE w:val="0"/>
              <w:autoSpaceDN w:val="0"/>
              <w:adjustRightInd w:val="0"/>
              <w:spacing w:before="120" w:line="240" w:lineRule="auto"/>
              <w:rPr>
                <w:rFonts w:ascii="Calibri" w:eastAsia="Arial" w:hAnsi="Calibri" w:cs="Calibri"/>
                <w:sz w:val="22"/>
              </w:rPr>
            </w:pPr>
            <w:r w:rsidRPr="00CA48AA">
              <w:rPr>
                <w:rFonts w:ascii="Calibri" w:eastAsia="Arial" w:hAnsi="Calibri" w:cs="Calibri"/>
                <w:sz w:val="22"/>
              </w:rPr>
              <w:t>Efficiency</w:t>
            </w:r>
          </w:p>
        </w:tc>
        <w:tc>
          <w:tcPr>
            <w:tcW w:w="4769" w:type="dxa"/>
          </w:tcPr>
          <w:p w14:paraId="6155F759" w14:textId="78C6EF5A" w:rsidR="00CA48AA" w:rsidRPr="00CA48AA" w:rsidRDefault="00CA48AA" w:rsidP="00CA48AA">
            <w:pPr>
              <w:autoSpaceDE w:val="0"/>
              <w:autoSpaceDN w:val="0"/>
              <w:adjustRightInd w:val="0"/>
              <w:spacing w:before="120" w:line="240" w:lineRule="auto"/>
              <w:rPr>
                <w:rFonts w:ascii="Calibri" w:eastAsia="Arial" w:hAnsi="Calibri" w:cs="Calibri"/>
                <w:i/>
                <w:color w:val="575E11"/>
                <w:sz w:val="22"/>
              </w:rPr>
            </w:pPr>
            <w:r w:rsidRPr="00CA48AA">
              <w:rPr>
                <w:rFonts w:ascii="Calibri" w:eastAsia="Arial" w:hAnsi="Calibri" w:cs="Calibri"/>
                <w:i/>
                <w:color w:val="575E11"/>
                <w:sz w:val="22"/>
              </w:rPr>
              <w:t xml:space="preserve">eg </w:t>
            </w:r>
            <w:r w:rsidR="00D54479">
              <w:rPr>
                <w:rFonts w:ascii="Calibri" w:eastAsia="Arial" w:hAnsi="Calibri" w:cs="Calibri"/>
                <w:i/>
                <w:color w:val="575E11"/>
                <w:sz w:val="22"/>
              </w:rPr>
              <w:t>v</w:t>
            </w:r>
            <w:r w:rsidRPr="00CA48AA">
              <w:rPr>
                <w:rFonts w:ascii="Calibri" w:eastAsia="Arial" w:hAnsi="Calibri" w:cs="Calibri"/>
                <w:i/>
                <w:color w:val="575E11"/>
                <w:sz w:val="22"/>
              </w:rPr>
              <w:t xml:space="preserve">ery </w:t>
            </w:r>
            <w:r w:rsidR="00D54479">
              <w:rPr>
                <w:rFonts w:ascii="Calibri" w:eastAsia="Arial" w:hAnsi="Calibri" w:cs="Calibri"/>
                <w:i/>
                <w:color w:val="575E11"/>
                <w:sz w:val="22"/>
              </w:rPr>
              <w:t>h</w:t>
            </w:r>
            <w:r w:rsidRPr="00CA48AA">
              <w:rPr>
                <w:rFonts w:ascii="Calibri" w:eastAsia="Arial" w:hAnsi="Calibri" w:cs="Calibri"/>
                <w:i/>
                <w:color w:val="575E11"/>
                <w:sz w:val="22"/>
              </w:rPr>
              <w:t>igh</w:t>
            </w:r>
          </w:p>
        </w:tc>
      </w:tr>
      <w:tr w:rsidR="00CA48AA" w:rsidRPr="00CA48AA" w14:paraId="12F7AC2E" w14:textId="77777777" w:rsidTr="00CA48AA">
        <w:trPr>
          <w:trHeight w:val="425"/>
        </w:trPr>
        <w:tc>
          <w:tcPr>
            <w:tcW w:w="4769" w:type="dxa"/>
          </w:tcPr>
          <w:p w14:paraId="040C6319" w14:textId="77777777" w:rsidR="00CA48AA" w:rsidRPr="00CA48AA" w:rsidRDefault="00CA48AA" w:rsidP="00CA48AA">
            <w:pPr>
              <w:autoSpaceDE w:val="0"/>
              <w:autoSpaceDN w:val="0"/>
              <w:adjustRightInd w:val="0"/>
              <w:spacing w:before="120" w:line="240" w:lineRule="auto"/>
              <w:rPr>
                <w:rFonts w:ascii="Calibri" w:eastAsia="Arial" w:hAnsi="Calibri" w:cs="Calibri"/>
                <w:sz w:val="22"/>
              </w:rPr>
            </w:pPr>
            <w:r w:rsidRPr="00CA48AA">
              <w:rPr>
                <w:rFonts w:ascii="Calibri" w:eastAsia="Arial" w:hAnsi="Calibri" w:cs="Calibri"/>
                <w:sz w:val="22"/>
              </w:rPr>
              <w:t>Scheduling</w:t>
            </w:r>
          </w:p>
        </w:tc>
        <w:tc>
          <w:tcPr>
            <w:tcW w:w="4769" w:type="dxa"/>
          </w:tcPr>
          <w:p w14:paraId="6A4277B8" w14:textId="05BED125" w:rsidR="00CA48AA" w:rsidRPr="00CA48AA" w:rsidRDefault="00CA48AA" w:rsidP="00CA48AA">
            <w:pPr>
              <w:autoSpaceDE w:val="0"/>
              <w:autoSpaceDN w:val="0"/>
              <w:adjustRightInd w:val="0"/>
              <w:spacing w:before="120" w:line="240" w:lineRule="auto"/>
              <w:rPr>
                <w:rFonts w:ascii="Calibri" w:eastAsia="Arial" w:hAnsi="Calibri" w:cs="Calibri"/>
                <w:i/>
                <w:color w:val="575E11"/>
                <w:sz w:val="22"/>
              </w:rPr>
            </w:pPr>
            <w:r w:rsidRPr="00CA48AA">
              <w:rPr>
                <w:rFonts w:ascii="Calibri" w:eastAsia="Arial" w:hAnsi="Calibri" w:cs="Calibri"/>
                <w:i/>
                <w:color w:val="575E11"/>
                <w:sz w:val="22"/>
              </w:rPr>
              <w:t xml:space="preserve">eg </w:t>
            </w:r>
            <w:r w:rsidR="00D54479">
              <w:rPr>
                <w:rFonts w:ascii="Calibri" w:eastAsia="Arial" w:hAnsi="Calibri" w:cs="Calibri"/>
                <w:i/>
                <w:color w:val="575E11"/>
                <w:sz w:val="22"/>
              </w:rPr>
              <w:t>h</w:t>
            </w:r>
            <w:r w:rsidRPr="00CA48AA">
              <w:rPr>
                <w:rFonts w:ascii="Calibri" w:eastAsia="Arial" w:hAnsi="Calibri" w:cs="Calibri"/>
                <w:i/>
                <w:color w:val="575E11"/>
                <w:sz w:val="22"/>
              </w:rPr>
              <w:t>igh</w:t>
            </w:r>
          </w:p>
        </w:tc>
      </w:tr>
      <w:tr w:rsidR="00CA48AA" w:rsidRPr="00CA48AA" w14:paraId="5F24062F" w14:textId="77777777" w:rsidTr="00CA48AA">
        <w:trPr>
          <w:trHeight w:val="438"/>
        </w:trPr>
        <w:tc>
          <w:tcPr>
            <w:tcW w:w="4769" w:type="dxa"/>
          </w:tcPr>
          <w:p w14:paraId="42952E7D" w14:textId="046A191D" w:rsidR="00CA48AA" w:rsidRPr="00CA48AA" w:rsidRDefault="00CA48AA" w:rsidP="00CA48AA">
            <w:pPr>
              <w:autoSpaceDE w:val="0"/>
              <w:autoSpaceDN w:val="0"/>
              <w:adjustRightInd w:val="0"/>
              <w:spacing w:before="120" w:line="240" w:lineRule="auto"/>
              <w:rPr>
                <w:rFonts w:ascii="Calibri" w:eastAsia="Arial" w:hAnsi="Calibri" w:cs="Calibri"/>
                <w:sz w:val="22"/>
              </w:rPr>
            </w:pPr>
            <w:r w:rsidRPr="00CA48AA">
              <w:rPr>
                <w:rFonts w:ascii="Calibri" w:eastAsia="Arial" w:hAnsi="Calibri" w:cs="Calibri"/>
                <w:sz w:val="22"/>
              </w:rPr>
              <w:t xml:space="preserve">Priority </w:t>
            </w:r>
            <w:r w:rsidR="00FD0A36">
              <w:rPr>
                <w:rFonts w:ascii="Calibri" w:eastAsia="Arial" w:hAnsi="Calibri" w:cs="Calibri"/>
                <w:sz w:val="22"/>
              </w:rPr>
              <w:t>o</w:t>
            </w:r>
            <w:r w:rsidRPr="00CA48AA">
              <w:rPr>
                <w:rFonts w:ascii="Calibri" w:eastAsia="Arial" w:hAnsi="Calibri" w:cs="Calibri"/>
                <w:sz w:val="22"/>
              </w:rPr>
              <w:t>rder</w:t>
            </w:r>
          </w:p>
        </w:tc>
        <w:tc>
          <w:tcPr>
            <w:tcW w:w="4769" w:type="dxa"/>
          </w:tcPr>
          <w:p w14:paraId="702539B7" w14:textId="77777777" w:rsidR="00CA48AA" w:rsidRPr="00CA48AA" w:rsidRDefault="00CA48AA" w:rsidP="00CA48AA">
            <w:pPr>
              <w:autoSpaceDE w:val="0"/>
              <w:autoSpaceDN w:val="0"/>
              <w:adjustRightInd w:val="0"/>
              <w:spacing w:before="120" w:line="240" w:lineRule="auto"/>
              <w:rPr>
                <w:rFonts w:ascii="Calibri" w:eastAsia="Arial" w:hAnsi="Calibri" w:cs="Calibri"/>
                <w:i/>
                <w:color w:val="575E11"/>
                <w:sz w:val="22"/>
              </w:rPr>
            </w:pPr>
          </w:p>
        </w:tc>
      </w:tr>
      <w:tr w:rsidR="00CA48AA" w:rsidRPr="00CA48AA" w14:paraId="2908A19B" w14:textId="77777777" w:rsidTr="00CA48AA">
        <w:trPr>
          <w:trHeight w:val="761"/>
        </w:trPr>
        <w:tc>
          <w:tcPr>
            <w:tcW w:w="9538" w:type="dxa"/>
            <w:gridSpan w:val="2"/>
          </w:tcPr>
          <w:p w14:paraId="040E17B6" w14:textId="77777777" w:rsidR="00CA48AA" w:rsidRPr="00CA48AA" w:rsidRDefault="00CA48AA" w:rsidP="00CA48AA">
            <w:pPr>
              <w:autoSpaceDE w:val="0"/>
              <w:autoSpaceDN w:val="0"/>
              <w:adjustRightInd w:val="0"/>
              <w:spacing w:before="120" w:line="240" w:lineRule="auto"/>
              <w:rPr>
                <w:rFonts w:ascii="Calibri" w:eastAsia="Arial" w:hAnsi="Calibri" w:cs="Calibri"/>
                <w:b/>
                <w:sz w:val="22"/>
              </w:rPr>
            </w:pPr>
            <w:r w:rsidRPr="00CA48AA">
              <w:rPr>
                <w:rFonts w:ascii="Calibri" w:eastAsia="Arial" w:hAnsi="Calibri" w:cs="Calibri"/>
                <w:b/>
                <w:sz w:val="22"/>
              </w:rPr>
              <w:t>Explain any variances from the existing NLTP priority order</w:t>
            </w:r>
          </w:p>
          <w:p w14:paraId="2BB06468" w14:textId="596E0C72" w:rsidR="00CA48AA" w:rsidRPr="00CA48AA" w:rsidRDefault="00CA48AA" w:rsidP="00CA48AA">
            <w:pPr>
              <w:autoSpaceDE w:val="0"/>
              <w:autoSpaceDN w:val="0"/>
              <w:adjustRightInd w:val="0"/>
              <w:spacing w:before="120" w:line="240" w:lineRule="auto"/>
              <w:rPr>
                <w:rFonts w:ascii="Calibri" w:eastAsia="Arial" w:hAnsi="Calibri" w:cs="Calibri"/>
                <w:i/>
                <w:color w:val="575E11"/>
                <w:sz w:val="22"/>
              </w:rPr>
            </w:pPr>
            <w:r w:rsidRPr="00CA48AA">
              <w:rPr>
                <w:rFonts w:ascii="Calibri" w:eastAsia="Arial" w:hAnsi="Calibri" w:cs="Calibri"/>
                <w:i/>
                <w:color w:val="575E11"/>
                <w:sz w:val="22"/>
              </w:rPr>
              <w:t xml:space="preserve">eg </w:t>
            </w:r>
            <w:r w:rsidR="00D54479">
              <w:rPr>
                <w:rFonts w:ascii="Calibri" w:eastAsia="Arial" w:hAnsi="Calibri" w:cs="Calibri"/>
                <w:i/>
                <w:color w:val="575E11"/>
                <w:sz w:val="22"/>
              </w:rPr>
              <w:t>n</w:t>
            </w:r>
            <w:r w:rsidRPr="00CA48AA">
              <w:rPr>
                <w:rFonts w:ascii="Calibri" w:eastAsia="Arial" w:hAnsi="Calibri" w:cs="Calibri"/>
                <w:i/>
                <w:color w:val="575E11"/>
                <w:sz w:val="22"/>
              </w:rPr>
              <w:t>o variance from the NLTP priority order</w:t>
            </w:r>
            <w:r w:rsidR="00FD0A36">
              <w:rPr>
                <w:rFonts w:ascii="Calibri" w:eastAsia="Arial" w:hAnsi="Calibri" w:cs="Calibri"/>
                <w:i/>
                <w:color w:val="575E11"/>
                <w:sz w:val="22"/>
              </w:rPr>
              <w:t>.</w:t>
            </w:r>
          </w:p>
        </w:tc>
      </w:tr>
    </w:tbl>
    <w:p w14:paraId="06ABCD53" w14:textId="64B3599E" w:rsidR="0017264F" w:rsidRDefault="0017264F" w:rsidP="0017264F">
      <w:pPr>
        <w:autoSpaceDE w:val="0"/>
        <w:autoSpaceDN w:val="0"/>
        <w:adjustRightInd w:val="0"/>
        <w:spacing w:before="120" w:line="240" w:lineRule="auto"/>
        <w:rPr>
          <w:rFonts w:ascii="Calibri" w:eastAsia="Arial" w:hAnsi="Calibri" w:cs="Calibri"/>
          <w:i/>
          <w:color w:val="575E11"/>
          <w:sz w:val="22"/>
        </w:rPr>
      </w:pPr>
      <w:r>
        <w:rPr>
          <w:rFonts w:ascii="Calibri" w:eastAsia="Arial" w:hAnsi="Calibri" w:cs="Calibri"/>
          <w:i/>
          <w:color w:val="575E11"/>
          <w:sz w:val="22"/>
        </w:rPr>
        <w:t xml:space="preserve">To complete the table please refer to the </w:t>
      </w:r>
      <w:hyperlink r:id="rId41" w:history="1">
        <w:r>
          <w:rPr>
            <w:rStyle w:val="Hyperlink"/>
            <w:rFonts w:ascii="Calibri" w:eastAsia="Arial" w:hAnsi="Calibri" w:cs="Calibri"/>
            <w:i/>
            <w:sz w:val="22"/>
          </w:rPr>
          <w:t xml:space="preserve">Investment </w:t>
        </w:r>
        <w:r w:rsidR="002A4B28">
          <w:rPr>
            <w:rStyle w:val="Hyperlink"/>
            <w:rFonts w:ascii="Calibri" w:eastAsia="Arial" w:hAnsi="Calibri" w:cs="Calibri"/>
            <w:i/>
            <w:sz w:val="22"/>
          </w:rPr>
          <w:t>p</w:t>
        </w:r>
        <w:r>
          <w:rPr>
            <w:rStyle w:val="Hyperlink"/>
            <w:rFonts w:ascii="Calibri" w:eastAsia="Arial" w:hAnsi="Calibri" w:cs="Calibri"/>
            <w:i/>
            <w:sz w:val="22"/>
          </w:rPr>
          <w:t xml:space="preserve">rioritisation </w:t>
        </w:r>
        <w:r w:rsidR="002A4B28">
          <w:rPr>
            <w:rStyle w:val="Hyperlink"/>
            <w:rFonts w:ascii="Calibri" w:eastAsia="Arial" w:hAnsi="Calibri" w:cs="Calibri"/>
            <w:i/>
            <w:sz w:val="22"/>
          </w:rPr>
          <w:t>m</w:t>
        </w:r>
        <w:r>
          <w:rPr>
            <w:rStyle w:val="Hyperlink"/>
            <w:rFonts w:ascii="Calibri" w:eastAsia="Arial" w:hAnsi="Calibri" w:cs="Calibri"/>
            <w:i/>
            <w:sz w:val="22"/>
          </w:rPr>
          <w:t>ethod</w:t>
        </w:r>
      </w:hyperlink>
      <w:r w:rsidR="00737141">
        <w:rPr>
          <w:rStyle w:val="Hyperlink"/>
          <w:sz w:val="16"/>
          <w:szCs w:val="16"/>
        </w:rPr>
        <w:t xml:space="preserve"> </w:t>
      </w:r>
      <w:r w:rsidR="002A4B28" w:rsidRPr="00737141">
        <w:rPr>
          <w:rFonts w:ascii="Calibri" w:eastAsia="Arial" w:hAnsi="Calibri" w:cs="Calibri"/>
          <w:i/>
          <w:color w:val="575E11"/>
          <w:sz w:val="22"/>
        </w:rPr>
        <w:t>for the current NLTP</w:t>
      </w:r>
      <w:r w:rsidR="00FD0A36">
        <w:rPr>
          <w:rFonts w:ascii="Calibri" w:eastAsia="Arial" w:hAnsi="Calibri" w:cs="Calibri"/>
          <w:i/>
          <w:color w:val="575E11"/>
          <w:sz w:val="22"/>
        </w:rPr>
        <w:t>.</w:t>
      </w:r>
    </w:p>
    <w:p w14:paraId="05591D3E" w14:textId="77777777" w:rsidR="007B4836" w:rsidRDefault="007B4836">
      <w:pPr>
        <w:spacing w:after="200" w:line="276" w:lineRule="auto"/>
        <w:rPr>
          <w:rFonts w:eastAsiaTheme="majorEastAsia"/>
          <w:b/>
          <w:bCs/>
          <w:caps/>
          <w:color w:val="AFBD21"/>
          <w:sz w:val="36"/>
          <w:szCs w:val="36"/>
        </w:rPr>
      </w:pPr>
      <w:bookmarkStart w:id="77" w:name="_Toc58482647"/>
      <w:r>
        <w:br w:type="page"/>
      </w:r>
    </w:p>
    <w:p w14:paraId="52E409A6" w14:textId="0B638E5C" w:rsidR="00A8705B" w:rsidRDefault="00C3100C" w:rsidP="00C3100C">
      <w:pPr>
        <w:pStyle w:val="Heading2"/>
      </w:pPr>
      <w:r>
        <w:lastRenderedPageBreak/>
        <w:t>Financial Case</w:t>
      </w:r>
      <w:bookmarkEnd w:id="77"/>
    </w:p>
    <w:p w14:paraId="11530AFC" w14:textId="6DE04CC0" w:rsidR="00A8705B" w:rsidRDefault="007F7ECB" w:rsidP="00A8705B">
      <w:pPr>
        <w:pStyle w:val="Numberedparagraph"/>
      </w:pPr>
      <w:bookmarkStart w:id="78" w:name="_Toc449611091"/>
      <w:bookmarkStart w:id="79" w:name="_Toc446572666"/>
      <w:bookmarkStart w:id="80" w:name="_Toc497466107"/>
      <w:bookmarkStart w:id="81" w:name="_Toc58482648"/>
      <w:bookmarkEnd w:id="78"/>
      <w:r>
        <w:t>Outlining the</w:t>
      </w:r>
      <w:r w:rsidR="00A8705B">
        <w:t xml:space="preserve"> </w:t>
      </w:r>
      <w:r w:rsidR="00D54479">
        <w:t>f</w:t>
      </w:r>
      <w:r w:rsidR="00A8705B">
        <w:t xml:space="preserve">inancial </w:t>
      </w:r>
      <w:r w:rsidR="00E927E9">
        <w:t>c</w:t>
      </w:r>
      <w:r w:rsidR="00A8705B">
        <w:t>ase</w:t>
      </w:r>
      <w:bookmarkEnd w:id="79"/>
      <w:bookmarkEnd w:id="80"/>
      <w:bookmarkEnd w:id="81"/>
    </w:p>
    <w:p w14:paraId="39D92BAE" w14:textId="77777777" w:rsidR="00A8705B" w:rsidRPr="007F7ECB" w:rsidRDefault="00A8705B" w:rsidP="00A8705B">
      <w:pPr>
        <w:rPr>
          <w:rStyle w:val="Emphasis"/>
          <w:color w:val="575E11" w:themeColor="accent2" w:themeShade="80"/>
          <w:szCs w:val="14"/>
        </w:rPr>
      </w:pPr>
      <w:r w:rsidRPr="007F7ECB">
        <w:rPr>
          <w:rStyle w:val="Emphasis"/>
          <w:color w:val="575E11" w:themeColor="accent2" w:themeShade="80"/>
          <w:szCs w:val="14"/>
        </w:rPr>
        <w:t xml:space="preserve">The financial case outlines the programme costs and funding requirements for the programme streams identified in the management case. The financial case provides assurance that the preferred </w:t>
      </w:r>
      <w:r w:rsidR="007F7ECB" w:rsidRPr="007F7ECB">
        <w:rPr>
          <w:rStyle w:val="Emphasis"/>
          <w:color w:val="575E11" w:themeColor="accent2" w:themeShade="80"/>
          <w:szCs w:val="14"/>
        </w:rPr>
        <w:t>option</w:t>
      </w:r>
      <w:r w:rsidRPr="007F7ECB">
        <w:rPr>
          <w:rStyle w:val="Emphasis"/>
          <w:color w:val="575E11" w:themeColor="accent2" w:themeShade="80"/>
          <w:szCs w:val="14"/>
        </w:rPr>
        <w:t xml:space="preserve"> </w:t>
      </w:r>
      <w:r w:rsidR="007F7ECB" w:rsidRPr="007F7ECB">
        <w:rPr>
          <w:rStyle w:val="Emphasis"/>
          <w:color w:val="575E11" w:themeColor="accent2" w:themeShade="80"/>
          <w:szCs w:val="14"/>
        </w:rPr>
        <w:t>is</w:t>
      </w:r>
      <w:r w:rsidRPr="007F7ECB">
        <w:rPr>
          <w:rStyle w:val="Emphasis"/>
          <w:color w:val="575E11" w:themeColor="accent2" w:themeShade="80"/>
          <w:szCs w:val="14"/>
        </w:rPr>
        <w:t xml:space="preserve"> affordable to the organisation, </w:t>
      </w:r>
      <w:proofErr w:type="gramStart"/>
      <w:r w:rsidRPr="007F7ECB">
        <w:rPr>
          <w:rStyle w:val="Emphasis"/>
          <w:color w:val="575E11" w:themeColor="accent2" w:themeShade="80"/>
          <w:szCs w:val="14"/>
        </w:rPr>
        <w:t>taking into account</w:t>
      </w:r>
      <w:proofErr w:type="gramEnd"/>
      <w:r w:rsidRPr="007F7ECB">
        <w:rPr>
          <w:rStyle w:val="Emphasis"/>
          <w:color w:val="575E11" w:themeColor="accent2" w:themeShade="80"/>
          <w:szCs w:val="14"/>
        </w:rPr>
        <w:t xml:space="preserve"> all potential funding sources.</w:t>
      </w:r>
    </w:p>
    <w:p w14:paraId="5B6D8CA6" w14:textId="37791F94" w:rsidR="00A8705B" w:rsidRPr="007F7ECB" w:rsidRDefault="007F7ECB" w:rsidP="00A8705B">
      <w:pPr>
        <w:rPr>
          <w:rStyle w:val="Emphasis"/>
          <w:color w:val="575E11" w:themeColor="accent2" w:themeShade="80"/>
          <w:szCs w:val="14"/>
        </w:rPr>
      </w:pPr>
      <w:r w:rsidRPr="007F7ECB">
        <w:rPr>
          <w:rStyle w:val="Emphasis"/>
          <w:color w:val="575E11" w:themeColor="accent2" w:themeShade="80"/>
          <w:szCs w:val="14"/>
        </w:rPr>
        <w:t xml:space="preserve">Note that detailed analysis of the financial case takes place at the </w:t>
      </w:r>
      <w:r w:rsidR="00E927E9">
        <w:rPr>
          <w:rStyle w:val="Emphasis"/>
          <w:color w:val="575E11" w:themeColor="accent2" w:themeShade="80"/>
          <w:szCs w:val="14"/>
        </w:rPr>
        <w:t>s</w:t>
      </w:r>
      <w:r w:rsidR="00E927E9" w:rsidRPr="007F7ECB">
        <w:rPr>
          <w:rStyle w:val="Emphasis"/>
          <w:color w:val="575E11" w:themeColor="accent2" w:themeShade="80"/>
          <w:szCs w:val="14"/>
        </w:rPr>
        <w:t xml:space="preserve">ingle </w:t>
      </w:r>
      <w:r w:rsidR="00E927E9">
        <w:rPr>
          <w:rStyle w:val="Emphasis"/>
          <w:color w:val="575E11" w:themeColor="accent2" w:themeShade="80"/>
          <w:szCs w:val="14"/>
        </w:rPr>
        <w:t>s</w:t>
      </w:r>
      <w:r w:rsidRPr="007F7ECB">
        <w:rPr>
          <w:rStyle w:val="Emphasis"/>
          <w:color w:val="575E11" w:themeColor="accent2" w:themeShade="80"/>
          <w:szCs w:val="14"/>
        </w:rPr>
        <w:t xml:space="preserve">tage or </w:t>
      </w:r>
      <w:r w:rsidR="00E927E9">
        <w:rPr>
          <w:rStyle w:val="Emphasis"/>
          <w:color w:val="575E11" w:themeColor="accent2" w:themeShade="80"/>
          <w:szCs w:val="14"/>
        </w:rPr>
        <w:t>d</w:t>
      </w:r>
      <w:r w:rsidRPr="007F7ECB">
        <w:rPr>
          <w:rStyle w:val="Emphasis"/>
          <w:color w:val="575E11" w:themeColor="accent2" w:themeShade="80"/>
          <w:szCs w:val="14"/>
        </w:rPr>
        <w:t xml:space="preserve">etailed </w:t>
      </w:r>
      <w:r w:rsidR="00E927E9">
        <w:rPr>
          <w:rStyle w:val="Emphasis"/>
          <w:color w:val="575E11" w:themeColor="accent2" w:themeShade="80"/>
          <w:szCs w:val="14"/>
        </w:rPr>
        <w:t>b</w:t>
      </w:r>
      <w:r w:rsidRPr="007F7ECB">
        <w:rPr>
          <w:rStyle w:val="Emphasis"/>
          <w:color w:val="575E11" w:themeColor="accent2" w:themeShade="80"/>
          <w:szCs w:val="14"/>
        </w:rPr>
        <w:t xml:space="preserve">usiness </w:t>
      </w:r>
      <w:r w:rsidR="00E927E9">
        <w:rPr>
          <w:rStyle w:val="Emphasis"/>
          <w:color w:val="575E11" w:themeColor="accent2" w:themeShade="80"/>
          <w:szCs w:val="14"/>
        </w:rPr>
        <w:t>c</w:t>
      </w:r>
      <w:r w:rsidRPr="007F7ECB">
        <w:rPr>
          <w:rStyle w:val="Emphasis"/>
          <w:color w:val="575E11" w:themeColor="accent2" w:themeShade="80"/>
          <w:szCs w:val="14"/>
        </w:rPr>
        <w:t>ase stage for each activity the programme.</w:t>
      </w:r>
    </w:p>
    <w:p w14:paraId="43531C7D" w14:textId="3CBD346D" w:rsidR="00057EF5" w:rsidRDefault="007F7ECB" w:rsidP="00627FBA">
      <w:pPr>
        <w:rPr>
          <w:rFonts w:eastAsiaTheme="majorEastAsia" w:cstheme="majorBidi"/>
          <w:b/>
          <w:color w:val="00456A"/>
          <w:sz w:val="28"/>
          <w:szCs w:val="28"/>
        </w:rPr>
      </w:pPr>
      <w:r w:rsidRPr="007F7ECB">
        <w:t xml:space="preserve">The purpose of this section is to set out the </w:t>
      </w:r>
      <w:r w:rsidR="00E927E9">
        <w:t>p</w:t>
      </w:r>
      <w:r w:rsidRPr="007F7ECB">
        <w:t>rogramme financial implications of the preferred way forward.</w:t>
      </w:r>
      <w:bookmarkStart w:id="82" w:name="_Toc497466108"/>
    </w:p>
    <w:p w14:paraId="30236B35" w14:textId="230936B8" w:rsidR="00A8705B" w:rsidRDefault="00A8705B" w:rsidP="00A8705B">
      <w:pPr>
        <w:pStyle w:val="Numberedparagraph"/>
      </w:pPr>
      <w:bookmarkStart w:id="83" w:name="_Toc58482649"/>
      <w:r>
        <w:t xml:space="preserve">Programme </w:t>
      </w:r>
      <w:r w:rsidR="00D54479">
        <w:t>c</w:t>
      </w:r>
      <w:r>
        <w:t>ost</w:t>
      </w:r>
      <w:bookmarkEnd w:id="82"/>
      <w:bookmarkEnd w:id="83"/>
    </w:p>
    <w:p w14:paraId="0D4330AD" w14:textId="77777777" w:rsidR="00F6029F" w:rsidRPr="0089184F" w:rsidRDefault="00E63C86" w:rsidP="00E63C86">
      <w:pPr>
        <w:spacing w:line="280" w:lineRule="atLeast"/>
        <w:rPr>
          <w:rFonts w:eastAsia="Times New Roman" w:cs="Times New Roman"/>
          <w:szCs w:val="20"/>
          <w:lang w:val="en-GB" w:eastAsia="en-GB"/>
        </w:rPr>
      </w:pPr>
      <w:r w:rsidRPr="0089184F">
        <w:rPr>
          <w:rFonts w:eastAsia="Times New Roman" w:cs="Times New Roman"/>
          <w:szCs w:val="20"/>
          <w:lang w:val="en-GB" w:eastAsia="en-GB"/>
        </w:rPr>
        <w:t>Based on current estimates, the anticipated cash flows for the investment proposal over its intended life span are set out in the table below.</w:t>
      </w:r>
      <w:r w:rsidR="00F6029F" w:rsidRPr="0089184F">
        <w:rPr>
          <w:rFonts w:eastAsia="Times New Roman" w:cs="Times New Roman"/>
          <w:szCs w:val="20"/>
          <w:lang w:val="en-GB" w:eastAsia="en-GB"/>
        </w:rPr>
        <w:t xml:space="preserve"> </w:t>
      </w:r>
    </w:p>
    <w:p w14:paraId="4D439B43" w14:textId="568A2891" w:rsidR="00E63C86" w:rsidRPr="0089184F" w:rsidRDefault="00F6029F" w:rsidP="00E63C86">
      <w:pPr>
        <w:spacing w:line="280" w:lineRule="atLeast"/>
        <w:rPr>
          <w:rFonts w:eastAsia="Times New Roman" w:cs="Times New Roman"/>
          <w:i/>
          <w:color w:val="575E11" w:themeColor="accent2" w:themeShade="80"/>
          <w:szCs w:val="20"/>
          <w:lang w:val="en-GB" w:eastAsia="en-GB"/>
        </w:rPr>
      </w:pPr>
      <w:r w:rsidRPr="0089184F">
        <w:rPr>
          <w:rFonts w:eastAsia="Times New Roman" w:cs="Times New Roman"/>
          <w:i/>
          <w:color w:val="575E11" w:themeColor="accent2" w:themeShade="80"/>
          <w:szCs w:val="20"/>
          <w:lang w:val="en-GB" w:eastAsia="en-GB"/>
        </w:rPr>
        <w:t>Financial cost estimates need to be updated throughout the lifetime of the programme as the impacts on the organisation are known with greater accuracy.</w:t>
      </w:r>
    </w:p>
    <w:tbl>
      <w:tblPr>
        <w:tblW w:w="9073"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Look w:val="04A0" w:firstRow="1" w:lastRow="0" w:firstColumn="1" w:lastColumn="0" w:noHBand="0" w:noVBand="1"/>
      </w:tblPr>
      <w:tblGrid>
        <w:gridCol w:w="1701"/>
        <w:gridCol w:w="1134"/>
        <w:gridCol w:w="1134"/>
        <w:gridCol w:w="1134"/>
        <w:gridCol w:w="1134"/>
        <w:gridCol w:w="1418"/>
        <w:gridCol w:w="1418"/>
      </w:tblGrid>
      <w:tr w:rsidR="00E63C86" w:rsidRPr="00E63C86" w14:paraId="1C2214DC" w14:textId="77777777" w:rsidTr="00310CED">
        <w:tc>
          <w:tcPr>
            <w:tcW w:w="1701" w:type="dxa"/>
            <w:vMerge w:val="restart"/>
            <w:shd w:val="clear" w:color="auto" w:fill="19456B" w:themeFill="accent1"/>
            <w:vAlign w:val="bottom"/>
          </w:tcPr>
          <w:p w14:paraId="35A8404B" w14:textId="77777777" w:rsidR="00E63C86" w:rsidRPr="00310CED" w:rsidRDefault="00E63C86" w:rsidP="00E63C86">
            <w:pPr>
              <w:spacing w:before="40" w:after="40" w:line="240" w:lineRule="atLeast"/>
              <w:rPr>
                <w:rFonts w:eastAsia="Times New Roman" w:cs="Times New Roman"/>
                <w:b/>
                <w:color w:val="FFFFFF" w:themeColor="background1"/>
                <w:szCs w:val="20"/>
                <w:lang w:val="en-GB" w:eastAsia="en-GB"/>
              </w:rPr>
            </w:pPr>
            <w:r w:rsidRPr="00310CED">
              <w:rPr>
                <w:rFonts w:eastAsia="Times New Roman" w:cs="Times New Roman"/>
                <w:b/>
                <w:color w:val="FFFFFF" w:themeColor="background1"/>
                <w:szCs w:val="20"/>
                <w:lang w:val="en-GB" w:eastAsia="en-GB"/>
              </w:rPr>
              <w:t>$millions</w:t>
            </w:r>
          </w:p>
        </w:tc>
        <w:tc>
          <w:tcPr>
            <w:tcW w:w="7372" w:type="dxa"/>
            <w:gridSpan w:val="6"/>
            <w:shd w:val="clear" w:color="auto" w:fill="19456B" w:themeFill="accent1"/>
          </w:tcPr>
          <w:p w14:paraId="12B746C1" w14:textId="77777777" w:rsidR="00E63C86" w:rsidRPr="00310CED" w:rsidRDefault="00E63C86" w:rsidP="00E63C86">
            <w:pPr>
              <w:spacing w:before="40" w:after="40" w:line="240" w:lineRule="atLeast"/>
              <w:rPr>
                <w:rFonts w:eastAsia="Times New Roman" w:cs="Times New Roman"/>
                <w:b/>
                <w:color w:val="FFFFFF" w:themeColor="background1"/>
                <w:szCs w:val="20"/>
                <w:lang w:val="en-GB" w:eastAsia="en-GB"/>
              </w:rPr>
            </w:pPr>
          </w:p>
        </w:tc>
      </w:tr>
      <w:tr w:rsidR="00E63C86" w:rsidRPr="00E63C86" w14:paraId="1F428205" w14:textId="77777777" w:rsidTr="00310CED">
        <w:tc>
          <w:tcPr>
            <w:tcW w:w="1701" w:type="dxa"/>
            <w:vMerge/>
            <w:shd w:val="clear" w:color="auto" w:fill="19456B" w:themeFill="accent1"/>
            <w:vAlign w:val="bottom"/>
          </w:tcPr>
          <w:p w14:paraId="6286FEFB" w14:textId="77777777" w:rsidR="00E63C86" w:rsidRPr="00310CED" w:rsidRDefault="00E63C86" w:rsidP="00E63C86">
            <w:pPr>
              <w:spacing w:before="40" w:after="40" w:line="240" w:lineRule="atLeast"/>
              <w:rPr>
                <w:rFonts w:eastAsia="Times New Roman" w:cs="Times New Roman"/>
                <w:b/>
                <w:color w:val="FFFFFF" w:themeColor="background1"/>
                <w:szCs w:val="20"/>
                <w:lang w:val="en-GB" w:eastAsia="en-GB"/>
              </w:rPr>
            </w:pPr>
          </w:p>
        </w:tc>
        <w:tc>
          <w:tcPr>
            <w:tcW w:w="1134" w:type="dxa"/>
            <w:shd w:val="clear" w:color="auto" w:fill="19456B" w:themeFill="accent1"/>
          </w:tcPr>
          <w:p w14:paraId="6FF0D2D3" w14:textId="77777777" w:rsidR="00E63C86" w:rsidRPr="0089184F" w:rsidRDefault="00E63C86" w:rsidP="00E63C86">
            <w:pPr>
              <w:spacing w:before="40" w:after="40" w:line="240" w:lineRule="atLeast"/>
              <w:jc w:val="center"/>
              <w:rPr>
                <w:rFonts w:eastAsia="Times New Roman" w:cs="Times New Roman"/>
                <w:b/>
                <w:iCs/>
                <w:color w:val="FFFFFF" w:themeColor="background1"/>
                <w:szCs w:val="20"/>
                <w:lang w:val="en-GB" w:eastAsia="en-GB"/>
              </w:rPr>
            </w:pPr>
            <w:r w:rsidRPr="0089184F">
              <w:rPr>
                <w:rFonts w:eastAsia="Times New Roman" w:cs="Times New Roman"/>
                <w:b/>
                <w:iCs/>
                <w:color w:val="FFFFFF" w:themeColor="background1"/>
                <w:szCs w:val="20"/>
                <w:lang w:val="en-GB" w:eastAsia="en-GB"/>
              </w:rPr>
              <w:t>2020/21</w:t>
            </w:r>
          </w:p>
        </w:tc>
        <w:tc>
          <w:tcPr>
            <w:tcW w:w="1134" w:type="dxa"/>
            <w:shd w:val="clear" w:color="auto" w:fill="19456B" w:themeFill="accent1"/>
          </w:tcPr>
          <w:p w14:paraId="04D4DB39" w14:textId="77777777" w:rsidR="00E63C86" w:rsidRPr="0089184F" w:rsidRDefault="00E63C86" w:rsidP="00E63C86">
            <w:pPr>
              <w:spacing w:before="40" w:after="40" w:line="240" w:lineRule="atLeast"/>
              <w:jc w:val="center"/>
              <w:rPr>
                <w:rFonts w:eastAsia="Times New Roman" w:cs="Times New Roman"/>
                <w:b/>
                <w:iCs/>
                <w:color w:val="FFFFFF" w:themeColor="background1"/>
                <w:szCs w:val="20"/>
                <w:lang w:val="en-GB" w:eastAsia="en-GB"/>
              </w:rPr>
            </w:pPr>
            <w:r w:rsidRPr="0089184F">
              <w:rPr>
                <w:rFonts w:eastAsia="Times New Roman" w:cs="Times New Roman"/>
                <w:b/>
                <w:iCs/>
                <w:color w:val="FFFFFF" w:themeColor="background1"/>
                <w:szCs w:val="20"/>
                <w:lang w:val="en-GB" w:eastAsia="en-GB"/>
              </w:rPr>
              <w:t>2021/22</w:t>
            </w:r>
          </w:p>
        </w:tc>
        <w:tc>
          <w:tcPr>
            <w:tcW w:w="1134" w:type="dxa"/>
            <w:shd w:val="clear" w:color="auto" w:fill="19456B" w:themeFill="accent1"/>
          </w:tcPr>
          <w:p w14:paraId="74EAC2D7" w14:textId="77777777" w:rsidR="00E63C86" w:rsidRPr="0089184F" w:rsidRDefault="00E63C86" w:rsidP="00E63C86">
            <w:pPr>
              <w:spacing w:before="40" w:after="40" w:line="240" w:lineRule="atLeast"/>
              <w:jc w:val="center"/>
              <w:rPr>
                <w:rFonts w:eastAsia="Times New Roman" w:cs="Times New Roman"/>
                <w:b/>
                <w:iCs/>
                <w:color w:val="FFFFFF" w:themeColor="background1"/>
                <w:szCs w:val="20"/>
                <w:lang w:val="en-GB" w:eastAsia="en-GB"/>
              </w:rPr>
            </w:pPr>
            <w:r w:rsidRPr="0089184F">
              <w:rPr>
                <w:rFonts w:eastAsia="Times New Roman" w:cs="Times New Roman"/>
                <w:b/>
                <w:iCs/>
                <w:color w:val="FFFFFF" w:themeColor="background1"/>
                <w:szCs w:val="20"/>
                <w:lang w:val="en-GB" w:eastAsia="en-GB"/>
              </w:rPr>
              <w:t>2022/23</w:t>
            </w:r>
          </w:p>
        </w:tc>
        <w:tc>
          <w:tcPr>
            <w:tcW w:w="1134" w:type="dxa"/>
            <w:shd w:val="clear" w:color="auto" w:fill="19456B" w:themeFill="accent1"/>
          </w:tcPr>
          <w:p w14:paraId="6D41A797" w14:textId="77777777" w:rsidR="00E63C86" w:rsidRPr="0089184F" w:rsidRDefault="00E63C86" w:rsidP="00E63C86">
            <w:pPr>
              <w:spacing w:before="40" w:after="40" w:line="240" w:lineRule="atLeast"/>
              <w:jc w:val="center"/>
              <w:rPr>
                <w:rFonts w:eastAsia="Times New Roman" w:cs="Times New Roman"/>
                <w:b/>
                <w:iCs/>
                <w:color w:val="FFFFFF" w:themeColor="background1"/>
                <w:szCs w:val="20"/>
                <w:lang w:val="en-GB" w:eastAsia="en-GB"/>
              </w:rPr>
            </w:pPr>
            <w:r w:rsidRPr="0089184F">
              <w:rPr>
                <w:rFonts w:eastAsia="Times New Roman" w:cs="Times New Roman"/>
                <w:b/>
                <w:iCs/>
                <w:color w:val="FFFFFF" w:themeColor="background1"/>
                <w:szCs w:val="20"/>
                <w:lang w:val="en-GB" w:eastAsia="en-GB"/>
              </w:rPr>
              <w:t>2023/24</w:t>
            </w:r>
          </w:p>
        </w:tc>
        <w:tc>
          <w:tcPr>
            <w:tcW w:w="1418" w:type="dxa"/>
            <w:shd w:val="clear" w:color="auto" w:fill="19456B" w:themeFill="accent1"/>
          </w:tcPr>
          <w:p w14:paraId="0AC744DE" w14:textId="77777777" w:rsidR="00E63C86" w:rsidRPr="00310CED" w:rsidRDefault="00E63C86" w:rsidP="00E63C86">
            <w:pPr>
              <w:spacing w:before="40" w:after="40" w:line="240" w:lineRule="atLeast"/>
              <w:jc w:val="center"/>
              <w:rPr>
                <w:rFonts w:eastAsia="Times New Roman" w:cs="Times New Roman"/>
                <w:b/>
                <w:i/>
                <w:color w:val="FFFFFF" w:themeColor="background1"/>
                <w:szCs w:val="20"/>
                <w:lang w:val="en-GB" w:eastAsia="en-GB"/>
              </w:rPr>
            </w:pPr>
            <w:r w:rsidRPr="00310CED">
              <w:rPr>
                <w:rFonts w:eastAsia="Times New Roman" w:cs="Times New Roman"/>
                <w:b/>
                <w:i/>
                <w:color w:val="FFFFFF" w:themeColor="background1"/>
                <w:szCs w:val="20"/>
                <w:lang w:val="en-GB" w:eastAsia="en-GB"/>
              </w:rPr>
              <w:t>……..</w:t>
            </w:r>
          </w:p>
        </w:tc>
        <w:tc>
          <w:tcPr>
            <w:tcW w:w="1418" w:type="dxa"/>
            <w:shd w:val="clear" w:color="auto" w:fill="19456B" w:themeFill="accent1"/>
          </w:tcPr>
          <w:p w14:paraId="19A9B99D" w14:textId="77777777" w:rsidR="00E63C86" w:rsidRPr="00310CED" w:rsidRDefault="00E63C86" w:rsidP="00E63C86">
            <w:pPr>
              <w:spacing w:before="40" w:after="40" w:line="240" w:lineRule="atLeast"/>
              <w:jc w:val="center"/>
              <w:rPr>
                <w:rFonts w:eastAsia="Times New Roman" w:cs="Times New Roman"/>
                <w:b/>
                <w:color w:val="FFFFFF" w:themeColor="background1"/>
                <w:szCs w:val="20"/>
                <w:lang w:val="en-GB" w:eastAsia="en-GB"/>
              </w:rPr>
            </w:pPr>
            <w:r w:rsidRPr="00310CED">
              <w:rPr>
                <w:rFonts w:eastAsia="Times New Roman" w:cs="Times New Roman"/>
                <w:b/>
                <w:color w:val="FFFFFF" w:themeColor="background1"/>
                <w:szCs w:val="20"/>
                <w:lang w:val="en-GB" w:eastAsia="en-GB"/>
              </w:rPr>
              <w:t>Total</w:t>
            </w:r>
          </w:p>
        </w:tc>
      </w:tr>
      <w:tr w:rsidR="00E63C86" w:rsidRPr="00E63C86" w14:paraId="14FEFCBA" w14:textId="77777777" w:rsidTr="00310CED">
        <w:tc>
          <w:tcPr>
            <w:tcW w:w="9073" w:type="dxa"/>
            <w:gridSpan w:val="7"/>
            <w:shd w:val="clear" w:color="auto" w:fill="19456B" w:themeFill="accent1"/>
          </w:tcPr>
          <w:p w14:paraId="5582C651" w14:textId="44006A0B" w:rsidR="00E63C86" w:rsidRPr="00310CED" w:rsidRDefault="00E63C86" w:rsidP="00E63C86">
            <w:pPr>
              <w:spacing w:before="40" w:after="40" w:line="240" w:lineRule="atLeast"/>
              <w:rPr>
                <w:rFonts w:eastAsia="Times New Roman" w:cs="Times New Roman"/>
                <w:b/>
                <w:color w:val="FFFFFF" w:themeColor="background1"/>
                <w:szCs w:val="20"/>
                <w:lang w:val="en-GB" w:eastAsia="en-GB"/>
              </w:rPr>
            </w:pPr>
            <w:r w:rsidRPr="00310CED">
              <w:rPr>
                <w:rFonts w:eastAsia="Times New Roman" w:cs="Times New Roman"/>
                <w:b/>
                <w:color w:val="FFFFFF" w:themeColor="background1"/>
                <w:szCs w:val="20"/>
                <w:lang w:val="en-GB" w:eastAsia="en-GB"/>
              </w:rPr>
              <w:t xml:space="preserve">Preferred </w:t>
            </w:r>
            <w:r w:rsidR="00D54479">
              <w:rPr>
                <w:rFonts w:eastAsia="Times New Roman" w:cs="Times New Roman"/>
                <w:b/>
                <w:color w:val="FFFFFF" w:themeColor="background1"/>
                <w:szCs w:val="20"/>
                <w:lang w:val="en-GB" w:eastAsia="en-GB"/>
              </w:rPr>
              <w:t>w</w:t>
            </w:r>
            <w:r w:rsidRPr="00310CED">
              <w:rPr>
                <w:rFonts w:eastAsia="Times New Roman" w:cs="Times New Roman"/>
                <w:b/>
                <w:color w:val="FFFFFF" w:themeColor="background1"/>
                <w:szCs w:val="20"/>
                <w:lang w:val="en-GB" w:eastAsia="en-GB"/>
              </w:rPr>
              <w:t xml:space="preserve">ay </w:t>
            </w:r>
            <w:r w:rsidR="00D54479">
              <w:rPr>
                <w:rFonts w:eastAsia="Times New Roman" w:cs="Times New Roman"/>
                <w:b/>
                <w:color w:val="FFFFFF" w:themeColor="background1"/>
                <w:szCs w:val="20"/>
                <w:lang w:val="en-GB" w:eastAsia="en-GB"/>
              </w:rPr>
              <w:t>f</w:t>
            </w:r>
            <w:r w:rsidRPr="00310CED">
              <w:rPr>
                <w:rFonts w:eastAsia="Times New Roman" w:cs="Times New Roman"/>
                <w:b/>
                <w:color w:val="FFFFFF" w:themeColor="background1"/>
                <w:szCs w:val="20"/>
                <w:lang w:val="en-GB" w:eastAsia="en-GB"/>
              </w:rPr>
              <w:t>orward:</w:t>
            </w:r>
          </w:p>
        </w:tc>
      </w:tr>
      <w:tr w:rsidR="00E63C86" w:rsidRPr="00E63C86" w14:paraId="54248A5B" w14:textId="77777777" w:rsidTr="00F52B50">
        <w:tc>
          <w:tcPr>
            <w:tcW w:w="1701" w:type="dxa"/>
            <w:shd w:val="clear" w:color="auto" w:fill="DEEAF5"/>
          </w:tcPr>
          <w:p w14:paraId="1532233F" w14:textId="77777777" w:rsidR="00E63C86" w:rsidRPr="00E63C86" w:rsidRDefault="00E63C86" w:rsidP="00E63C86">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Capital</w:t>
            </w:r>
          </w:p>
        </w:tc>
        <w:tc>
          <w:tcPr>
            <w:tcW w:w="1134" w:type="dxa"/>
          </w:tcPr>
          <w:p w14:paraId="3F7ED9CA"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0075F32D"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47FEC230"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136C982A"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48163157"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166FA548"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r>
      <w:tr w:rsidR="00E63C86" w:rsidRPr="00E63C86" w14:paraId="642F79C8" w14:textId="77777777" w:rsidTr="00F52B50">
        <w:tc>
          <w:tcPr>
            <w:tcW w:w="1701" w:type="dxa"/>
            <w:shd w:val="clear" w:color="auto" w:fill="DEEAF5"/>
          </w:tcPr>
          <w:p w14:paraId="18DC9EAD" w14:textId="77777777" w:rsidR="00E63C86" w:rsidRPr="00E63C86" w:rsidRDefault="00E63C86" w:rsidP="00E63C86">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Operating</w:t>
            </w:r>
          </w:p>
        </w:tc>
        <w:tc>
          <w:tcPr>
            <w:tcW w:w="1134" w:type="dxa"/>
          </w:tcPr>
          <w:p w14:paraId="62C00F9D"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7D23DFC9"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644D157B"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7C3E0C70"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73700F15"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2CFF9623"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r>
      <w:tr w:rsidR="00E63C86" w:rsidRPr="00E63C86" w14:paraId="1505915E" w14:textId="77777777" w:rsidTr="00F52B50">
        <w:tc>
          <w:tcPr>
            <w:tcW w:w="1701" w:type="dxa"/>
            <w:shd w:val="clear" w:color="auto" w:fill="DEEAF5"/>
          </w:tcPr>
          <w:p w14:paraId="0C5FC8EC" w14:textId="77777777" w:rsidR="00E63C86" w:rsidRPr="00E63C86" w:rsidRDefault="00E63C86" w:rsidP="00E63C86">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 xml:space="preserve">Total </w:t>
            </w:r>
          </w:p>
        </w:tc>
        <w:tc>
          <w:tcPr>
            <w:tcW w:w="1134" w:type="dxa"/>
          </w:tcPr>
          <w:p w14:paraId="51ABC25A"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454BCE83"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083E4CF0"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591A4264"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5F71E0CD"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2EC9F695"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r>
      <w:tr w:rsidR="00E63C86" w:rsidRPr="00E63C86" w14:paraId="395B52B9" w14:textId="77777777" w:rsidTr="00F52B50">
        <w:tc>
          <w:tcPr>
            <w:tcW w:w="9073" w:type="dxa"/>
            <w:gridSpan w:val="7"/>
            <w:shd w:val="clear" w:color="auto" w:fill="DEEAF5"/>
          </w:tcPr>
          <w:p w14:paraId="11A67175" w14:textId="5EF0F266" w:rsidR="00E63C86" w:rsidRPr="00E63C86" w:rsidRDefault="00E63C86" w:rsidP="00E63C86">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Funded by</w:t>
            </w:r>
          </w:p>
        </w:tc>
      </w:tr>
      <w:tr w:rsidR="00E63C86" w:rsidRPr="00E63C86" w14:paraId="71DD66E7" w14:textId="77777777" w:rsidTr="00F52B50">
        <w:tc>
          <w:tcPr>
            <w:tcW w:w="1701" w:type="dxa"/>
            <w:shd w:val="clear" w:color="auto" w:fill="DEEAF5"/>
          </w:tcPr>
          <w:p w14:paraId="7F81460A" w14:textId="5C901B0E" w:rsidR="00E63C86" w:rsidRPr="00E63C86" w:rsidRDefault="00E63C86" w:rsidP="00E63C86">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 xml:space="preserve">Existing </w:t>
            </w:r>
            <w:r w:rsidR="00D54479">
              <w:rPr>
                <w:rFonts w:eastAsia="Times New Roman" w:cs="Times New Roman"/>
                <w:b/>
                <w:color w:val="002469"/>
                <w:szCs w:val="20"/>
                <w:lang w:val="en-GB" w:eastAsia="en-GB"/>
              </w:rPr>
              <w:t>r</w:t>
            </w:r>
            <w:r w:rsidRPr="00E63C86">
              <w:rPr>
                <w:rFonts w:eastAsia="Times New Roman" w:cs="Times New Roman"/>
                <w:b/>
                <w:color w:val="002469"/>
                <w:szCs w:val="20"/>
                <w:lang w:val="en-GB" w:eastAsia="en-GB"/>
              </w:rPr>
              <w:t>evenue</w:t>
            </w:r>
          </w:p>
        </w:tc>
        <w:tc>
          <w:tcPr>
            <w:tcW w:w="1134" w:type="dxa"/>
          </w:tcPr>
          <w:p w14:paraId="1D68EEBD"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5D9B7AF0"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30C81E75"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08453D1B"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6345FD0A"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0F09465F"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r>
      <w:tr w:rsidR="00E63C86" w:rsidRPr="00E63C86" w14:paraId="6FC8EAA2" w14:textId="77777777" w:rsidTr="00F52B50">
        <w:tc>
          <w:tcPr>
            <w:tcW w:w="1701" w:type="dxa"/>
            <w:shd w:val="clear" w:color="auto" w:fill="DEEAF5"/>
          </w:tcPr>
          <w:p w14:paraId="55C19531" w14:textId="1F6AC66C" w:rsidR="00E63C86" w:rsidRPr="00E63C86" w:rsidRDefault="00E63C86" w:rsidP="00E63C86">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 xml:space="preserve">Existing </w:t>
            </w:r>
            <w:r w:rsidR="00D54479">
              <w:rPr>
                <w:rFonts w:eastAsia="Times New Roman" w:cs="Times New Roman"/>
                <w:b/>
                <w:color w:val="002469"/>
                <w:szCs w:val="20"/>
                <w:lang w:val="en-GB" w:eastAsia="en-GB"/>
              </w:rPr>
              <w:t>c</w:t>
            </w:r>
            <w:r w:rsidRPr="00E63C86">
              <w:rPr>
                <w:rFonts w:eastAsia="Times New Roman" w:cs="Times New Roman"/>
                <w:b/>
                <w:color w:val="002469"/>
                <w:szCs w:val="20"/>
                <w:lang w:val="en-GB" w:eastAsia="en-GB"/>
              </w:rPr>
              <w:t xml:space="preserve">apital </w:t>
            </w:r>
          </w:p>
        </w:tc>
        <w:tc>
          <w:tcPr>
            <w:tcW w:w="1134" w:type="dxa"/>
          </w:tcPr>
          <w:p w14:paraId="7E855A94"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5CF0E18A"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20095C0D"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221D2E4C"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5485EFB3"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31499AEB"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r>
      <w:tr w:rsidR="00E63C86" w:rsidRPr="00E63C86" w14:paraId="3D146C28" w14:textId="77777777" w:rsidTr="00F52B50">
        <w:tc>
          <w:tcPr>
            <w:tcW w:w="1701" w:type="dxa"/>
            <w:shd w:val="clear" w:color="auto" w:fill="DEEAF5"/>
          </w:tcPr>
          <w:p w14:paraId="09DE2AB6" w14:textId="5E4AEB02" w:rsidR="00E63C86" w:rsidRPr="00E63C86" w:rsidRDefault="00E63C86" w:rsidP="00E63C86">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 xml:space="preserve">Extra </w:t>
            </w:r>
            <w:r w:rsidR="00D54479">
              <w:rPr>
                <w:rFonts w:eastAsia="Times New Roman" w:cs="Times New Roman"/>
                <w:b/>
                <w:color w:val="002469"/>
                <w:szCs w:val="20"/>
                <w:lang w:val="en-GB" w:eastAsia="en-GB"/>
              </w:rPr>
              <w:t>r</w:t>
            </w:r>
            <w:r w:rsidRPr="00E63C86">
              <w:rPr>
                <w:rFonts w:eastAsia="Times New Roman" w:cs="Times New Roman"/>
                <w:b/>
                <w:color w:val="002469"/>
                <w:szCs w:val="20"/>
                <w:lang w:val="en-GB" w:eastAsia="en-GB"/>
              </w:rPr>
              <w:t>evenue</w:t>
            </w:r>
          </w:p>
        </w:tc>
        <w:tc>
          <w:tcPr>
            <w:tcW w:w="1134" w:type="dxa"/>
          </w:tcPr>
          <w:p w14:paraId="2B194449"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035D78E5"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33F38A89"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21167D18"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76C9B498"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332211DF"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r>
      <w:tr w:rsidR="00E63C86" w:rsidRPr="00E63C86" w14:paraId="572C15E4" w14:textId="77777777" w:rsidTr="00F52B50">
        <w:tc>
          <w:tcPr>
            <w:tcW w:w="1701" w:type="dxa"/>
            <w:shd w:val="clear" w:color="auto" w:fill="DEEAF5"/>
          </w:tcPr>
          <w:p w14:paraId="538613B2" w14:textId="7B269A64" w:rsidR="00E63C86" w:rsidRPr="00E63C86" w:rsidRDefault="00E63C86" w:rsidP="00E63C86">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 xml:space="preserve">Extra </w:t>
            </w:r>
            <w:r w:rsidR="00D54479">
              <w:rPr>
                <w:rFonts w:eastAsia="Times New Roman" w:cs="Times New Roman"/>
                <w:b/>
                <w:color w:val="002469"/>
                <w:szCs w:val="20"/>
                <w:lang w:val="en-GB" w:eastAsia="en-GB"/>
              </w:rPr>
              <w:t>c</w:t>
            </w:r>
            <w:r w:rsidRPr="00E63C86">
              <w:rPr>
                <w:rFonts w:eastAsia="Times New Roman" w:cs="Times New Roman"/>
                <w:b/>
                <w:color w:val="002469"/>
                <w:szCs w:val="20"/>
                <w:lang w:val="en-GB" w:eastAsia="en-GB"/>
              </w:rPr>
              <w:t xml:space="preserve">apital </w:t>
            </w:r>
          </w:p>
        </w:tc>
        <w:tc>
          <w:tcPr>
            <w:tcW w:w="1134" w:type="dxa"/>
          </w:tcPr>
          <w:p w14:paraId="59AE7359"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148BF573"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585407A1"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2AB596F0"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136C3ACD"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3A187422"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r>
      <w:tr w:rsidR="00E63C86" w:rsidRPr="00E63C86" w14:paraId="38137A0D" w14:textId="77777777" w:rsidTr="00F52B50">
        <w:tc>
          <w:tcPr>
            <w:tcW w:w="1701" w:type="dxa"/>
            <w:shd w:val="clear" w:color="auto" w:fill="DEEAF5"/>
          </w:tcPr>
          <w:p w14:paraId="5150A7FD" w14:textId="77777777" w:rsidR="00E63C86" w:rsidRPr="00E63C86" w:rsidRDefault="00E63C86" w:rsidP="00E63C86">
            <w:pPr>
              <w:spacing w:before="40" w:after="40" w:line="240" w:lineRule="atLeast"/>
              <w:rPr>
                <w:rFonts w:eastAsia="Times New Roman" w:cs="Times New Roman"/>
                <w:b/>
                <w:color w:val="002469"/>
                <w:szCs w:val="20"/>
                <w:lang w:val="en-GB" w:eastAsia="en-GB"/>
              </w:rPr>
            </w:pPr>
            <w:r w:rsidRPr="00E63C86">
              <w:rPr>
                <w:rFonts w:eastAsia="Times New Roman" w:cs="Times New Roman"/>
                <w:b/>
                <w:color w:val="002469"/>
                <w:szCs w:val="20"/>
                <w:lang w:val="en-GB" w:eastAsia="en-GB"/>
              </w:rPr>
              <w:t xml:space="preserve">Total </w:t>
            </w:r>
          </w:p>
        </w:tc>
        <w:tc>
          <w:tcPr>
            <w:tcW w:w="1134" w:type="dxa"/>
          </w:tcPr>
          <w:p w14:paraId="1E497EC9"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0491B1C0"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645CC639"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134" w:type="dxa"/>
          </w:tcPr>
          <w:p w14:paraId="562D70BE"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284B026A"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c>
          <w:tcPr>
            <w:tcW w:w="1418" w:type="dxa"/>
          </w:tcPr>
          <w:p w14:paraId="60A86ABB" w14:textId="77777777" w:rsidR="00E63C86" w:rsidRPr="00E63C86" w:rsidRDefault="00E63C86" w:rsidP="00E63C86">
            <w:pPr>
              <w:autoSpaceDE w:val="0"/>
              <w:autoSpaceDN w:val="0"/>
              <w:adjustRightInd w:val="0"/>
              <w:spacing w:before="40" w:after="40" w:line="240" w:lineRule="atLeast"/>
              <w:rPr>
                <w:rFonts w:eastAsia="Times New Roman" w:cs="GillSans"/>
                <w:lang w:val="en-GB" w:eastAsia="en-AU"/>
              </w:rPr>
            </w:pPr>
          </w:p>
        </w:tc>
      </w:tr>
    </w:tbl>
    <w:p w14:paraId="5E3E10B3" w14:textId="77777777" w:rsidR="00E63C86" w:rsidRDefault="00E63C86" w:rsidP="00E63C86">
      <w:pPr>
        <w:spacing w:line="280" w:lineRule="atLeast"/>
        <w:rPr>
          <w:rFonts w:eastAsia="Times New Roman" w:cs="Times New Roman"/>
          <w:sz w:val="22"/>
          <w:szCs w:val="20"/>
          <w:lang w:val="en-GB" w:eastAsia="en-GB"/>
        </w:rPr>
      </w:pPr>
      <w:r w:rsidRPr="00E63C86">
        <w:rPr>
          <w:rFonts w:eastAsia="Times New Roman" w:cs="Times New Roman"/>
          <w:sz w:val="22"/>
          <w:szCs w:val="20"/>
          <w:lang w:val="en-GB" w:eastAsia="en-GB"/>
        </w:rPr>
        <w:t>The following assumptions have been made in determining these initial estimates:</w:t>
      </w:r>
    </w:p>
    <w:p w14:paraId="0E1383EA" w14:textId="77777777" w:rsidR="00E63C86" w:rsidRDefault="00E63C86" w:rsidP="00E63C86">
      <w:pPr>
        <w:pStyle w:val="ListParagraph"/>
        <w:numPr>
          <w:ilvl w:val="0"/>
          <w:numId w:val="42"/>
        </w:numPr>
        <w:spacing w:line="280" w:lineRule="atLeast"/>
        <w:rPr>
          <w:rFonts w:eastAsia="Times New Roman" w:cs="Times New Roman"/>
          <w:sz w:val="22"/>
          <w:szCs w:val="20"/>
          <w:lang w:val="en-GB" w:eastAsia="en-GB"/>
        </w:rPr>
      </w:pPr>
      <w:r>
        <w:rPr>
          <w:rFonts w:eastAsia="Times New Roman" w:cs="Times New Roman"/>
          <w:sz w:val="22"/>
          <w:szCs w:val="20"/>
          <w:lang w:val="en-GB" w:eastAsia="en-GB"/>
        </w:rPr>
        <w:t>Assumption 1</w:t>
      </w:r>
    </w:p>
    <w:p w14:paraId="43CE5EE7" w14:textId="0C11F40B" w:rsidR="00A8705B" w:rsidRPr="00057EF5" w:rsidRDefault="00E63C86" w:rsidP="00A8705B">
      <w:pPr>
        <w:pStyle w:val="ListParagraph"/>
        <w:numPr>
          <w:ilvl w:val="0"/>
          <w:numId w:val="42"/>
        </w:numPr>
        <w:spacing w:line="280" w:lineRule="atLeast"/>
        <w:rPr>
          <w:rFonts w:eastAsia="Times New Roman" w:cs="Times New Roman"/>
          <w:sz w:val="22"/>
          <w:szCs w:val="20"/>
          <w:lang w:val="en-GB" w:eastAsia="en-GB"/>
        </w:rPr>
      </w:pPr>
      <w:r>
        <w:rPr>
          <w:rFonts w:eastAsia="Times New Roman" w:cs="Times New Roman"/>
          <w:sz w:val="22"/>
          <w:szCs w:val="20"/>
          <w:lang w:val="en-GB" w:eastAsia="en-GB"/>
        </w:rPr>
        <w:t>Assumption 2</w:t>
      </w:r>
    </w:p>
    <w:p w14:paraId="01375C36" w14:textId="12FDF966" w:rsidR="00FC3085" w:rsidRDefault="00FC3085" w:rsidP="00FC3085">
      <w:pPr>
        <w:pStyle w:val="Numberedparagraph"/>
      </w:pPr>
      <w:bookmarkStart w:id="84" w:name="_Toc43900483"/>
      <w:bookmarkStart w:id="85" w:name="_Toc58482650"/>
      <w:r>
        <w:t xml:space="preserve">Funding </w:t>
      </w:r>
      <w:r w:rsidR="00D54479">
        <w:t>r</w:t>
      </w:r>
      <w:r>
        <w:t>isks</w:t>
      </w:r>
      <w:bookmarkEnd w:id="84"/>
      <w:bookmarkEnd w:id="85"/>
    </w:p>
    <w:p w14:paraId="43D93585" w14:textId="77777777" w:rsidR="00FC3085" w:rsidRDefault="00FC3085" w:rsidP="00FC3085">
      <w:pPr>
        <w:rPr>
          <w:rStyle w:val="Emphasis"/>
          <w:color w:val="575E11" w:themeColor="accent2" w:themeShade="80"/>
        </w:rPr>
      </w:pPr>
      <w:r w:rsidRPr="7182665F">
        <w:rPr>
          <w:rStyle w:val="Emphasis"/>
          <w:color w:val="575E11" w:themeColor="accent2" w:themeShade="80"/>
        </w:rPr>
        <w:t>Outline the main risks and uncertainties associated with the cost estimation.</w:t>
      </w:r>
    </w:p>
    <w:p w14:paraId="6F88D93C" w14:textId="6B26153F" w:rsidR="00FC3085" w:rsidRPr="002B03A8" w:rsidRDefault="00FC3085" w:rsidP="002B03A8">
      <w:pPr>
        <w:rPr>
          <w:color w:val="FF0000"/>
        </w:rPr>
      </w:pPr>
      <w:r>
        <w:rPr>
          <w:rStyle w:val="Emphasis"/>
          <w:color w:val="575E11" w:themeColor="accent2" w:themeShade="80"/>
        </w:rPr>
        <w:t>This should include reference to both risks that could cause costs to include and any risks of not being able to fund the project.</w:t>
      </w:r>
    </w:p>
    <w:p w14:paraId="5F1B8EFF" w14:textId="3CBB1106" w:rsidR="00E63C86" w:rsidRPr="00E63C86" w:rsidRDefault="00E63C86" w:rsidP="00E63C86">
      <w:pPr>
        <w:pStyle w:val="Numberedparagraph"/>
      </w:pPr>
      <w:bookmarkStart w:id="86" w:name="_Toc58482651"/>
      <w:r w:rsidRPr="00E63C86">
        <w:t>Funding sources</w:t>
      </w:r>
      <w:bookmarkEnd w:id="86"/>
    </w:p>
    <w:p w14:paraId="3F49A6A0" w14:textId="77777777" w:rsidR="00E63C86" w:rsidRPr="00E63C86" w:rsidRDefault="00E63C86" w:rsidP="00E63C86">
      <w:pPr>
        <w:rPr>
          <w:rFonts w:eastAsia="Times New Roman" w:cs="Times New Roman"/>
          <w:sz w:val="22"/>
          <w:szCs w:val="20"/>
          <w:lang w:val="en-GB" w:eastAsia="en-GB"/>
        </w:rPr>
      </w:pPr>
      <w:r w:rsidRPr="00E63C86">
        <w:rPr>
          <w:rFonts w:eastAsia="Times New Roman" w:cs="Times New Roman"/>
          <w:sz w:val="22"/>
          <w:szCs w:val="20"/>
          <w:lang w:val="en-GB" w:eastAsia="en-GB"/>
        </w:rPr>
        <w:t>It is proposed that the additional funding required</w:t>
      </w:r>
      <w:r>
        <w:rPr>
          <w:rFonts w:eastAsia="Times New Roman" w:cs="Times New Roman"/>
          <w:sz w:val="22"/>
          <w:szCs w:val="20"/>
          <w:lang w:val="en-GB" w:eastAsia="en-GB"/>
        </w:rPr>
        <w:t xml:space="preserve"> of $</w:t>
      </w:r>
      <w:proofErr w:type="spellStart"/>
      <w:r>
        <w:rPr>
          <w:rFonts w:eastAsia="Times New Roman" w:cs="Times New Roman"/>
          <w:sz w:val="22"/>
          <w:szCs w:val="20"/>
          <w:lang w:val="en-GB" w:eastAsia="en-GB"/>
        </w:rPr>
        <w:t>xxm</w:t>
      </w:r>
      <w:proofErr w:type="spellEnd"/>
      <w:r w:rsidRPr="00E63C86">
        <w:rPr>
          <w:rFonts w:eastAsia="Times New Roman" w:cs="Times New Roman"/>
          <w:sz w:val="22"/>
          <w:szCs w:val="20"/>
          <w:lang w:val="en-GB" w:eastAsia="en-GB"/>
        </w:rPr>
        <w:t xml:space="preserve"> is sought/provided from the following sources:</w:t>
      </w:r>
    </w:p>
    <w:p w14:paraId="078A27BD" w14:textId="77777777" w:rsidR="00E63C86" w:rsidRPr="00E63C86" w:rsidRDefault="00E63C86" w:rsidP="00E63C86">
      <w:pPr>
        <w:pStyle w:val="ListParagraph"/>
        <w:numPr>
          <w:ilvl w:val="0"/>
          <w:numId w:val="43"/>
        </w:numPr>
        <w:rPr>
          <w:rFonts w:eastAsia="Times New Roman" w:cs="Times New Roman"/>
          <w:sz w:val="22"/>
          <w:szCs w:val="20"/>
          <w:lang w:val="en-GB" w:eastAsia="en-GB"/>
        </w:rPr>
      </w:pPr>
    </w:p>
    <w:p w14:paraId="5A232871" w14:textId="77777777" w:rsidR="00E63C86" w:rsidRPr="00E63C86" w:rsidRDefault="00E63C86" w:rsidP="00E63C86">
      <w:pPr>
        <w:pStyle w:val="Numberedparagraph"/>
      </w:pPr>
      <w:bookmarkStart w:id="87" w:name="_Toc58482652"/>
      <w:r w:rsidRPr="00E63C86">
        <w:lastRenderedPageBreak/>
        <w:t>Overall affordability</w:t>
      </w:r>
      <w:bookmarkEnd w:id="87"/>
    </w:p>
    <w:p w14:paraId="11D36C64" w14:textId="060CA91B" w:rsidR="00C3100C" w:rsidRDefault="00E63C86" w:rsidP="00E63C86">
      <w:pPr>
        <w:rPr>
          <w:rFonts w:eastAsia="Times New Roman" w:cs="Times New Roman"/>
          <w:sz w:val="22"/>
          <w:szCs w:val="20"/>
          <w:lang w:val="en-GB" w:eastAsia="en-GB"/>
        </w:rPr>
      </w:pPr>
      <w:r w:rsidRPr="00E63C86">
        <w:rPr>
          <w:rFonts w:eastAsia="Times New Roman" w:cs="Times New Roman"/>
          <w:sz w:val="22"/>
          <w:szCs w:val="20"/>
          <w:lang w:val="en-GB" w:eastAsia="en-GB"/>
        </w:rPr>
        <w:t>The proposed whole of life cost of the programme is $</w:t>
      </w:r>
      <w:proofErr w:type="spellStart"/>
      <w:r w:rsidRPr="00E63C86">
        <w:rPr>
          <w:rFonts w:eastAsia="Times New Roman" w:cs="Times New Roman"/>
          <w:sz w:val="22"/>
          <w:szCs w:val="20"/>
          <w:lang w:val="en-GB" w:eastAsia="en-GB"/>
        </w:rPr>
        <w:t>xxxm</w:t>
      </w:r>
      <w:proofErr w:type="spellEnd"/>
      <w:r w:rsidRPr="00E63C86">
        <w:rPr>
          <w:rFonts w:eastAsia="Times New Roman" w:cs="Times New Roman"/>
          <w:sz w:val="22"/>
          <w:szCs w:val="20"/>
          <w:lang w:val="en-GB" w:eastAsia="en-GB"/>
        </w:rPr>
        <w:t xml:space="preserve"> over the X years of the expected lifetime of the programme.</w:t>
      </w:r>
    </w:p>
    <w:p w14:paraId="2EC030B9" w14:textId="77777777" w:rsidR="00F6029F" w:rsidRPr="00E63C86" w:rsidRDefault="00F6029F" w:rsidP="00E63C86">
      <w:pPr>
        <w:rPr>
          <w:rFonts w:eastAsia="Times New Roman" w:cs="Times New Roman"/>
          <w:sz w:val="22"/>
          <w:szCs w:val="20"/>
          <w:lang w:val="en-GB" w:eastAsia="en-GB"/>
        </w:rPr>
      </w:pPr>
    </w:p>
    <w:p w14:paraId="5547465F" w14:textId="77777777" w:rsidR="007B4836" w:rsidRDefault="007B4836">
      <w:pPr>
        <w:spacing w:after="200" w:line="276" w:lineRule="auto"/>
        <w:rPr>
          <w:rFonts w:eastAsiaTheme="majorEastAsia"/>
          <w:b/>
          <w:bCs/>
          <w:caps/>
          <w:color w:val="AFBD21"/>
          <w:sz w:val="36"/>
          <w:szCs w:val="36"/>
        </w:rPr>
      </w:pPr>
      <w:bookmarkStart w:id="88" w:name="_Toc58482653"/>
      <w:r>
        <w:br w:type="page"/>
      </w:r>
    </w:p>
    <w:p w14:paraId="76F1FD09" w14:textId="46C38161" w:rsidR="00C3100C" w:rsidRDefault="00C3100C" w:rsidP="00C3100C">
      <w:pPr>
        <w:pStyle w:val="Heading2"/>
      </w:pPr>
      <w:r>
        <w:lastRenderedPageBreak/>
        <w:t>Commercial case</w:t>
      </w:r>
      <w:bookmarkEnd w:id="88"/>
    </w:p>
    <w:p w14:paraId="3C8531C3" w14:textId="75C31FEF" w:rsidR="00E63C86" w:rsidRDefault="00E63C86" w:rsidP="000E550D">
      <w:pPr>
        <w:pStyle w:val="Numberedparagraph"/>
      </w:pPr>
      <w:bookmarkStart w:id="89" w:name="_Toc58482654"/>
      <w:r>
        <w:t xml:space="preserve">Outlining the </w:t>
      </w:r>
      <w:r w:rsidR="00E927E9">
        <w:t>c</w:t>
      </w:r>
      <w:r>
        <w:t xml:space="preserve">ommercial </w:t>
      </w:r>
      <w:r w:rsidR="00E927E9">
        <w:t>c</w:t>
      </w:r>
      <w:r>
        <w:t>ase</w:t>
      </w:r>
      <w:bookmarkEnd w:id="89"/>
    </w:p>
    <w:p w14:paraId="5CD2EA78" w14:textId="77777777" w:rsidR="00E63C86" w:rsidRDefault="00E63C86" w:rsidP="00E63C86">
      <w:r>
        <w:t>The commercial case outlines the proposed procurement arrangements for the preferred option.</w:t>
      </w:r>
    </w:p>
    <w:p w14:paraId="2279D543" w14:textId="34557654" w:rsidR="00E63C86" w:rsidRDefault="00E63C86" w:rsidP="000E550D">
      <w:pPr>
        <w:pStyle w:val="Numberedparagraph"/>
      </w:pPr>
      <w:bookmarkStart w:id="90" w:name="_Toc58482655"/>
      <w:r>
        <w:t xml:space="preserve">Procurement </w:t>
      </w:r>
      <w:r w:rsidR="00B442DC">
        <w:t>s</w:t>
      </w:r>
      <w:r>
        <w:t>trategy</w:t>
      </w:r>
      <w:bookmarkEnd w:id="90"/>
    </w:p>
    <w:p w14:paraId="36F732BF" w14:textId="5BD6A9EC" w:rsidR="00E63C86" w:rsidRPr="000E550D" w:rsidRDefault="000E550D" w:rsidP="00E63C86">
      <w:pPr>
        <w:rPr>
          <w:i/>
          <w:color w:val="575E11" w:themeColor="accent2" w:themeShade="80"/>
        </w:rPr>
      </w:pPr>
      <w:r w:rsidRPr="000E550D">
        <w:rPr>
          <w:i/>
          <w:color w:val="575E11" w:themeColor="accent2" w:themeShade="80"/>
        </w:rPr>
        <w:t xml:space="preserve">When was your procurement strategy last approved by </w:t>
      </w:r>
      <w:r w:rsidR="00B442DC">
        <w:rPr>
          <w:i/>
          <w:color w:val="575E11" w:themeColor="accent2" w:themeShade="80"/>
        </w:rPr>
        <w:t xml:space="preserve">the </w:t>
      </w:r>
      <w:r w:rsidRPr="000E550D">
        <w:rPr>
          <w:i/>
          <w:color w:val="575E11" w:themeColor="accent2" w:themeShade="80"/>
        </w:rPr>
        <w:t>Waka Kotahi</w:t>
      </w:r>
      <w:r w:rsidR="00FE5B76">
        <w:rPr>
          <w:i/>
          <w:color w:val="575E11" w:themeColor="accent2" w:themeShade="80"/>
        </w:rPr>
        <w:t xml:space="preserve"> Procurement </w:t>
      </w:r>
      <w:proofErr w:type="gramStart"/>
      <w:r w:rsidR="00E927E9">
        <w:rPr>
          <w:i/>
          <w:color w:val="575E11" w:themeColor="accent2" w:themeShade="80"/>
        </w:rPr>
        <w:t>team.</w:t>
      </w:r>
      <w:proofErr w:type="gramEnd"/>
      <w:r w:rsidRPr="000E550D">
        <w:rPr>
          <w:i/>
          <w:color w:val="575E11" w:themeColor="accent2" w:themeShade="80"/>
        </w:rPr>
        <w:t xml:space="preserve"> Briefly describe the procurement approach and how it aligns to the organisation’s approved procurement strategy. If it does not align outline how this will impact on programme procurement.</w:t>
      </w:r>
      <w:r w:rsidR="00E63C86">
        <w:t xml:space="preserve"> </w:t>
      </w:r>
    </w:p>
    <w:p w14:paraId="2CD811F0" w14:textId="0F3D32B2" w:rsidR="00E63C86" w:rsidRPr="00866331" w:rsidRDefault="00E63C86" w:rsidP="111EA0DB">
      <w:pPr>
        <w:pStyle w:val="Numberedparagraph"/>
        <w:rPr>
          <w:rFonts w:eastAsia="Times New Roman"/>
          <w:lang w:val="en-GB" w:eastAsia="en-GB"/>
        </w:rPr>
      </w:pPr>
      <w:bookmarkStart w:id="91" w:name="_Toc58482656"/>
      <w:r>
        <w:t>Potential for risk sharing</w:t>
      </w:r>
      <w:bookmarkEnd w:id="91"/>
    </w:p>
    <w:p w14:paraId="7834EB97" w14:textId="77777777" w:rsidR="00E63C86" w:rsidRPr="00866331" w:rsidRDefault="00E63C86" w:rsidP="00E63C86">
      <w:pPr>
        <w:rPr>
          <w:i/>
          <w:color w:val="575E11" w:themeColor="accent2" w:themeShade="80"/>
        </w:rPr>
      </w:pPr>
      <w:r w:rsidRPr="00866331">
        <w:rPr>
          <w:i/>
          <w:color w:val="575E11" w:themeColor="accent2" w:themeShade="80"/>
        </w:rPr>
        <w:t xml:space="preserve">Outline any thinking to date on how the programme’s service risks in the design, build, funding and operational phases or delivery could be shared between the public and private sectors. </w:t>
      </w:r>
    </w:p>
    <w:p w14:paraId="213F0408" w14:textId="14F947E1" w:rsidR="00C3100C" w:rsidRPr="00866331" w:rsidRDefault="00E63C86" w:rsidP="00A8705B">
      <w:pPr>
        <w:rPr>
          <w:i/>
          <w:color w:val="575E11" w:themeColor="accent2" w:themeShade="80"/>
        </w:rPr>
      </w:pPr>
      <w:r w:rsidRPr="00866331">
        <w:rPr>
          <w:i/>
          <w:color w:val="575E11" w:themeColor="accent2" w:themeShade="80"/>
        </w:rPr>
        <w:t xml:space="preserve">Detail for this is not required until the </w:t>
      </w:r>
      <w:r w:rsidR="00E927E9">
        <w:rPr>
          <w:i/>
          <w:color w:val="575E11" w:themeColor="accent2" w:themeShade="80"/>
        </w:rPr>
        <w:t>s</w:t>
      </w:r>
      <w:r w:rsidRPr="00866331">
        <w:rPr>
          <w:i/>
          <w:color w:val="575E11" w:themeColor="accent2" w:themeShade="80"/>
        </w:rPr>
        <w:t>ingle</w:t>
      </w:r>
      <w:r w:rsidR="00E927E9">
        <w:rPr>
          <w:i/>
          <w:color w:val="575E11" w:themeColor="accent2" w:themeShade="80"/>
        </w:rPr>
        <w:t xml:space="preserve"> s</w:t>
      </w:r>
      <w:r w:rsidRPr="00866331">
        <w:rPr>
          <w:i/>
          <w:color w:val="575E11" w:themeColor="accent2" w:themeShade="80"/>
        </w:rPr>
        <w:t xml:space="preserve">tage or </w:t>
      </w:r>
      <w:r w:rsidR="00E927E9">
        <w:rPr>
          <w:i/>
          <w:color w:val="575E11" w:themeColor="accent2" w:themeShade="80"/>
        </w:rPr>
        <w:t>d</w:t>
      </w:r>
      <w:r w:rsidRPr="00866331">
        <w:rPr>
          <w:i/>
          <w:color w:val="575E11" w:themeColor="accent2" w:themeShade="80"/>
        </w:rPr>
        <w:t xml:space="preserve">etailed </w:t>
      </w:r>
      <w:r w:rsidR="00E927E9">
        <w:rPr>
          <w:i/>
          <w:color w:val="575E11" w:themeColor="accent2" w:themeShade="80"/>
        </w:rPr>
        <w:t>b</w:t>
      </w:r>
      <w:r w:rsidRPr="00866331">
        <w:rPr>
          <w:i/>
          <w:color w:val="575E11" w:themeColor="accent2" w:themeShade="80"/>
        </w:rPr>
        <w:t xml:space="preserve">usiness </w:t>
      </w:r>
      <w:r w:rsidR="00E927E9">
        <w:rPr>
          <w:i/>
          <w:color w:val="575E11" w:themeColor="accent2" w:themeShade="80"/>
        </w:rPr>
        <w:t>c</w:t>
      </w:r>
      <w:r w:rsidRPr="00866331">
        <w:rPr>
          <w:i/>
          <w:color w:val="575E11" w:themeColor="accent2" w:themeShade="80"/>
        </w:rPr>
        <w:t>ase – but it is useful to start to think about where the risks might be shared.</w:t>
      </w:r>
    </w:p>
    <w:p w14:paraId="098A6A45" w14:textId="77777777" w:rsidR="00A8705B" w:rsidRDefault="00A8705B" w:rsidP="00A8705B"/>
    <w:p w14:paraId="471B5F64" w14:textId="77777777" w:rsidR="007B4836" w:rsidRDefault="007B4836">
      <w:pPr>
        <w:spacing w:after="200" w:line="276" w:lineRule="auto"/>
        <w:rPr>
          <w:rFonts w:eastAsiaTheme="majorEastAsia" w:cstheme="majorBidi"/>
          <w:b/>
          <w:caps/>
          <w:color w:val="AFBD21"/>
          <w:sz w:val="36"/>
          <w:szCs w:val="36"/>
        </w:rPr>
      </w:pPr>
      <w:bookmarkStart w:id="92" w:name="_Toc446572667"/>
      <w:bookmarkStart w:id="93" w:name="_Toc497466110"/>
      <w:bookmarkStart w:id="94" w:name="_Toc58482657"/>
      <w:r>
        <w:br w:type="page"/>
      </w:r>
    </w:p>
    <w:p w14:paraId="1E1B97DC" w14:textId="2A638613" w:rsidR="00A8705B" w:rsidRDefault="00A8705B" w:rsidP="00A8705B">
      <w:pPr>
        <w:pStyle w:val="Numberedheading2"/>
        <w:numPr>
          <w:ilvl w:val="0"/>
          <w:numId w:val="0"/>
        </w:numPr>
      </w:pPr>
      <w:r>
        <w:lastRenderedPageBreak/>
        <w:t>Management Case</w:t>
      </w:r>
      <w:bookmarkEnd w:id="92"/>
      <w:bookmarkEnd w:id="93"/>
      <w:bookmarkEnd w:id="94"/>
      <w:r>
        <w:t xml:space="preserve"> </w:t>
      </w:r>
    </w:p>
    <w:p w14:paraId="239D8EA4" w14:textId="77777777" w:rsidR="00866331" w:rsidRDefault="00866331" w:rsidP="0084661E">
      <w:pPr>
        <w:pStyle w:val="Heading3"/>
      </w:pPr>
      <w:bookmarkStart w:id="95" w:name="_Toc58482658"/>
      <w:r>
        <w:t>Outlining the management case</w:t>
      </w:r>
      <w:bookmarkEnd w:id="95"/>
    </w:p>
    <w:p w14:paraId="6E75FA80" w14:textId="5541A869" w:rsidR="00866331" w:rsidRPr="00866331" w:rsidRDefault="00866331" w:rsidP="001A38D2">
      <w:pPr>
        <w:rPr>
          <w:i/>
          <w:color w:val="575E11" w:themeColor="accent2" w:themeShade="80"/>
        </w:rPr>
      </w:pPr>
      <w:r w:rsidRPr="00866331">
        <w:rPr>
          <w:i/>
          <w:color w:val="575E11" w:themeColor="accent2" w:themeShade="80"/>
        </w:rPr>
        <w:t xml:space="preserve">Summarise the key programme management arrangements and key milestones. Identify the overall methodology and the approach that will be taken to manage the programme on an ongoing basis. The management approach for individual projects should be described in the </w:t>
      </w:r>
      <w:r w:rsidR="0084661E">
        <w:rPr>
          <w:i/>
          <w:color w:val="575E11" w:themeColor="accent2" w:themeShade="80"/>
        </w:rPr>
        <w:t>activity level</w:t>
      </w:r>
      <w:r w:rsidRPr="00866331">
        <w:rPr>
          <w:i/>
          <w:color w:val="575E11" w:themeColor="accent2" w:themeShade="80"/>
        </w:rPr>
        <w:t xml:space="preserve"> business cases.</w:t>
      </w:r>
    </w:p>
    <w:p w14:paraId="3F17E0EF" w14:textId="77777777" w:rsidR="00A8705B" w:rsidRDefault="001A38D2" w:rsidP="001A38D2">
      <w:r>
        <w:t>Th</w:t>
      </w:r>
      <w:r w:rsidR="00866331">
        <w:t>e</w:t>
      </w:r>
      <w:r w:rsidR="00866331" w:rsidRPr="00866331">
        <w:t xml:space="preserve"> purpose of the management case is to describe the arrangements that will be put in place for the successful delivery of the programme and its constituent projects, both to ensure successful delivery and to manage programme risks</w:t>
      </w:r>
      <w:r>
        <w:t>.</w:t>
      </w:r>
      <w:bookmarkStart w:id="96" w:name="_Toc447271975"/>
      <w:bookmarkStart w:id="97" w:name="_Toc447291132"/>
      <w:bookmarkStart w:id="98" w:name="_Toc447271976"/>
      <w:bookmarkStart w:id="99" w:name="_Toc447291133"/>
      <w:bookmarkStart w:id="100" w:name="_Toc447271977"/>
      <w:bookmarkStart w:id="101" w:name="_Toc447291134"/>
      <w:bookmarkStart w:id="102" w:name="_Toc447271978"/>
      <w:bookmarkStart w:id="103" w:name="_Toc447291135"/>
      <w:bookmarkStart w:id="104" w:name="_Toc447271979"/>
      <w:bookmarkStart w:id="105" w:name="_Toc447291136"/>
      <w:bookmarkStart w:id="106" w:name="_Toc447271980"/>
      <w:bookmarkStart w:id="107" w:name="_Toc447291137"/>
      <w:bookmarkEnd w:id="96"/>
      <w:bookmarkEnd w:id="97"/>
      <w:bookmarkEnd w:id="98"/>
      <w:bookmarkEnd w:id="99"/>
      <w:bookmarkEnd w:id="100"/>
      <w:bookmarkEnd w:id="101"/>
      <w:bookmarkEnd w:id="102"/>
      <w:bookmarkEnd w:id="103"/>
      <w:bookmarkEnd w:id="104"/>
      <w:bookmarkEnd w:id="105"/>
      <w:bookmarkEnd w:id="106"/>
      <w:bookmarkEnd w:id="107"/>
    </w:p>
    <w:p w14:paraId="7DE17C6E" w14:textId="77777777" w:rsidR="0084661E" w:rsidRDefault="0084661E" w:rsidP="0084661E">
      <w:pPr>
        <w:pStyle w:val="Heading3"/>
      </w:pPr>
      <w:bookmarkStart w:id="108" w:name="_Toc58482659"/>
      <w:r>
        <w:t>Programme management strategy and framework</w:t>
      </w:r>
      <w:bookmarkEnd w:id="108"/>
    </w:p>
    <w:p w14:paraId="4E6F7308" w14:textId="77777777" w:rsidR="0084661E" w:rsidRPr="00503335" w:rsidRDefault="0084661E" w:rsidP="0084661E">
      <w:pPr>
        <w:rPr>
          <w:i/>
          <w:color w:val="575E11" w:themeColor="accent2" w:themeShade="80"/>
        </w:rPr>
      </w:pPr>
      <w:r w:rsidRPr="00503335">
        <w:rPr>
          <w:i/>
          <w:color w:val="575E11" w:themeColor="accent2" w:themeShade="80"/>
        </w:rPr>
        <w:t>If the organisation already uses a programme management methodology, name or briefly describe it here. If it does not, describe plans to implement a methodology.</w:t>
      </w:r>
    </w:p>
    <w:p w14:paraId="249CE97A" w14:textId="77777777" w:rsidR="0084661E" w:rsidRDefault="0084661E" w:rsidP="00503335">
      <w:pPr>
        <w:pStyle w:val="Heading3"/>
      </w:pPr>
      <w:bookmarkStart w:id="109" w:name="_Toc58482660"/>
      <w:r>
        <w:t>Governance arrangements</w:t>
      </w:r>
      <w:bookmarkEnd w:id="109"/>
    </w:p>
    <w:p w14:paraId="32B5B28E" w14:textId="7C5515B9" w:rsidR="0084661E" w:rsidRPr="0089184F" w:rsidRDefault="00503335" w:rsidP="0084661E">
      <w:pPr>
        <w:rPr>
          <w:i/>
          <w:iCs/>
        </w:rPr>
      </w:pPr>
      <w:r w:rsidRPr="0089184F">
        <w:rPr>
          <w:i/>
          <w:iCs/>
          <w:color w:val="575E11" w:themeColor="accent2" w:themeShade="80"/>
        </w:rPr>
        <w:t>Provide a diagram or a description of the project governance structure</w:t>
      </w:r>
      <w:r w:rsidR="00B442DC" w:rsidRPr="0089184F">
        <w:rPr>
          <w:i/>
          <w:iCs/>
          <w:color w:val="575E11" w:themeColor="accent2" w:themeShade="80"/>
        </w:rPr>
        <w:t>.</w:t>
      </w:r>
    </w:p>
    <w:p w14:paraId="7F8FC521" w14:textId="77777777" w:rsidR="0084661E" w:rsidRDefault="0084661E" w:rsidP="00503335">
      <w:pPr>
        <w:pStyle w:val="Heading3"/>
      </w:pPr>
      <w:bookmarkStart w:id="110" w:name="_Toc58482661"/>
      <w:r>
        <w:t>Programme structure</w:t>
      </w:r>
      <w:bookmarkEnd w:id="110"/>
    </w:p>
    <w:p w14:paraId="498A7122" w14:textId="672F6246" w:rsidR="0084661E" w:rsidRPr="00503335" w:rsidRDefault="0084661E" w:rsidP="0084661E">
      <w:pPr>
        <w:rPr>
          <w:i/>
          <w:color w:val="575E11" w:themeColor="accent2" w:themeShade="80"/>
        </w:rPr>
      </w:pPr>
      <w:r w:rsidRPr="00503335">
        <w:rPr>
          <w:i/>
          <w:color w:val="575E11" w:themeColor="accent2" w:themeShade="80"/>
        </w:rPr>
        <w:t>Include the programme organisational chart</w:t>
      </w:r>
      <w:r w:rsidR="00B442DC">
        <w:rPr>
          <w:i/>
          <w:color w:val="575E11" w:themeColor="accent2" w:themeShade="80"/>
        </w:rPr>
        <w:t>.</w:t>
      </w:r>
    </w:p>
    <w:p w14:paraId="5F22FFCA" w14:textId="77777777" w:rsidR="0084661E" w:rsidRDefault="0084661E" w:rsidP="00503335">
      <w:pPr>
        <w:pStyle w:val="Heading3"/>
      </w:pPr>
      <w:bookmarkStart w:id="111" w:name="_Toc58482662"/>
      <w:r>
        <w:t>Programme reporting arrangements</w:t>
      </w:r>
      <w:bookmarkEnd w:id="111"/>
    </w:p>
    <w:p w14:paraId="5CBBCB70" w14:textId="1FDA123D" w:rsidR="0084661E" w:rsidRDefault="0084661E" w:rsidP="0084661E">
      <w:r>
        <w:t>Outline reporting lines and planned reporting (internal and external)</w:t>
      </w:r>
      <w:r w:rsidR="00B442DC">
        <w:t>.</w:t>
      </w:r>
    </w:p>
    <w:p w14:paraId="2B786679" w14:textId="77777777" w:rsidR="0084661E" w:rsidRDefault="0084661E" w:rsidP="00503335">
      <w:pPr>
        <w:pStyle w:val="Heading3"/>
      </w:pPr>
      <w:bookmarkStart w:id="112" w:name="_Toc58482663"/>
      <w:r>
        <w:t>Key roles and responsibilities</w:t>
      </w:r>
      <w:bookmarkEnd w:id="112"/>
    </w:p>
    <w:p w14:paraId="4500012E" w14:textId="1E2D2ECA" w:rsidR="0084661E" w:rsidRDefault="0084661E" w:rsidP="0084661E">
      <w:r>
        <w:t xml:space="preserve">A summary of key programme roles and description of responsibilities is attached as </w:t>
      </w:r>
      <w:r w:rsidR="00B442DC">
        <w:rPr>
          <w:highlight w:val="yellow"/>
        </w:rPr>
        <w:t>a</w:t>
      </w:r>
      <w:r w:rsidR="0048082E">
        <w:rPr>
          <w:highlight w:val="yellow"/>
        </w:rPr>
        <w:t xml:space="preserve">ppendix </w:t>
      </w:r>
      <w:r w:rsidR="00B442DC">
        <w:rPr>
          <w:highlight w:val="yellow"/>
        </w:rPr>
        <w:t>f</w:t>
      </w:r>
      <w:r w:rsidR="0048082E">
        <w:rPr>
          <w:highlight w:val="yellow"/>
        </w:rPr>
        <w:t>our</w:t>
      </w:r>
      <w:r w:rsidRPr="00503335">
        <w:rPr>
          <w:highlight w:val="yellow"/>
        </w:rPr>
        <w:t>.</w:t>
      </w:r>
    </w:p>
    <w:p w14:paraId="2C3A17A8" w14:textId="77777777" w:rsidR="0084661E" w:rsidRDefault="0084661E" w:rsidP="00503335">
      <w:pPr>
        <w:pStyle w:val="Heading3"/>
      </w:pPr>
      <w:bookmarkStart w:id="113" w:name="_Toc58482664"/>
      <w:r>
        <w:t>Outline programme plan</w:t>
      </w:r>
      <w:bookmarkEnd w:id="113"/>
    </w:p>
    <w:p w14:paraId="4BAA489E" w14:textId="77777777" w:rsidR="0084661E" w:rsidRPr="00503335" w:rsidRDefault="0084661E" w:rsidP="0084661E">
      <w:pPr>
        <w:rPr>
          <w:i/>
          <w:color w:val="575E11" w:themeColor="accent2" w:themeShade="80"/>
        </w:rPr>
      </w:pPr>
      <w:r w:rsidRPr="00503335">
        <w:rPr>
          <w:i/>
          <w:color w:val="575E11" w:themeColor="accent2" w:themeShade="80"/>
        </w:rPr>
        <w:t xml:space="preserve">Summarise the key programme dates in the table below and attach the most up-to-date version of the programme plan </w:t>
      </w:r>
      <w:r w:rsidR="00503335" w:rsidRPr="00503335">
        <w:rPr>
          <w:i/>
          <w:color w:val="575E11" w:themeColor="accent2" w:themeShade="80"/>
        </w:rPr>
        <w:t>an appendix</w:t>
      </w:r>
      <w:r w:rsidRPr="00503335">
        <w:rPr>
          <w:i/>
          <w:color w:val="575E11" w:themeColor="accent2" w:themeShade="80"/>
        </w:rPr>
        <w:t>.</w:t>
      </w:r>
    </w:p>
    <w:p w14:paraId="5EB0C544" w14:textId="77777777" w:rsidR="0084661E" w:rsidRDefault="0084661E" w:rsidP="0084661E">
      <w:r>
        <w:t>Key programme milestones</w:t>
      </w:r>
    </w:p>
    <w:tbl>
      <w:tblPr>
        <w:tblW w:w="0" w:type="auto"/>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Look w:val="04A0" w:firstRow="1" w:lastRow="0" w:firstColumn="1" w:lastColumn="0" w:noHBand="0" w:noVBand="1"/>
      </w:tblPr>
      <w:tblGrid>
        <w:gridCol w:w="6237"/>
        <w:gridCol w:w="2835"/>
      </w:tblGrid>
      <w:tr w:rsidR="00503335" w:rsidRPr="00503335" w14:paraId="4D736B68" w14:textId="77777777" w:rsidTr="00310CED">
        <w:tc>
          <w:tcPr>
            <w:tcW w:w="6237" w:type="dxa"/>
            <w:shd w:val="clear" w:color="auto" w:fill="19456B" w:themeFill="accent1"/>
            <w:vAlign w:val="bottom"/>
          </w:tcPr>
          <w:p w14:paraId="3E8CA2D0" w14:textId="77777777" w:rsidR="00503335" w:rsidRPr="00310CED" w:rsidRDefault="00503335" w:rsidP="00503335">
            <w:pPr>
              <w:spacing w:before="40" w:after="60"/>
              <w:rPr>
                <w:rFonts w:eastAsia="Times New Roman" w:cs="Times New Roman"/>
                <w:b/>
                <w:color w:val="FFFFFF" w:themeColor="background1"/>
                <w:szCs w:val="20"/>
                <w:lang w:val="en-GB" w:eastAsia="en-GB"/>
              </w:rPr>
            </w:pPr>
            <w:r w:rsidRPr="00310CED">
              <w:rPr>
                <w:rFonts w:eastAsia="Times New Roman" w:cs="Times New Roman"/>
                <w:b/>
                <w:color w:val="FFFFFF" w:themeColor="background1"/>
                <w:szCs w:val="20"/>
                <w:lang w:val="en-GB" w:eastAsia="en-GB"/>
              </w:rPr>
              <w:t>Proposed key milestones</w:t>
            </w:r>
          </w:p>
        </w:tc>
        <w:tc>
          <w:tcPr>
            <w:tcW w:w="2835" w:type="dxa"/>
            <w:shd w:val="clear" w:color="auto" w:fill="19456B" w:themeFill="accent1"/>
            <w:vAlign w:val="bottom"/>
          </w:tcPr>
          <w:p w14:paraId="344EC8A0" w14:textId="77777777" w:rsidR="00503335" w:rsidRPr="00310CED" w:rsidRDefault="00503335" w:rsidP="00503335">
            <w:pPr>
              <w:spacing w:before="40" w:after="60"/>
              <w:rPr>
                <w:rFonts w:eastAsia="Times New Roman" w:cs="Times New Roman"/>
                <w:b/>
                <w:color w:val="FFFFFF" w:themeColor="background1"/>
                <w:szCs w:val="20"/>
                <w:lang w:val="en-GB" w:eastAsia="en-GB"/>
              </w:rPr>
            </w:pPr>
            <w:r w:rsidRPr="00310CED">
              <w:rPr>
                <w:rFonts w:eastAsia="Times New Roman" w:cs="Times New Roman"/>
                <w:b/>
                <w:color w:val="FFFFFF" w:themeColor="background1"/>
                <w:szCs w:val="20"/>
                <w:lang w:val="en-GB" w:eastAsia="en-GB"/>
              </w:rPr>
              <w:t>Estimated timing</w:t>
            </w:r>
          </w:p>
        </w:tc>
      </w:tr>
      <w:tr w:rsidR="00503335" w:rsidRPr="00503335" w14:paraId="79FB629C" w14:textId="77777777" w:rsidTr="00F52B50">
        <w:tc>
          <w:tcPr>
            <w:tcW w:w="6237" w:type="dxa"/>
          </w:tcPr>
          <w:p w14:paraId="5FEC40FB" w14:textId="77777777" w:rsidR="00503335" w:rsidRPr="00503335" w:rsidRDefault="00503335" w:rsidP="00503335">
            <w:pPr>
              <w:autoSpaceDE w:val="0"/>
              <w:autoSpaceDN w:val="0"/>
              <w:adjustRightInd w:val="0"/>
              <w:spacing w:before="40" w:after="60"/>
              <w:rPr>
                <w:rFonts w:eastAsia="Times New Roman" w:cs="GillSans"/>
                <w:lang w:val="en-GB" w:eastAsia="en-AU"/>
              </w:rPr>
            </w:pPr>
          </w:p>
        </w:tc>
        <w:tc>
          <w:tcPr>
            <w:tcW w:w="2835" w:type="dxa"/>
          </w:tcPr>
          <w:p w14:paraId="0585D2FA" w14:textId="77777777" w:rsidR="00503335" w:rsidRPr="00503335" w:rsidRDefault="00503335" w:rsidP="00503335">
            <w:pPr>
              <w:spacing w:before="40" w:after="60"/>
              <w:ind w:left="360"/>
              <w:rPr>
                <w:rFonts w:eastAsia="Times New Roman" w:cs="Times New Roman"/>
                <w:szCs w:val="20"/>
                <w:lang w:eastAsia="en-GB"/>
              </w:rPr>
            </w:pPr>
          </w:p>
        </w:tc>
      </w:tr>
      <w:tr w:rsidR="00503335" w:rsidRPr="00503335" w14:paraId="0B41B0FA" w14:textId="77777777" w:rsidTr="00F52B50">
        <w:tc>
          <w:tcPr>
            <w:tcW w:w="6237" w:type="dxa"/>
          </w:tcPr>
          <w:p w14:paraId="3C02F7CD" w14:textId="77777777" w:rsidR="00503335" w:rsidRPr="00503335" w:rsidRDefault="00503335" w:rsidP="00503335">
            <w:pPr>
              <w:autoSpaceDE w:val="0"/>
              <w:autoSpaceDN w:val="0"/>
              <w:adjustRightInd w:val="0"/>
              <w:spacing w:before="40" w:after="60"/>
              <w:rPr>
                <w:rFonts w:eastAsia="Times New Roman" w:cs="GillSans"/>
                <w:lang w:val="en-GB" w:eastAsia="en-AU"/>
              </w:rPr>
            </w:pPr>
          </w:p>
        </w:tc>
        <w:tc>
          <w:tcPr>
            <w:tcW w:w="2835" w:type="dxa"/>
          </w:tcPr>
          <w:p w14:paraId="58E95A7F" w14:textId="77777777" w:rsidR="00503335" w:rsidRPr="00503335" w:rsidRDefault="00503335" w:rsidP="00503335">
            <w:pPr>
              <w:spacing w:before="40" w:after="60"/>
              <w:ind w:left="360"/>
              <w:rPr>
                <w:rFonts w:eastAsia="Times New Roman" w:cs="Times New Roman"/>
                <w:szCs w:val="20"/>
                <w:lang w:eastAsia="en-GB"/>
              </w:rPr>
            </w:pPr>
          </w:p>
        </w:tc>
      </w:tr>
      <w:tr w:rsidR="00503335" w:rsidRPr="00503335" w14:paraId="757BADF3" w14:textId="77777777" w:rsidTr="00F52B50">
        <w:tc>
          <w:tcPr>
            <w:tcW w:w="6237" w:type="dxa"/>
          </w:tcPr>
          <w:p w14:paraId="722F1D71" w14:textId="77777777" w:rsidR="00503335" w:rsidRPr="00503335" w:rsidRDefault="00503335" w:rsidP="00503335">
            <w:pPr>
              <w:autoSpaceDE w:val="0"/>
              <w:autoSpaceDN w:val="0"/>
              <w:adjustRightInd w:val="0"/>
              <w:spacing w:before="40" w:after="60"/>
              <w:rPr>
                <w:rFonts w:eastAsia="Times New Roman" w:cs="GillSans"/>
                <w:lang w:val="en-GB" w:eastAsia="en-AU"/>
              </w:rPr>
            </w:pPr>
          </w:p>
        </w:tc>
        <w:tc>
          <w:tcPr>
            <w:tcW w:w="2835" w:type="dxa"/>
          </w:tcPr>
          <w:p w14:paraId="148961DA" w14:textId="77777777" w:rsidR="00503335" w:rsidRPr="00503335" w:rsidRDefault="00503335" w:rsidP="00503335">
            <w:pPr>
              <w:spacing w:before="40" w:after="60"/>
              <w:ind w:left="360"/>
              <w:rPr>
                <w:rFonts w:eastAsia="Times New Roman" w:cs="Times New Roman"/>
                <w:szCs w:val="20"/>
                <w:lang w:eastAsia="en-GB"/>
              </w:rPr>
            </w:pPr>
          </w:p>
        </w:tc>
      </w:tr>
      <w:tr w:rsidR="00503335" w:rsidRPr="00503335" w14:paraId="36BBD72D" w14:textId="77777777" w:rsidTr="00F52B50">
        <w:tc>
          <w:tcPr>
            <w:tcW w:w="6237" w:type="dxa"/>
          </w:tcPr>
          <w:p w14:paraId="24CD479A" w14:textId="77777777" w:rsidR="00503335" w:rsidRPr="00503335" w:rsidRDefault="00503335" w:rsidP="00503335">
            <w:pPr>
              <w:autoSpaceDE w:val="0"/>
              <w:autoSpaceDN w:val="0"/>
              <w:adjustRightInd w:val="0"/>
              <w:spacing w:before="40" w:after="60"/>
              <w:rPr>
                <w:rFonts w:eastAsia="Times New Roman" w:cs="GillSans"/>
                <w:lang w:val="en-GB" w:eastAsia="en-AU"/>
              </w:rPr>
            </w:pPr>
          </w:p>
        </w:tc>
        <w:tc>
          <w:tcPr>
            <w:tcW w:w="2835" w:type="dxa"/>
          </w:tcPr>
          <w:p w14:paraId="7240B064" w14:textId="77777777" w:rsidR="00503335" w:rsidRPr="00503335" w:rsidRDefault="00503335" w:rsidP="00503335">
            <w:pPr>
              <w:spacing w:before="40" w:after="60"/>
              <w:ind w:left="360"/>
              <w:rPr>
                <w:rFonts w:eastAsia="Times New Roman" w:cs="Times New Roman"/>
                <w:szCs w:val="20"/>
                <w:lang w:eastAsia="en-GB"/>
              </w:rPr>
            </w:pPr>
          </w:p>
        </w:tc>
      </w:tr>
    </w:tbl>
    <w:p w14:paraId="5F3AB416" w14:textId="3B1CC7AB" w:rsidR="0084661E" w:rsidRDefault="0084661E" w:rsidP="0084661E">
      <w:r w:rsidRPr="00503335">
        <w:rPr>
          <w:highlight w:val="yellow"/>
        </w:rPr>
        <w:t xml:space="preserve">The most recent programme plan (dd </w:t>
      </w:r>
      <w:proofErr w:type="spellStart"/>
      <w:r w:rsidRPr="00503335">
        <w:rPr>
          <w:highlight w:val="yellow"/>
        </w:rPr>
        <w:t>Mmm</w:t>
      </w:r>
      <w:proofErr w:type="spellEnd"/>
      <w:r w:rsidRPr="00503335">
        <w:rPr>
          <w:highlight w:val="yellow"/>
        </w:rPr>
        <w:t xml:space="preserve"> </w:t>
      </w:r>
      <w:proofErr w:type="spellStart"/>
      <w:r w:rsidRPr="00503335">
        <w:rPr>
          <w:highlight w:val="yellow"/>
        </w:rPr>
        <w:t>yyyy</w:t>
      </w:r>
      <w:proofErr w:type="spellEnd"/>
      <w:r w:rsidRPr="00503335">
        <w:rPr>
          <w:highlight w:val="yellow"/>
        </w:rPr>
        <w:t xml:space="preserve">) is attached as </w:t>
      </w:r>
      <w:r w:rsidR="00B442DC">
        <w:rPr>
          <w:highlight w:val="yellow"/>
        </w:rPr>
        <w:t>a</w:t>
      </w:r>
      <w:r w:rsidR="0048082E">
        <w:rPr>
          <w:highlight w:val="yellow"/>
        </w:rPr>
        <w:t xml:space="preserve">ppendix </w:t>
      </w:r>
      <w:r w:rsidR="00B442DC">
        <w:rPr>
          <w:highlight w:val="yellow"/>
        </w:rPr>
        <w:t>f</w:t>
      </w:r>
      <w:r w:rsidR="0048082E">
        <w:rPr>
          <w:highlight w:val="yellow"/>
        </w:rPr>
        <w:t>ive</w:t>
      </w:r>
      <w:r w:rsidRPr="00503335">
        <w:rPr>
          <w:highlight w:val="yellow"/>
        </w:rPr>
        <w:t>.</w:t>
      </w:r>
    </w:p>
    <w:p w14:paraId="6A1B888E" w14:textId="77777777" w:rsidR="0084661E" w:rsidRDefault="0084661E" w:rsidP="00503335">
      <w:pPr>
        <w:pStyle w:val="Heading3"/>
      </w:pPr>
      <w:bookmarkStart w:id="114" w:name="_Toc58482665"/>
      <w:r>
        <w:t>Benefits realisation management</w:t>
      </w:r>
      <w:bookmarkEnd w:id="114"/>
    </w:p>
    <w:p w14:paraId="0B8F2F1A" w14:textId="504E7B68" w:rsidR="00C75223" w:rsidRDefault="00C75223" w:rsidP="00C75223">
      <w:pPr>
        <w:rPr>
          <w:i/>
          <w:color w:val="575E11" w:themeColor="accent2" w:themeShade="80"/>
        </w:rPr>
      </w:pPr>
      <w:r w:rsidRPr="00026C1F">
        <w:rPr>
          <w:i/>
          <w:color w:val="575E11" w:themeColor="accent2" w:themeShade="80"/>
        </w:rPr>
        <w:t xml:space="preserve">Briefly describe the responsibilities for managing future benefits realisation reporting. Monitoring of </w:t>
      </w:r>
      <w:r>
        <w:rPr>
          <w:i/>
          <w:color w:val="575E11" w:themeColor="accent2" w:themeShade="80"/>
        </w:rPr>
        <w:t xml:space="preserve">non-monetised </w:t>
      </w:r>
      <w:r w:rsidRPr="00026C1F">
        <w:rPr>
          <w:i/>
          <w:color w:val="575E11" w:themeColor="accent2" w:themeShade="80"/>
        </w:rPr>
        <w:t>benefits</w:t>
      </w:r>
      <w:r>
        <w:rPr>
          <w:i/>
          <w:color w:val="575E11" w:themeColor="accent2" w:themeShade="80"/>
        </w:rPr>
        <w:t xml:space="preserve"> measures</w:t>
      </w:r>
      <w:r w:rsidRPr="00026C1F">
        <w:rPr>
          <w:i/>
          <w:color w:val="575E11" w:themeColor="accent2" w:themeShade="80"/>
        </w:rPr>
        <w:t xml:space="preserve"> will be triggered by the ‘forecast year’ (</w:t>
      </w:r>
      <w:proofErr w:type="spellStart"/>
      <w:r w:rsidRPr="00026C1F">
        <w:rPr>
          <w:i/>
          <w:color w:val="575E11" w:themeColor="accent2" w:themeShade="80"/>
        </w:rPr>
        <w:t>ie</w:t>
      </w:r>
      <w:proofErr w:type="spellEnd"/>
      <w:r w:rsidRPr="00026C1F">
        <w:rPr>
          <w:i/>
          <w:color w:val="575E11" w:themeColor="accent2" w:themeShade="80"/>
        </w:rPr>
        <w:t xml:space="preserve"> the year that it is expected that the impact of the investment will be discernible on the measure) and will continue for the monitoring period specified. All benefits identified in the </w:t>
      </w:r>
      <w:r w:rsidR="00B442DC" w:rsidRPr="00026C1F">
        <w:rPr>
          <w:i/>
          <w:color w:val="575E11" w:themeColor="accent2" w:themeShade="80"/>
        </w:rPr>
        <w:t xml:space="preserve">benefits section of this </w:t>
      </w:r>
      <w:r w:rsidR="00B442DC">
        <w:rPr>
          <w:i/>
          <w:color w:val="575E11" w:themeColor="accent2" w:themeShade="80"/>
        </w:rPr>
        <w:t xml:space="preserve">programme </w:t>
      </w:r>
      <w:r w:rsidR="00B442DC" w:rsidRPr="00026C1F">
        <w:rPr>
          <w:i/>
          <w:color w:val="575E11" w:themeColor="accent2" w:themeShade="80"/>
        </w:rPr>
        <w:t xml:space="preserve">business case </w:t>
      </w:r>
      <w:r w:rsidR="00B442DC">
        <w:rPr>
          <w:i/>
          <w:color w:val="575E11" w:themeColor="accent2" w:themeShade="80"/>
        </w:rPr>
        <w:t>should</w:t>
      </w:r>
      <w:r w:rsidR="00B442DC" w:rsidRPr="00026C1F">
        <w:rPr>
          <w:i/>
          <w:color w:val="575E11" w:themeColor="accent2" w:themeShade="80"/>
        </w:rPr>
        <w:t xml:space="preserve"> be accounted for in the </w:t>
      </w:r>
      <w:r w:rsidR="00B442DC">
        <w:rPr>
          <w:i/>
          <w:color w:val="575E11" w:themeColor="accent2" w:themeShade="80"/>
        </w:rPr>
        <w:t>benefits management plan</w:t>
      </w:r>
      <w:r w:rsidRPr="00026C1F">
        <w:rPr>
          <w:i/>
          <w:color w:val="575E11" w:themeColor="accent2" w:themeShade="80"/>
        </w:rPr>
        <w:t>.</w:t>
      </w:r>
    </w:p>
    <w:p w14:paraId="3E6D6CAA" w14:textId="6D908BC5" w:rsidR="0061755B" w:rsidRPr="00026C1F" w:rsidRDefault="0061755B" w:rsidP="00C75223">
      <w:pPr>
        <w:rPr>
          <w:i/>
          <w:color w:val="575E11" w:themeColor="accent2" w:themeShade="80"/>
        </w:rPr>
      </w:pPr>
      <w:r>
        <w:rPr>
          <w:i/>
          <w:color w:val="575E11" w:themeColor="accent2" w:themeShade="80"/>
        </w:rPr>
        <w:t xml:space="preserve">A detail </w:t>
      </w:r>
      <w:r w:rsidR="00B442DC">
        <w:rPr>
          <w:i/>
          <w:color w:val="575E11" w:themeColor="accent2" w:themeShade="80"/>
        </w:rPr>
        <w:t xml:space="preserve">benefits management plan </w:t>
      </w:r>
      <w:r>
        <w:rPr>
          <w:i/>
          <w:color w:val="575E11" w:themeColor="accent2" w:themeShade="80"/>
        </w:rPr>
        <w:t>should be included as an appendix.</w:t>
      </w:r>
    </w:p>
    <w:tbl>
      <w:tblPr>
        <w:tblStyle w:val="NZTA"/>
        <w:tblW w:w="5000" w:type="pct"/>
        <w:tblBorders>
          <w:top w:val="single" w:sz="4" w:space="0" w:color="19456B" w:themeColor="accent1"/>
          <w:left w:val="single" w:sz="4" w:space="0" w:color="19456B" w:themeColor="accent1"/>
          <w:right w:val="single" w:sz="4" w:space="0" w:color="19456B" w:themeColor="accent1"/>
          <w:insideH w:val="single" w:sz="4" w:space="0" w:color="19456B" w:themeColor="accent1"/>
          <w:insideV w:val="single" w:sz="4" w:space="0" w:color="19456B" w:themeColor="accent1"/>
        </w:tblBorders>
        <w:tblLook w:val="04A0" w:firstRow="1" w:lastRow="0" w:firstColumn="1" w:lastColumn="0" w:noHBand="0" w:noVBand="1"/>
      </w:tblPr>
      <w:tblGrid>
        <w:gridCol w:w="1027"/>
        <w:gridCol w:w="3877"/>
        <w:gridCol w:w="3875"/>
      </w:tblGrid>
      <w:tr w:rsidR="00C75223" w:rsidRPr="00026C1F" w14:paraId="69E7E07F" w14:textId="77777777" w:rsidTr="00310CED">
        <w:trPr>
          <w:cnfStyle w:val="100000000000" w:firstRow="1" w:lastRow="0" w:firstColumn="0" w:lastColumn="0" w:oddVBand="0" w:evenVBand="0" w:oddHBand="0" w:evenHBand="0" w:firstRowFirstColumn="0" w:firstRowLastColumn="0" w:lastRowFirstColumn="0" w:lastRowLastColumn="0"/>
          <w:trHeight w:val="183"/>
        </w:trPr>
        <w:tc>
          <w:tcPr>
            <w:tcW w:w="58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0EA388" w14:textId="77777777" w:rsidR="00C75223" w:rsidRPr="00026C1F" w:rsidRDefault="00C75223" w:rsidP="00476E6B">
            <w:pPr>
              <w:pStyle w:val="Tableheading"/>
            </w:pPr>
            <w:r w:rsidRPr="00026C1F">
              <w:lastRenderedPageBreak/>
              <w:t>Benefit</w:t>
            </w:r>
          </w:p>
        </w:tc>
        <w:tc>
          <w:tcPr>
            <w:tcW w:w="220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A45CE4" w14:textId="741DC05D" w:rsidR="00C75223" w:rsidRPr="00026C1F" w:rsidRDefault="00C75223" w:rsidP="00476E6B">
            <w:pPr>
              <w:pStyle w:val="Tableheading"/>
            </w:pPr>
            <w:r>
              <w:t xml:space="preserve">Non-monetised </w:t>
            </w:r>
            <w:r w:rsidR="00B442DC">
              <w:t>b</w:t>
            </w:r>
            <w:r w:rsidRPr="00026C1F">
              <w:t xml:space="preserve">enefit </w:t>
            </w:r>
            <w:r w:rsidR="00B442DC">
              <w:t>m</w:t>
            </w:r>
            <w:r w:rsidRPr="00026C1F">
              <w:t>easure</w:t>
            </w:r>
          </w:p>
        </w:tc>
        <w:tc>
          <w:tcPr>
            <w:tcW w:w="22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8C716B" w14:textId="77777777" w:rsidR="00C75223" w:rsidRPr="00026C1F" w:rsidRDefault="00C75223" w:rsidP="00476E6B">
            <w:pPr>
              <w:pStyle w:val="Tableheading"/>
            </w:pPr>
            <w:r w:rsidRPr="00026C1F">
              <w:t xml:space="preserve">Responsibilities </w:t>
            </w:r>
          </w:p>
        </w:tc>
      </w:tr>
      <w:tr w:rsidR="00C75223" w:rsidRPr="00330FB1" w14:paraId="085C341F" w14:textId="77777777" w:rsidTr="00310CED">
        <w:trPr>
          <w:cnfStyle w:val="000000100000" w:firstRow="0" w:lastRow="0" w:firstColumn="0" w:lastColumn="0" w:oddVBand="0" w:evenVBand="0" w:oddHBand="1" w:evenHBand="0" w:firstRowFirstColumn="0" w:firstRowLastColumn="0" w:lastRowFirstColumn="0" w:lastRowLastColumn="0"/>
          <w:trHeight w:val="577"/>
        </w:trPr>
        <w:tc>
          <w:tcPr>
            <w:tcW w:w="585" w:type="pct"/>
          </w:tcPr>
          <w:p w14:paraId="7F9C650A" w14:textId="77777777" w:rsidR="00C75223" w:rsidRPr="00026C1F" w:rsidRDefault="00C75223" w:rsidP="00476E6B">
            <w:pPr>
              <w:rPr>
                <w:rStyle w:val="Emphasis"/>
                <w:color w:val="575E11" w:themeColor="accent2" w:themeShade="80"/>
                <w:sz w:val="16"/>
              </w:rPr>
            </w:pPr>
            <w:r w:rsidRPr="00026C1F">
              <w:rPr>
                <w:rStyle w:val="Emphasis"/>
                <w:color w:val="575E11" w:themeColor="accent2" w:themeShade="80"/>
                <w:sz w:val="16"/>
              </w:rPr>
              <w:t>Benefit 1</w:t>
            </w:r>
          </w:p>
        </w:tc>
        <w:tc>
          <w:tcPr>
            <w:tcW w:w="2208" w:type="pct"/>
          </w:tcPr>
          <w:p w14:paraId="2DDD28F8" w14:textId="44C0F608" w:rsidR="00C75223" w:rsidRPr="00026C1F" w:rsidRDefault="00C75223" w:rsidP="00476E6B">
            <w:pPr>
              <w:rPr>
                <w:rStyle w:val="Emphasis"/>
                <w:color w:val="575E11" w:themeColor="accent2" w:themeShade="80"/>
                <w:sz w:val="16"/>
              </w:rPr>
            </w:pPr>
            <w:r w:rsidRPr="00026C1F">
              <w:rPr>
                <w:rStyle w:val="Emphasis"/>
                <w:color w:val="575E11" w:themeColor="accent2" w:themeShade="80"/>
                <w:sz w:val="16"/>
              </w:rPr>
              <w:t>Name of measure and description of measure details (baseline and forecasting information – from strategic case)</w:t>
            </w:r>
            <w:r w:rsidR="00B442DC">
              <w:rPr>
                <w:rStyle w:val="Emphasis"/>
                <w:color w:val="575E11" w:themeColor="accent2" w:themeShade="80"/>
                <w:sz w:val="16"/>
              </w:rPr>
              <w:t>.</w:t>
            </w:r>
          </w:p>
        </w:tc>
        <w:tc>
          <w:tcPr>
            <w:tcW w:w="2207" w:type="pct"/>
          </w:tcPr>
          <w:p w14:paraId="18798125" w14:textId="0151B726" w:rsidR="00C75223" w:rsidRPr="00336653" w:rsidDel="00C46ECC" w:rsidRDefault="00C75223" w:rsidP="00476E6B">
            <w:pPr>
              <w:rPr>
                <w:rStyle w:val="Emphasis"/>
                <w:color w:val="575E11" w:themeColor="accent2" w:themeShade="80"/>
                <w:sz w:val="16"/>
              </w:rPr>
            </w:pPr>
            <w:r w:rsidRPr="00FD0A36">
              <w:rPr>
                <w:rStyle w:val="Emphasis"/>
                <w:color w:val="575E11" w:themeColor="accent2" w:themeShade="80"/>
                <w:sz w:val="16"/>
              </w:rPr>
              <w:t xml:space="preserve">Describe monitoring (post ‘forecast year’) responsibilities. </w:t>
            </w:r>
            <w:r w:rsidR="00B442DC" w:rsidRPr="00FD0A36">
              <w:rPr>
                <w:rStyle w:val="Emphasis"/>
                <w:color w:val="575E11" w:themeColor="accent2" w:themeShade="80"/>
                <w:sz w:val="16"/>
              </w:rPr>
              <w:t>F</w:t>
            </w:r>
            <w:r w:rsidR="00B442DC" w:rsidRPr="0089184F">
              <w:rPr>
                <w:rStyle w:val="Emphasis"/>
                <w:color w:val="575E11" w:themeColor="accent2" w:themeShade="80"/>
                <w:sz w:val="16"/>
              </w:rPr>
              <w:t>or example,</w:t>
            </w:r>
            <w:r w:rsidRPr="00FD0A36">
              <w:rPr>
                <w:rStyle w:val="Emphasis"/>
                <w:color w:val="575E11" w:themeColor="accent2" w:themeShade="80"/>
                <w:sz w:val="16"/>
              </w:rPr>
              <w:t xml:space="preserve"> whether the data is centrally available or will be provided from a local source.</w:t>
            </w:r>
          </w:p>
        </w:tc>
      </w:tr>
    </w:tbl>
    <w:p w14:paraId="2673FDF9" w14:textId="2E824738" w:rsidR="0084661E" w:rsidRDefault="0084661E" w:rsidP="00503335">
      <w:pPr>
        <w:pStyle w:val="Heading3"/>
      </w:pPr>
      <w:bookmarkStart w:id="115" w:name="_Toc58482666"/>
      <w:r>
        <w:t>Risk management</w:t>
      </w:r>
      <w:bookmarkEnd w:id="115"/>
    </w:p>
    <w:p w14:paraId="4AE30150" w14:textId="103650C9" w:rsidR="008C266B" w:rsidRPr="008C266B" w:rsidRDefault="008C266B" w:rsidP="0084661E">
      <w:pPr>
        <w:rPr>
          <w:i/>
          <w:color w:val="575E11" w:themeColor="accent2" w:themeShade="80"/>
        </w:rPr>
      </w:pPr>
      <w:r w:rsidRPr="008C266B">
        <w:rPr>
          <w:i/>
          <w:color w:val="575E11" w:themeColor="accent2" w:themeShade="80"/>
        </w:rPr>
        <w:t>Identify the 4-7 (use your judgement) highest impact and highest likelihood risks</w:t>
      </w:r>
      <w:r w:rsidR="00340D2B">
        <w:rPr>
          <w:i/>
          <w:color w:val="575E11" w:themeColor="accent2" w:themeShade="80"/>
        </w:rPr>
        <w:t xml:space="preserve">. It may be useful to reference the </w:t>
      </w:r>
      <w:hyperlink r:id="rId42" w:history="1">
        <w:r w:rsidR="00340D2B">
          <w:rPr>
            <w:rStyle w:val="Hyperlink"/>
            <w:i/>
          </w:rPr>
          <w:t xml:space="preserve">Minimum </w:t>
        </w:r>
        <w:r w:rsidR="00B442DC">
          <w:rPr>
            <w:rStyle w:val="Hyperlink"/>
            <w:i/>
          </w:rPr>
          <w:t>s</w:t>
        </w:r>
        <w:r w:rsidR="00340D2B">
          <w:rPr>
            <w:rStyle w:val="Hyperlink"/>
            <w:i/>
          </w:rPr>
          <w:t>tandard Z/44- Risk management guide</w:t>
        </w:r>
      </w:hyperlink>
      <w:r w:rsidR="00340D2B">
        <w:rPr>
          <w:i/>
          <w:color w:val="575E11" w:themeColor="accent2" w:themeShade="80"/>
        </w:rPr>
        <w:t>.</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5"/>
        <w:gridCol w:w="4477"/>
        <w:gridCol w:w="2096"/>
      </w:tblGrid>
      <w:tr w:rsidR="008F465A" w:rsidRPr="008F465A" w14:paraId="59D1ADBC" w14:textId="77777777" w:rsidTr="00310CED">
        <w:tc>
          <w:tcPr>
            <w:tcW w:w="2115" w:type="dxa"/>
            <w:tcBorders>
              <w:top w:val="single" w:sz="6" w:space="0" w:color="DDDDDD"/>
              <w:left w:val="single" w:sz="6" w:space="0" w:color="DDDDDD"/>
              <w:bottom w:val="single" w:sz="6" w:space="0" w:color="DDDDDD"/>
              <w:right w:val="single" w:sz="6" w:space="0" w:color="DDDDDD"/>
            </w:tcBorders>
            <w:shd w:val="clear" w:color="auto" w:fill="19456B" w:themeFill="accent1"/>
            <w:vAlign w:val="center"/>
            <w:hideMark/>
          </w:tcPr>
          <w:p w14:paraId="28BEA0BD" w14:textId="0EC5D696" w:rsidR="008F465A" w:rsidRPr="00310CED" w:rsidRDefault="008F465A" w:rsidP="008F465A">
            <w:pPr>
              <w:spacing w:after="0" w:line="240" w:lineRule="auto"/>
              <w:jc w:val="center"/>
              <w:textAlignment w:val="baseline"/>
              <w:rPr>
                <w:rFonts w:ascii="Segoe UI" w:eastAsia="Times New Roman" w:hAnsi="Segoe UI" w:cs="Segoe UI"/>
                <w:color w:val="FFFFFF" w:themeColor="background1"/>
                <w:sz w:val="18"/>
                <w:szCs w:val="18"/>
                <w:lang w:eastAsia="en-NZ"/>
              </w:rPr>
            </w:pPr>
            <w:r w:rsidRPr="00310CED">
              <w:rPr>
                <w:rFonts w:eastAsia="Times New Roman"/>
                <w:b/>
                <w:bCs/>
                <w:color w:val="FFFFFF" w:themeColor="background1"/>
                <w:szCs w:val="20"/>
                <w:lang w:val="en-GB" w:eastAsia="en-NZ"/>
              </w:rPr>
              <w:t xml:space="preserve">Main </w:t>
            </w:r>
            <w:r w:rsidR="00B442DC">
              <w:rPr>
                <w:rFonts w:eastAsia="Times New Roman"/>
                <w:b/>
                <w:bCs/>
                <w:color w:val="FFFFFF" w:themeColor="background1"/>
                <w:szCs w:val="20"/>
                <w:lang w:val="en-GB" w:eastAsia="en-NZ"/>
              </w:rPr>
              <w:t>r</w:t>
            </w:r>
            <w:r w:rsidRPr="00310CED">
              <w:rPr>
                <w:rFonts w:eastAsia="Times New Roman"/>
                <w:b/>
                <w:bCs/>
                <w:color w:val="FFFFFF" w:themeColor="background1"/>
                <w:szCs w:val="20"/>
                <w:lang w:val="en-GB" w:eastAsia="en-NZ"/>
              </w:rPr>
              <w:t>isks</w:t>
            </w:r>
            <w:r w:rsidRPr="00310CED">
              <w:rPr>
                <w:rFonts w:eastAsia="Times New Roman"/>
                <w:color w:val="FFFFFF" w:themeColor="background1"/>
                <w:szCs w:val="20"/>
                <w:lang w:eastAsia="en-NZ"/>
              </w:rPr>
              <w:t> </w:t>
            </w:r>
          </w:p>
        </w:tc>
        <w:tc>
          <w:tcPr>
            <w:tcW w:w="4530" w:type="dxa"/>
            <w:tcBorders>
              <w:top w:val="single" w:sz="6" w:space="0" w:color="DDDDDD"/>
              <w:left w:val="nil"/>
              <w:bottom w:val="single" w:sz="6" w:space="0" w:color="DDDDDD"/>
              <w:right w:val="single" w:sz="6" w:space="0" w:color="DDDDDD"/>
            </w:tcBorders>
            <w:shd w:val="clear" w:color="auto" w:fill="19456B" w:themeFill="accent1"/>
            <w:vAlign w:val="center"/>
            <w:hideMark/>
          </w:tcPr>
          <w:p w14:paraId="34293652" w14:textId="56C5E85F" w:rsidR="008F465A" w:rsidRPr="00310CED" w:rsidRDefault="008F465A" w:rsidP="008F465A">
            <w:pPr>
              <w:spacing w:after="0" w:line="240" w:lineRule="auto"/>
              <w:jc w:val="center"/>
              <w:textAlignment w:val="baseline"/>
              <w:rPr>
                <w:rFonts w:ascii="Segoe UI" w:eastAsia="Times New Roman" w:hAnsi="Segoe UI" w:cs="Segoe UI"/>
                <w:color w:val="FFFFFF" w:themeColor="background1"/>
                <w:sz w:val="18"/>
                <w:szCs w:val="18"/>
                <w:lang w:eastAsia="en-NZ"/>
              </w:rPr>
            </w:pPr>
            <w:r w:rsidRPr="00310CED">
              <w:rPr>
                <w:rFonts w:eastAsia="Times New Roman"/>
                <w:b/>
                <w:bCs/>
                <w:color w:val="FFFFFF" w:themeColor="background1"/>
                <w:szCs w:val="20"/>
                <w:lang w:val="en-GB" w:eastAsia="en-NZ"/>
              </w:rPr>
              <w:t xml:space="preserve">Mitigation </w:t>
            </w:r>
            <w:r w:rsidR="00B442DC">
              <w:rPr>
                <w:rFonts w:eastAsia="Times New Roman"/>
                <w:b/>
                <w:bCs/>
                <w:color w:val="FFFFFF" w:themeColor="background1"/>
                <w:szCs w:val="20"/>
                <w:lang w:val="en-GB" w:eastAsia="en-NZ"/>
              </w:rPr>
              <w:t>s</w:t>
            </w:r>
            <w:r w:rsidRPr="00310CED">
              <w:rPr>
                <w:rFonts w:eastAsia="Times New Roman"/>
                <w:b/>
                <w:bCs/>
                <w:color w:val="FFFFFF" w:themeColor="background1"/>
                <w:szCs w:val="20"/>
                <w:lang w:val="en-GB" w:eastAsia="en-NZ"/>
              </w:rPr>
              <w:t>trategy</w:t>
            </w:r>
            <w:r w:rsidRPr="00310CED">
              <w:rPr>
                <w:rFonts w:eastAsia="Times New Roman"/>
                <w:color w:val="FFFFFF" w:themeColor="background1"/>
                <w:szCs w:val="20"/>
                <w:lang w:eastAsia="en-NZ"/>
              </w:rPr>
              <w:t> </w:t>
            </w:r>
          </w:p>
        </w:tc>
        <w:tc>
          <w:tcPr>
            <w:tcW w:w="2115" w:type="dxa"/>
            <w:tcBorders>
              <w:top w:val="single" w:sz="6" w:space="0" w:color="DDDDDD"/>
              <w:left w:val="nil"/>
              <w:bottom w:val="single" w:sz="6" w:space="0" w:color="DDDDDD"/>
              <w:right w:val="single" w:sz="6" w:space="0" w:color="DDDDDD"/>
            </w:tcBorders>
            <w:shd w:val="clear" w:color="auto" w:fill="19456B" w:themeFill="accent1"/>
            <w:hideMark/>
          </w:tcPr>
          <w:p w14:paraId="2C15C274" w14:textId="4F450FD7" w:rsidR="008F465A" w:rsidRPr="00310CED" w:rsidRDefault="008F465A" w:rsidP="008F465A">
            <w:pPr>
              <w:spacing w:after="0" w:line="240" w:lineRule="auto"/>
              <w:jc w:val="center"/>
              <w:textAlignment w:val="baseline"/>
              <w:rPr>
                <w:rFonts w:ascii="Segoe UI" w:eastAsia="Times New Roman" w:hAnsi="Segoe UI" w:cs="Segoe UI"/>
                <w:color w:val="FFFFFF" w:themeColor="background1"/>
                <w:sz w:val="18"/>
                <w:szCs w:val="18"/>
                <w:lang w:eastAsia="en-NZ"/>
              </w:rPr>
            </w:pPr>
            <w:r w:rsidRPr="00310CED">
              <w:rPr>
                <w:rFonts w:eastAsia="Times New Roman"/>
                <w:b/>
                <w:bCs/>
                <w:color w:val="FFFFFF" w:themeColor="background1"/>
                <w:szCs w:val="20"/>
                <w:lang w:val="en-GB" w:eastAsia="en-NZ"/>
              </w:rPr>
              <w:t xml:space="preserve">Residual </w:t>
            </w:r>
            <w:r w:rsidR="00B442DC">
              <w:rPr>
                <w:rFonts w:eastAsia="Times New Roman"/>
                <w:b/>
                <w:bCs/>
                <w:color w:val="FFFFFF" w:themeColor="background1"/>
                <w:szCs w:val="20"/>
                <w:lang w:val="en-GB" w:eastAsia="en-NZ"/>
              </w:rPr>
              <w:t>r</w:t>
            </w:r>
            <w:r w:rsidRPr="00310CED">
              <w:rPr>
                <w:rFonts w:eastAsia="Times New Roman"/>
                <w:b/>
                <w:bCs/>
                <w:color w:val="FFFFFF" w:themeColor="background1"/>
                <w:szCs w:val="20"/>
                <w:lang w:val="en-GB" w:eastAsia="en-NZ"/>
              </w:rPr>
              <w:t xml:space="preserve">isk </w:t>
            </w:r>
            <w:r w:rsidR="00B442DC">
              <w:rPr>
                <w:rFonts w:eastAsia="Times New Roman"/>
                <w:b/>
                <w:bCs/>
                <w:color w:val="FFFFFF" w:themeColor="background1"/>
                <w:szCs w:val="20"/>
                <w:lang w:val="en-GB" w:eastAsia="en-NZ"/>
              </w:rPr>
              <w:t>l</w:t>
            </w:r>
            <w:r w:rsidRPr="00310CED">
              <w:rPr>
                <w:rFonts w:eastAsia="Times New Roman"/>
                <w:b/>
                <w:bCs/>
                <w:color w:val="FFFFFF" w:themeColor="background1"/>
                <w:szCs w:val="20"/>
                <w:lang w:val="en-GB" w:eastAsia="en-NZ"/>
              </w:rPr>
              <w:t>evel</w:t>
            </w:r>
            <w:r w:rsidRPr="00310CED">
              <w:rPr>
                <w:rFonts w:eastAsia="Times New Roman"/>
                <w:color w:val="FFFFFF" w:themeColor="background1"/>
                <w:szCs w:val="20"/>
                <w:lang w:eastAsia="en-NZ"/>
              </w:rPr>
              <w:t> </w:t>
            </w:r>
          </w:p>
        </w:tc>
      </w:tr>
      <w:tr w:rsidR="008F465A" w:rsidRPr="008F465A" w14:paraId="4085532D" w14:textId="77777777" w:rsidTr="008F465A">
        <w:tc>
          <w:tcPr>
            <w:tcW w:w="2115" w:type="dxa"/>
            <w:tcBorders>
              <w:top w:val="nil"/>
              <w:left w:val="single" w:sz="6" w:space="0" w:color="DDDDDD"/>
              <w:bottom w:val="single" w:sz="6" w:space="0" w:color="DDDDDD"/>
              <w:right w:val="single" w:sz="6" w:space="0" w:color="DDDDDD"/>
            </w:tcBorders>
            <w:shd w:val="clear" w:color="auto" w:fill="auto"/>
            <w:hideMark/>
          </w:tcPr>
          <w:p w14:paraId="5C02FE14"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eastAsia="Times New Roman"/>
                <w:i/>
                <w:iCs/>
                <w:color w:val="0033CC"/>
                <w:szCs w:val="20"/>
                <w:lang w:val="en-GB" w:eastAsia="en-NZ"/>
              </w:rPr>
              <w:t>IF (xxx happens) THEN (impact)</w:t>
            </w:r>
            <w:r w:rsidRPr="008F465A">
              <w:rPr>
                <w:rFonts w:eastAsia="Times New Roman"/>
                <w:color w:val="0033CC"/>
                <w:szCs w:val="20"/>
                <w:lang w:eastAsia="en-NZ"/>
              </w:rPr>
              <w:t> </w:t>
            </w:r>
          </w:p>
        </w:tc>
        <w:tc>
          <w:tcPr>
            <w:tcW w:w="4530" w:type="dxa"/>
            <w:tcBorders>
              <w:top w:val="nil"/>
              <w:left w:val="nil"/>
              <w:bottom w:val="single" w:sz="6" w:space="0" w:color="DDDDDD"/>
              <w:right w:val="single" w:sz="6" w:space="0" w:color="DDDDDD"/>
            </w:tcBorders>
            <w:shd w:val="clear" w:color="auto" w:fill="auto"/>
            <w:hideMark/>
          </w:tcPr>
          <w:p w14:paraId="79DA3DF9"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eastAsia="Times New Roman"/>
                <w:i/>
                <w:iCs/>
                <w:color w:val="1F4E79"/>
                <w:szCs w:val="20"/>
                <w:lang w:val="en-GB" w:eastAsia="en-NZ"/>
              </w:rPr>
              <w:t>For the </w:t>
            </w:r>
            <w:r w:rsidRPr="008F465A">
              <w:rPr>
                <w:rFonts w:eastAsia="Times New Roman"/>
                <w:i/>
                <w:iCs/>
                <w:color w:val="1F4E79"/>
                <w:szCs w:val="20"/>
                <w:u w:val="single"/>
                <w:lang w:val="en-GB" w:eastAsia="en-NZ"/>
              </w:rPr>
              <w:t>key strategic level</w:t>
            </w:r>
            <w:r w:rsidRPr="008F465A">
              <w:rPr>
                <w:rFonts w:eastAsia="Times New Roman"/>
                <w:i/>
                <w:iCs/>
                <w:color w:val="1F4E79"/>
                <w:szCs w:val="20"/>
                <w:lang w:val="en-GB" w:eastAsia="en-NZ"/>
              </w:rPr>
              <w:t> risks, outline key mitigations </w:t>
            </w:r>
            <w:r w:rsidRPr="008F465A">
              <w:rPr>
                <w:rFonts w:eastAsia="Times New Roman"/>
                <w:color w:val="1F4E79"/>
                <w:szCs w:val="20"/>
                <w:lang w:eastAsia="en-NZ"/>
              </w:rPr>
              <w:t> </w:t>
            </w:r>
          </w:p>
        </w:tc>
        <w:tc>
          <w:tcPr>
            <w:tcW w:w="2115" w:type="dxa"/>
            <w:tcBorders>
              <w:top w:val="nil"/>
              <w:left w:val="nil"/>
              <w:bottom w:val="single" w:sz="6" w:space="0" w:color="DDDDDD"/>
              <w:right w:val="single" w:sz="6" w:space="0" w:color="DDDDDD"/>
            </w:tcBorders>
            <w:shd w:val="clear" w:color="auto" w:fill="auto"/>
            <w:hideMark/>
          </w:tcPr>
          <w:p w14:paraId="44886B33"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ascii="Times New Roman" w:eastAsia="Times New Roman" w:hAnsi="Times New Roman" w:cs="Times New Roman"/>
                <w:color w:val="1F4E79"/>
                <w:szCs w:val="20"/>
                <w:lang w:eastAsia="en-NZ"/>
              </w:rPr>
              <w:t> </w:t>
            </w:r>
          </w:p>
        </w:tc>
      </w:tr>
      <w:tr w:rsidR="008F465A" w:rsidRPr="008F465A" w14:paraId="1B13F042" w14:textId="77777777" w:rsidTr="008F465A">
        <w:tc>
          <w:tcPr>
            <w:tcW w:w="2115" w:type="dxa"/>
            <w:tcBorders>
              <w:top w:val="nil"/>
              <w:left w:val="single" w:sz="6" w:space="0" w:color="DDDDDD"/>
              <w:bottom w:val="single" w:sz="6" w:space="0" w:color="DDDDDD"/>
              <w:right w:val="single" w:sz="6" w:space="0" w:color="DDDDDD"/>
            </w:tcBorders>
            <w:shd w:val="clear" w:color="auto" w:fill="auto"/>
            <w:hideMark/>
          </w:tcPr>
          <w:p w14:paraId="55D4C268"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ascii="Times New Roman" w:eastAsia="Times New Roman" w:hAnsi="Times New Roman" w:cs="Times New Roman"/>
                <w:color w:val="1F4E79"/>
                <w:szCs w:val="20"/>
                <w:lang w:eastAsia="en-NZ"/>
              </w:rPr>
              <w:t> </w:t>
            </w:r>
          </w:p>
        </w:tc>
        <w:tc>
          <w:tcPr>
            <w:tcW w:w="4530" w:type="dxa"/>
            <w:tcBorders>
              <w:top w:val="nil"/>
              <w:left w:val="nil"/>
              <w:bottom w:val="single" w:sz="6" w:space="0" w:color="DDDDDD"/>
              <w:right w:val="single" w:sz="6" w:space="0" w:color="DDDDDD"/>
            </w:tcBorders>
            <w:shd w:val="clear" w:color="auto" w:fill="auto"/>
            <w:hideMark/>
          </w:tcPr>
          <w:p w14:paraId="5E33008C"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ascii="Times New Roman" w:eastAsia="Times New Roman" w:hAnsi="Times New Roman" w:cs="Times New Roman"/>
                <w:color w:val="1F4E79"/>
                <w:szCs w:val="20"/>
                <w:lang w:eastAsia="en-NZ"/>
              </w:rPr>
              <w:t> </w:t>
            </w:r>
          </w:p>
        </w:tc>
        <w:tc>
          <w:tcPr>
            <w:tcW w:w="2115" w:type="dxa"/>
            <w:tcBorders>
              <w:top w:val="nil"/>
              <w:left w:val="nil"/>
              <w:bottom w:val="single" w:sz="6" w:space="0" w:color="DDDDDD"/>
              <w:right w:val="single" w:sz="6" w:space="0" w:color="DDDDDD"/>
            </w:tcBorders>
            <w:shd w:val="clear" w:color="auto" w:fill="auto"/>
            <w:hideMark/>
          </w:tcPr>
          <w:p w14:paraId="65A8E2DC"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ascii="Times New Roman" w:eastAsia="Times New Roman" w:hAnsi="Times New Roman" w:cs="Times New Roman"/>
                <w:color w:val="1F4E79"/>
                <w:szCs w:val="20"/>
                <w:lang w:eastAsia="en-NZ"/>
              </w:rPr>
              <w:t> </w:t>
            </w:r>
          </w:p>
        </w:tc>
      </w:tr>
      <w:tr w:rsidR="008F465A" w:rsidRPr="008F465A" w14:paraId="6F05B809" w14:textId="77777777" w:rsidTr="008F465A">
        <w:tc>
          <w:tcPr>
            <w:tcW w:w="2115" w:type="dxa"/>
            <w:tcBorders>
              <w:top w:val="nil"/>
              <w:left w:val="single" w:sz="6" w:space="0" w:color="DDDDDD"/>
              <w:bottom w:val="single" w:sz="6" w:space="0" w:color="DDDDDD"/>
              <w:right w:val="single" w:sz="6" w:space="0" w:color="DDDDDD"/>
            </w:tcBorders>
            <w:shd w:val="clear" w:color="auto" w:fill="auto"/>
            <w:hideMark/>
          </w:tcPr>
          <w:p w14:paraId="66F4E1C0"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ascii="GillSans" w:eastAsia="Times New Roman" w:hAnsi="GillSans" w:cs="Segoe UI"/>
                <w:szCs w:val="20"/>
                <w:lang w:eastAsia="en-NZ"/>
              </w:rPr>
              <w:t> </w:t>
            </w:r>
          </w:p>
        </w:tc>
        <w:tc>
          <w:tcPr>
            <w:tcW w:w="4530" w:type="dxa"/>
            <w:tcBorders>
              <w:top w:val="nil"/>
              <w:left w:val="nil"/>
              <w:bottom w:val="single" w:sz="6" w:space="0" w:color="DDDDDD"/>
              <w:right w:val="single" w:sz="6" w:space="0" w:color="DDDDDD"/>
            </w:tcBorders>
            <w:shd w:val="clear" w:color="auto" w:fill="auto"/>
            <w:hideMark/>
          </w:tcPr>
          <w:p w14:paraId="5B85716B"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ascii="Times New Roman" w:eastAsia="Times New Roman" w:hAnsi="Times New Roman" w:cs="Times New Roman"/>
                <w:szCs w:val="20"/>
                <w:lang w:eastAsia="en-NZ"/>
              </w:rPr>
              <w:t> </w:t>
            </w:r>
          </w:p>
        </w:tc>
        <w:tc>
          <w:tcPr>
            <w:tcW w:w="2115" w:type="dxa"/>
            <w:tcBorders>
              <w:top w:val="nil"/>
              <w:left w:val="nil"/>
              <w:bottom w:val="single" w:sz="6" w:space="0" w:color="DDDDDD"/>
              <w:right w:val="single" w:sz="6" w:space="0" w:color="DDDDDD"/>
            </w:tcBorders>
            <w:shd w:val="clear" w:color="auto" w:fill="auto"/>
            <w:hideMark/>
          </w:tcPr>
          <w:p w14:paraId="295CFA94"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ascii="Times New Roman" w:eastAsia="Times New Roman" w:hAnsi="Times New Roman" w:cs="Times New Roman"/>
                <w:szCs w:val="20"/>
                <w:lang w:eastAsia="en-NZ"/>
              </w:rPr>
              <w:t> </w:t>
            </w:r>
          </w:p>
        </w:tc>
      </w:tr>
      <w:tr w:rsidR="008F465A" w:rsidRPr="008F465A" w14:paraId="6A9C41B6" w14:textId="77777777" w:rsidTr="008F465A">
        <w:tc>
          <w:tcPr>
            <w:tcW w:w="2115" w:type="dxa"/>
            <w:tcBorders>
              <w:top w:val="nil"/>
              <w:left w:val="single" w:sz="6" w:space="0" w:color="DDDDDD"/>
              <w:bottom w:val="single" w:sz="6" w:space="0" w:color="DDDDDD"/>
              <w:right w:val="single" w:sz="6" w:space="0" w:color="DDDDDD"/>
            </w:tcBorders>
            <w:shd w:val="clear" w:color="auto" w:fill="auto"/>
            <w:hideMark/>
          </w:tcPr>
          <w:p w14:paraId="49721AEB"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ascii="GillSans" w:eastAsia="Times New Roman" w:hAnsi="GillSans" w:cs="Segoe UI"/>
                <w:szCs w:val="20"/>
                <w:lang w:eastAsia="en-NZ"/>
              </w:rPr>
              <w:t> </w:t>
            </w:r>
          </w:p>
        </w:tc>
        <w:tc>
          <w:tcPr>
            <w:tcW w:w="4530" w:type="dxa"/>
            <w:tcBorders>
              <w:top w:val="nil"/>
              <w:left w:val="nil"/>
              <w:bottom w:val="single" w:sz="6" w:space="0" w:color="DDDDDD"/>
              <w:right w:val="single" w:sz="6" w:space="0" w:color="DDDDDD"/>
            </w:tcBorders>
            <w:shd w:val="clear" w:color="auto" w:fill="auto"/>
            <w:hideMark/>
          </w:tcPr>
          <w:p w14:paraId="397F87B5"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ascii="Times New Roman" w:eastAsia="Times New Roman" w:hAnsi="Times New Roman" w:cs="Times New Roman"/>
                <w:szCs w:val="20"/>
                <w:lang w:eastAsia="en-NZ"/>
              </w:rPr>
              <w:t> </w:t>
            </w:r>
          </w:p>
        </w:tc>
        <w:tc>
          <w:tcPr>
            <w:tcW w:w="2115" w:type="dxa"/>
            <w:tcBorders>
              <w:top w:val="nil"/>
              <w:left w:val="nil"/>
              <w:bottom w:val="single" w:sz="6" w:space="0" w:color="DDDDDD"/>
              <w:right w:val="single" w:sz="6" w:space="0" w:color="DDDDDD"/>
            </w:tcBorders>
            <w:shd w:val="clear" w:color="auto" w:fill="auto"/>
            <w:hideMark/>
          </w:tcPr>
          <w:p w14:paraId="6C85F887"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ascii="Times New Roman" w:eastAsia="Times New Roman" w:hAnsi="Times New Roman" w:cs="Times New Roman"/>
                <w:szCs w:val="20"/>
                <w:lang w:eastAsia="en-NZ"/>
              </w:rPr>
              <w:t> </w:t>
            </w:r>
          </w:p>
        </w:tc>
      </w:tr>
      <w:tr w:rsidR="008F465A" w:rsidRPr="008F465A" w14:paraId="731A1210" w14:textId="77777777" w:rsidTr="008F465A">
        <w:tc>
          <w:tcPr>
            <w:tcW w:w="2115" w:type="dxa"/>
            <w:tcBorders>
              <w:top w:val="nil"/>
              <w:left w:val="single" w:sz="6" w:space="0" w:color="DDDDDD"/>
              <w:bottom w:val="single" w:sz="6" w:space="0" w:color="DDDDDD"/>
              <w:right w:val="single" w:sz="6" w:space="0" w:color="DDDDDD"/>
            </w:tcBorders>
            <w:shd w:val="clear" w:color="auto" w:fill="auto"/>
            <w:hideMark/>
          </w:tcPr>
          <w:p w14:paraId="0791C7E6"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ascii="GillSans" w:eastAsia="Times New Roman" w:hAnsi="GillSans" w:cs="Segoe UI"/>
                <w:szCs w:val="20"/>
                <w:lang w:eastAsia="en-NZ"/>
              </w:rPr>
              <w:t> </w:t>
            </w:r>
          </w:p>
        </w:tc>
        <w:tc>
          <w:tcPr>
            <w:tcW w:w="4530" w:type="dxa"/>
            <w:tcBorders>
              <w:top w:val="nil"/>
              <w:left w:val="nil"/>
              <w:bottom w:val="single" w:sz="6" w:space="0" w:color="DDDDDD"/>
              <w:right w:val="single" w:sz="6" w:space="0" w:color="DDDDDD"/>
            </w:tcBorders>
            <w:shd w:val="clear" w:color="auto" w:fill="auto"/>
            <w:hideMark/>
          </w:tcPr>
          <w:p w14:paraId="7EAE81CA"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ascii="Times New Roman" w:eastAsia="Times New Roman" w:hAnsi="Times New Roman" w:cs="Times New Roman"/>
                <w:szCs w:val="20"/>
                <w:lang w:eastAsia="en-NZ"/>
              </w:rPr>
              <w:t> </w:t>
            </w:r>
          </w:p>
        </w:tc>
        <w:tc>
          <w:tcPr>
            <w:tcW w:w="2115" w:type="dxa"/>
            <w:tcBorders>
              <w:top w:val="nil"/>
              <w:left w:val="nil"/>
              <w:bottom w:val="single" w:sz="6" w:space="0" w:color="DDDDDD"/>
              <w:right w:val="single" w:sz="6" w:space="0" w:color="DDDDDD"/>
            </w:tcBorders>
            <w:shd w:val="clear" w:color="auto" w:fill="auto"/>
            <w:hideMark/>
          </w:tcPr>
          <w:p w14:paraId="07B62E47" w14:textId="77777777" w:rsidR="008F465A" w:rsidRPr="008F465A" w:rsidRDefault="008F465A" w:rsidP="008F465A">
            <w:pPr>
              <w:spacing w:after="0" w:line="240" w:lineRule="auto"/>
              <w:textAlignment w:val="baseline"/>
              <w:rPr>
                <w:rFonts w:ascii="Segoe UI" w:eastAsia="Times New Roman" w:hAnsi="Segoe UI" w:cs="Segoe UI"/>
                <w:sz w:val="18"/>
                <w:szCs w:val="18"/>
                <w:lang w:eastAsia="en-NZ"/>
              </w:rPr>
            </w:pPr>
            <w:r w:rsidRPr="008F465A">
              <w:rPr>
                <w:rFonts w:ascii="Times New Roman" w:eastAsia="Times New Roman" w:hAnsi="Times New Roman" w:cs="Times New Roman"/>
                <w:szCs w:val="20"/>
                <w:lang w:eastAsia="en-NZ"/>
              </w:rPr>
              <w:t> </w:t>
            </w:r>
          </w:p>
        </w:tc>
      </w:tr>
    </w:tbl>
    <w:p w14:paraId="26A3C960" w14:textId="77777777" w:rsidR="008C266B" w:rsidRDefault="008C266B" w:rsidP="0084661E"/>
    <w:p w14:paraId="747134AC" w14:textId="54FCCA4D" w:rsidR="0084661E" w:rsidRPr="008C266B" w:rsidRDefault="0084661E" w:rsidP="0084661E">
      <w:pPr>
        <w:rPr>
          <w:i/>
          <w:color w:val="575E11" w:themeColor="accent2" w:themeShade="80"/>
        </w:rPr>
      </w:pPr>
      <w:r w:rsidRPr="008C266B">
        <w:rPr>
          <w:i/>
          <w:color w:val="575E11" w:themeColor="accent2" w:themeShade="80"/>
        </w:rPr>
        <w:t xml:space="preserve">The </w:t>
      </w:r>
      <w:r w:rsidR="00FD0A36">
        <w:rPr>
          <w:i/>
          <w:color w:val="575E11" w:themeColor="accent2" w:themeShade="80"/>
        </w:rPr>
        <w:t>s</w:t>
      </w:r>
      <w:r w:rsidRPr="008C266B">
        <w:rPr>
          <w:i/>
          <w:color w:val="575E11" w:themeColor="accent2" w:themeShade="80"/>
        </w:rPr>
        <w:t xml:space="preserve">enior </w:t>
      </w:r>
      <w:r w:rsidR="00FD0A36">
        <w:rPr>
          <w:i/>
          <w:color w:val="575E11" w:themeColor="accent2" w:themeShade="80"/>
        </w:rPr>
        <w:t>r</w:t>
      </w:r>
      <w:r w:rsidRPr="008C266B">
        <w:rPr>
          <w:i/>
          <w:color w:val="575E11" w:themeColor="accent2" w:themeShade="80"/>
        </w:rPr>
        <w:t xml:space="preserve">esponsible </w:t>
      </w:r>
      <w:r w:rsidR="00FD0A36">
        <w:rPr>
          <w:i/>
          <w:color w:val="575E11" w:themeColor="accent2" w:themeShade="80"/>
        </w:rPr>
        <w:t>o</w:t>
      </w:r>
      <w:r w:rsidRPr="008C266B">
        <w:rPr>
          <w:i/>
          <w:color w:val="575E11" w:themeColor="accent2" w:themeShade="80"/>
        </w:rPr>
        <w:t xml:space="preserve">wner is responsible for ensuring that arrangements for the management of risk are in place, together with the appointment of a risk manager at the appropriate time. The risks must be regularly and frequently </w:t>
      </w:r>
      <w:r w:rsidR="00340D2B" w:rsidRPr="008C266B">
        <w:rPr>
          <w:i/>
          <w:color w:val="575E11" w:themeColor="accent2" w:themeShade="80"/>
        </w:rPr>
        <w:t>reviewed,</w:t>
      </w:r>
      <w:r w:rsidRPr="008C266B">
        <w:rPr>
          <w:i/>
          <w:color w:val="575E11" w:themeColor="accent2" w:themeShade="80"/>
        </w:rPr>
        <w:t xml:space="preserve"> and the register updated throughout the course of the programme.</w:t>
      </w:r>
    </w:p>
    <w:p w14:paraId="35FEB1A8" w14:textId="27824FC2" w:rsidR="0084661E" w:rsidRDefault="0084661E" w:rsidP="0084661E">
      <w:r>
        <w:t xml:space="preserve">A </w:t>
      </w:r>
      <w:r w:rsidR="00B442DC">
        <w:t>r</w:t>
      </w:r>
      <w:r>
        <w:t xml:space="preserve">isk </w:t>
      </w:r>
      <w:r w:rsidR="00B442DC">
        <w:t xml:space="preserve">management strategy and framework </w:t>
      </w:r>
      <w:r>
        <w:t xml:space="preserve">and a </w:t>
      </w:r>
      <w:r w:rsidR="00B442DC">
        <w:t>r</w:t>
      </w:r>
      <w:r>
        <w:t xml:space="preserve">isk </w:t>
      </w:r>
      <w:r w:rsidR="00B442DC">
        <w:t>r</w:t>
      </w:r>
      <w:r>
        <w:t>egister have been developed</w:t>
      </w:r>
      <w:r w:rsidR="008C266B">
        <w:t xml:space="preserve"> </w:t>
      </w:r>
      <w:r w:rsidR="00B442DC">
        <w:t>(</w:t>
      </w:r>
      <w:r w:rsidR="008C266B" w:rsidRPr="008C266B">
        <w:rPr>
          <w:highlight w:val="yellow"/>
        </w:rPr>
        <w:t xml:space="preserve">refer to </w:t>
      </w:r>
      <w:r w:rsidR="00B442DC">
        <w:rPr>
          <w:highlight w:val="yellow"/>
        </w:rPr>
        <w:t>a</w:t>
      </w:r>
      <w:r w:rsidR="008C266B" w:rsidRPr="008C266B">
        <w:rPr>
          <w:highlight w:val="yellow"/>
        </w:rPr>
        <w:t>ppendix</w:t>
      </w:r>
      <w:r w:rsidR="0048082E">
        <w:t xml:space="preserve"> </w:t>
      </w:r>
      <w:r w:rsidR="00B442DC">
        <w:t>s</w:t>
      </w:r>
      <w:r w:rsidR="0048082E">
        <w:t>ix</w:t>
      </w:r>
      <w:r w:rsidR="00B442DC">
        <w:t>)</w:t>
      </w:r>
      <w:r w:rsidR="008C266B">
        <w:t xml:space="preserve"> </w:t>
      </w:r>
      <w:r>
        <w:t>and will be progressively updated as more detailed analysis is undertaken.</w:t>
      </w:r>
    </w:p>
    <w:p w14:paraId="06F24796" w14:textId="121BA2D1" w:rsidR="0084661E" w:rsidRDefault="0084661E" w:rsidP="008C266B">
      <w:pPr>
        <w:pStyle w:val="Heading3"/>
      </w:pPr>
      <w:bookmarkStart w:id="116" w:name="_Toc58482667"/>
      <w:r>
        <w:t>Programme assurance arrangements</w:t>
      </w:r>
      <w:bookmarkEnd w:id="116"/>
    </w:p>
    <w:p w14:paraId="17B0F8E5" w14:textId="77777777" w:rsidR="0084661E" w:rsidRPr="003754D4" w:rsidRDefault="003754D4" w:rsidP="001A38D2">
      <w:pPr>
        <w:rPr>
          <w:i/>
          <w:color w:val="575E11" w:themeColor="accent2" w:themeShade="80"/>
        </w:rPr>
      </w:pPr>
      <w:r w:rsidRPr="003754D4">
        <w:rPr>
          <w:i/>
          <w:color w:val="575E11" w:themeColor="accent2" w:themeShade="80"/>
        </w:rPr>
        <w:t>Briefly describe what programme assurance processes are in place.</w:t>
      </w:r>
    </w:p>
    <w:p w14:paraId="7B4933E4" w14:textId="77777777" w:rsidR="00A8705B" w:rsidRDefault="00A8705B" w:rsidP="00A8705B">
      <w:bookmarkStart w:id="117" w:name="_Toc449300875"/>
      <w:bookmarkStart w:id="118" w:name="_Toc449300876"/>
      <w:bookmarkStart w:id="119" w:name="_Toc449300877"/>
      <w:bookmarkStart w:id="120" w:name="_Toc449300878"/>
      <w:bookmarkEnd w:id="117"/>
      <w:bookmarkEnd w:id="118"/>
      <w:bookmarkEnd w:id="119"/>
      <w:bookmarkEnd w:id="120"/>
    </w:p>
    <w:p w14:paraId="4258B5B4" w14:textId="77777777" w:rsidR="00A8705B" w:rsidRDefault="00A8705B" w:rsidP="00A8705B">
      <w:pPr>
        <w:pStyle w:val="Numberedheading2"/>
        <w:numPr>
          <w:ilvl w:val="0"/>
          <w:numId w:val="0"/>
        </w:numPr>
      </w:pPr>
      <w:bookmarkStart w:id="121" w:name="_Toc446572668"/>
      <w:bookmarkStart w:id="122" w:name="_Toc497466126"/>
      <w:bookmarkStart w:id="123" w:name="_Toc58482668"/>
      <w:r>
        <w:t>Next Steps</w:t>
      </w:r>
      <w:bookmarkEnd w:id="121"/>
      <w:bookmarkEnd w:id="122"/>
      <w:bookmarkEnd w:id="123"/>
    </w:p>
    <w:p w14:paraId="4010C067" w14:textId="4D3A97AC" w:rsidR="003F30F5" w:rsidRDefault="003F30F5" w:rsidP="003F30F5">
      <w:pPr>
        <w:pStyle w:val="ListParagraph"/>
        <w:ind w:left="0"/>
      </w:pPr>
      <w:r w:rsidRPr="7182665F">
        <w:rPr>
          <w:i/>
          <w:iCs/>
          <w:color w:val="575E11" w:themeColor="accent2" w:themeShade="80"/>
        </w:rPr>
        <w:t>Outline what the next steps are for this activity</w:t>
      </w:r>
      <w:r>
        <w:rPr>
          <w:i/>
          <w:iCs/>
          <w:color w:val="575E11" w:themeColor="accent2" w:themeShade="80"/>
        </w:rPr>
        <w:t>, including w</w:t>
      </w:r>
      <w:r w:rsidRPr="7182665F">
        <w:rPr>
          <w:i/>
          <w:iCs/>
          <w:color w:val="575E11" w:themeColor="accent2" w:themeShade="80"/>
        </w:rPr>
        <w:t>hat decision this business case is seekin</w:t>
      </w:r>
      <w:r>
        <w:rPr>
          <w:i/>
          <w:iCs/>
          <w:color w:val="575E11" w:themeColor="accent2" w:themeShade="80"/>
        </w:rPr>
        <w:t>g</w:t>
      </w:r>
      <w:r w:rsidR="00A73EE1">
        <w:rPr>
          <w:i/>
          <w:iCs/>
          <w:color w:val="575E11" w:themeColor="accent2" w:themeShade="80"/>
        </w:rPr>
        <w:t>, what is still unknown and what additional analysis needs to be done in subsequent business cases</w:t>
      </w:r>
      <w:r>
        <w:rPr>
          <w:i/>
          <w:iCs/>
          <w:color w:val="575E11" w:themeColor="accent2" w:themeShade="80"/>
        </w:rPr>
        <w:t>.</w:t>
      </w:r>
      <w:r w:rsidRPr="7182665F">
        <w:rPr>
          <w:i/>
          <w:iCs/>
          <w:color w:val="575E11" w:themeColor="accent2" w:themeShade="80"/>
        </w:rPr>
        <w:t xml:space="preserve"> </w:t>
      </w:r>
      <w:r w:rsidRPr="052B3C5F">
        <w:rPr>
          <w:i/>
          <w:iCs/>
          <w:color w:val="575E11" w:themeColor="accent2" w:themeShade="80"/>
        </w:rPr>
        <w:t>If</w:t>
      </w:r>
      <w:r w:rsidRPr="7182665F">
        <w:rPr>
          <w:i/>
          <w:iCs/>
          <w:color w:val="575E11" w:themeColor="accent2" w:themeShade="80"/>
        </w:rPr>
        <w:t xml:space="preserve"> only endorsement of the business case is being sought</w:t>
      </w:r>
      <w:r>
        <w:rPr>
          <w:i/>
          <w:iCs/>
          <w:color w:val="575E11" w:themeColor="accent2" w:themeShade="80"/>
        </w:rPr>
        <w:t>, it is helpful to</w:t>
      </w:r>
      <w:r w:rsidRPr="7182665F">
        <w:rPr>
          <w:i/>
          <w:iCs/>
          <w:color w:val="575E11" w:themeColor="accent2" w:themeShade="80"/>
        </w:rPr>
        <w:t xml:space="preserve"> outline why this business case needs to be endorsed.</w:t>
      </w:r>
    </w:p>
    <w:p w14:paraId="2B324FB2" w14:textId="77777777" w:rsidR="003754D4" w:rsidRDefault="003754D4">
      <w:pPr>
        <w:spacing w:after="200" w:line="276" w:lineRule="auto"/>
      </w:pPr>
      <w:bookmarkStart w:id="124" w:name="_Toc449447108"/>
      <w:bookmarkStart w:id="125" w:name="_Toc449527343"/>
      <w:bookmarkStart w:id="126" w:name="_Toc449527690"/>
      <w:bookmarkStart w:id="127" w:name="_Toc449527799"/>
      <w:bookmarkEnd w:id="124"/>
      <w:bookmarkEnd w:id="125"/>
      <w:bookmarkEnd w:id="126"/>
      <w:bookmarkEnd w:id="127"/>
      <w:r>
        <w:br w:type="page"/>
      </w:r>
    </w:p>
    <w:p w14:paraId="44281850" w14:textId="77777777" w:rsidR="003754D4" w:rsidRDefault="003754D4" w:rsidP="003754D4">
      <w:pPr>
        <w:pStyle w:val="Heading2"/>
        <w:rPr>
          <w:rFonts w:eastAsiaTheme="minorHAnsi"/>
        </w:rPr>
      </w:pPr>
      <w:bookmarkStart w:id="128" w:name="_Toc58482669"/>
      <w:r>
        <w:rPr>
          <w:rFonts w:eastAsiaTheme="minorHAnsi"/>
        </w:rPr>
        <w:lastRenderedPageBreak/>
        <w:t>Appendix One: Investment logic map</w:t>
      </w:r>
      <w:bookmarkEnd w:id="128"/>
    </w:p>
    <w:p w14:paraId="51398336" w14:textId="77777777" w:rsidR="003754D4" w:rsidRDefault="003754D4">
      <w:pPr>
        <w:spacing w:after="200" w:line="276" w:lineRule="auto"/>
      </w:pPr>
      <w:r>
        <w:br w:type="page"/>
      </w:r>
    </w:p>
    <w:p w14:paraId="266B99C4" w14:textId="77777777" w:rsidR="003754D4" w:rsidRDefault="003754D4" w:rsidP="003754D4">
      <w:pPr>
        <w:pStyle w:val="Heading2"/>
      </w:pPr>
      <w:bookmarkStart w:id="129" w:name="_Toc58482670"/>
      <w:r w:rsidRPr="003754D4">
        <w:lastRenderedPageBreak/>
        <w:t>Appendix Two: Appraisal Summary Table</w:t>
      </w:r>
      <w:bookmarkEnd w:id="129"/>
    </w:p>
    <w:p w14:paraId="08F6C44E" w14:textId="77777777" w:rsidR="003754D4" w:rsidRDefault="003754D4" w:rsidP="003754D4"/>
    <w:p w14:paraId="7DD59E7A" w14:textId="77777777" w:rsidR="003754D4" w:rsidRDefault="003754D4">
      <w:pPr>
        <w:spacing w:after="200" w:line="276" w:lineRule="auto"/>
      </w:pPr>
      <w:r>
        <w:br w:type="page"/>
      </w:r>
    </w:p>
    <w:p w14:paraId="072DACBA" w14:textId="77777777" w:rsidR="003754D4" w:rsidRDefault="003754D4" w:rsidP="003754D4">
      <w:pPr>
        <w:pStyle w:val="Heading2"/>
      </w:pPr>
      <w:bookmarkStart w:id="130" w:name="_Toc58482671"/>
      <w:r w:rsidRPr="003754D4">
        <w:lastRenderedPageBreak/>
        <w:t>Appendix Three: Whole of life cost estimate for the preferred option</w:t>
      </w:r>
      <w:bookmarkEnd w:id="130"/>
    </w:p>
    <w:p w14:paraId="7E481F87" w14:textId="77777777" w:rsidR="003754D4" w:rsidRDefault="003754D4" w:rsidP="003754D4"/>
    <w:p w14:paraId="2FEE7495" w14:textId="77777777" w:rsidR="0048082E" w:rsidRDefault="0048082E">
      <w:pPr>
        <w:spacing w:after="200" w:line="276" w:lineRule="auto"/>
      </w:pPr>
      <w:r>
        <w:br w:type="page"/>
      </w:r>
    </w:p>
    <w:p w14:paraId="69FB3964" w14:textId="77777777" w:rsidR="0048082E" w:rsidRDefault="0048082E" w:rsidP="0048082E">
      <w:pPr>
        <w:pStyle w:val="Heading2"/>
      </w:pPr>
      <w:bookmarkStart w:id="131" w:name="_Toc58482672"/>
      <w:r>
        <w:lastRenderedPageBreak/>
        <w:t xml:space="preserve">Appendix Four: </w:t>
      </w:r>
      <w:r w:rsidRPr="0048082E">
        <w:t>Key roles and responsibilities</w:t>
      </w:r>
      <w:bookmarkEnd w:id="131"/>
    </w:p>
    <w:p w14:paraId="65D5932F" w14:textId="77777777" w:rsidR="0048082E" w:rsidRDefault="0048082E">
      <w:pPr>
        <w:spacing w:after="200" w:line="276" w:lineRule="auto"/>
        <w:rPr>
          <w:rFonts w:eastAsiaTheme="majorEastAsia"/>
          <w:b/>
          <w:bCs/>
          <w:caps/>
          <w:color w:val="AFBD21"/>
          <w:sz w:val="36"/>
          <w:szCs w:val="36"/>
        </w:rPr>
      </w:pPr>
      <w:r>
        <w:br w:type="page"/>
      </w:r>
    </w:p>
    <w:p w14:paraId="4D7C5474" w14:textId="77777777" w:rsidR="003754D4" w:rsidRDefault="0048082E" w:rsidP="0048082E">
      <w:pPr>
        <w:pStyle w:val="Heading2"/>
      </w:pPr>
      <w:bookmarkStart w:id="132" w:name="_Toc58482673"/>
      <w:r>
        <w:lastRenderedPageBreak/>
        <w:t>Appendix five: Programme Plan</w:t>
      </w:r>
      <w:bookmarkEnd w:id="132"/>
    </w:p>
    <w:p w14:paraId="35C0D2F0" w14:textId="77777777" w:rsidR="0048082E" w:rsidRDefault="0048082E">
      <w:pPr>
        <w:spacing w:after="200" w:line="276" w:lineRule="auto"/>
      </w:pPr>
      <w:r>
        <w:br w:type="page"/>
      </w:r>
    </w:p>
    <w:p w14:paraId="41691123" w14:textId="77777777" w:rsidR="0048082E" w:rsidRDefault="0048082E" w:rsidP="0048082E">
      <w:pPr>
        <w:pStyle w:val="Heading2"/>
      </w:pPr>
      <w:bookmarkStart w:id="133" w:name="_Toc58482674"/>
      <w:r>
        <w:lastRenderedPageBreak/>
        <w:t>Appendix Six: Risk Register</w:t>
      </w:r>
      <w:bookmarkEnd w:id="133"/>
    </w:p>
    <w:sectPr w:rsidR="0048082E" w:rsidSect="00A17410">
      <w:headerReference w:type="default" r:id="rId43"/>
      <w:headerReference w:type="first" r:id="rId44"/>
      <w:footerReference w:type="first" r:id="rId45"/>
      <w:pgSz w:w="11906" w:h="16838"/>
      <w:pgMar w:top="965" w:right="2125" w:bottom="1559" w:left="992" w:header="284"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9B100F6" w16cex:dateUtc="2020-11-17T00:01:00Z"/>
  <w16cex:commentExtensible w16cex:durableId="74077CFB" w16cex:dateUtc="2020-11-17T00:04:00Z"/>
  <w16cex:commentExtensible w16cex:durableId="69A6E920" w16cex:dateUtc="2020-11-16T23:58:00Z"/>
  <w16cex:commentExtensible w16cex:durableId="2FF6CD2F" w16cex:dateUtc="2020-11-16T23: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4BF15" w14:textId="77777777" w:rsidR="00FD0A36" w:rsidRDefault="00FD0A36" w:rsidP="00A17410">
      <w:r>
        <w:separator/>
      </w:r>
    </w:p>
  </w:endnote>
  <w:endnote w:type="continuationSeparator" w:id="0">
    <w:p w14:paraId="7555A354" w14:textId="77777777" w:rsidR="00FD0A36" w:rsidRDefault="00FD0A36" w:rsidP="00A17410">
      <w:r>
        <w:continuationSeparator/>
      </w:r>
    </w:p>
  </w:endnote>
  <w:endnote w:type="continuationNotice" w:id="1">
    <w:p w14:paraId="3243EBF2" w14:textId="77777777" w:rsidR="00FD0A36" w:rsidRDefault="00FD0A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40502020204"/>
    <w:charset w:val="00"/>
    <w:family w:val="swiss"/>
    <w:pitch w:val="variable"/>
    <w:sig w:usb0="8100AAF7" w:usb1="0000807B" w:usb2="00000008" w:usb3="00000000" w:csb0="0001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Whitney Book">
    <w:altName w:val="Calibri"/>
    <w:panose1 w:val="00000000000000000000"/>
    <w:charset w:val="00"/>
    <w:family w:val="modern"/>
    <w:notTrueType/>
    <w:pitch w:val="variable"/>
    <w:sig w:usb0="A10000FF" w:usb1="4000005B" w:usb2="00000000" w:usb3="00000000" w:csb0="0000000B" w:csb1="00000000"/>
  </w:font>
  <w:font w:name="GillSans">
    <w:altName w:val="Calibri"/>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64C52" w14:textId="77777777" w:rsidR="00FD0A36" w:rsidRPr="00CF340E" w:rsidRDefault="00FD0A36" w:rsidP="00A17410"/>
  <w:p w14:paraId="2B9AD4E9" w14:textId="2C8C6B5B" w:rsidR="00FD0A36" w:rsidRPr="0002273A" w:rsidRDefault="00FD0A36" w:rsidP="00994908">
    <w:pPr>
      <w:pStyle w:val="Footer"/>
      <w:tabs>
        <w:tab w:val="clear" w:pos="4513"/>
        <w:tab w:val="clear" w:pos="9026"/>
        <w:tab w:val="right" w:pos="10065"/>
      </w:tabs>
      <w:rPr>
        <w:sz w:val="16"/>
        <w:szCs w:val="16"/>
      </w:rPr>
    </w:pPr>
    <w:r>
      <w:rPr>
        <w:color w:val="19456B" w:themeColor="accent1"/>
        <w:sz w:val="16"/>
        <w:szCs w:val="16"/>
      </w:rPr>
      <w:t xml:space="preserve">WAKA KOTAHI </w:t>
    </w:r>
    <w:r w:rsidRPr="0002273A">
      <w:rPr>
        <w:color w:val="19456B" w:themeColor="accent1"/>
        <w:sz w:val="16"/>
        <w:szCs w:val="16"/>
      </w:rPr>
      <w:t>NZ TRANSPORT AGENCY</w:t>
    </w:r>
    <w:r w:rsidRPr="0002273A">
      <w:rPr>
        <w:color w:val="19456B" w:themeColor="accent1"/>
        <w:szCs w:val="16"/>
      </w:rPr>
      <w:t xml:space="preserve"> </w:t>
    </w:r>
    <w:r>
      <w:rPr>
        <w:szCs w:val="16"/>
      </w:rPr>
      <w:tab/>
    </w:r>
    <w:customXmlDelRangeStart w:id="6" w:author="Author"/>
    <w:sdt>
      <w:sdtPr>
        <w:rPr>
          <w:szCs w:val="16"/>
        </w:rPr>
        <w:alias w:val="Title"/>
        <w:tag w:val=""/>
        <w:id w:val="873893957"/>
        <w:dataBinding w:prefixMappings="xmlns:ns0='http://purl.org/dc/elements/1.1/' xmlns:ns1='http://schemas.openxmlformats.org/package/2006/metadata/core-properties' " w:xpath="/ns1:coreProperties[1]/ns0:title[1]" w:storeItemID="{6C3C8BC8-F283-45AE-878A-BAB7291924A1}"/>
        <w:text/>
      </w:sdtPr>
      <w:sdtEndPr/>
      <w:sdtContent>
        <w:customXmlDelRangeEnd w:id="6"/>
        <w:r>
          <w:rPr>
            <w:szCs w:val="16"/>
          </w:rPr>
          <w:t>Programme business case template</w:t>
        </w:r>
        <w:customXmlDelRangeStart w:id="7" w:author="Author"/>
      </w:sdtContent>
    </w:sdt>
    <w:customXmlDelRangeEnd w:id="7"/>
    <w:r>
      <w:rPr>
        <w:color w:val="19456B" w:themeColor="accent1"/>
        <w:sz w:val="16"/>
        <w:szCs w:val="16"/>
      </w:rPr>
      <w:t xml:space="preserve"> </w:t>
    </w:r>
    <w:r w:rsidRPr="0002273A">
      <w:rPr>
        <w:color w:val="19456B" w:themeColor="accent1"/>
        <w:sz w:val="16"/>
        <w:szCs w:val="16"/>
      </w:rPr>
      <w:t xml:space="preserve"> </w:t>
    </w:r>
    <w:r w:rsidRPr="0002273A">
      <w:rPr>
        <w:b/>
        <w:color w:val="AFBD22" w:themeColor="accent2"/>
        <w:sz w:val="16"/>
        <w:szCs w:val="16"/>
      </w:rPr>
      <w:t>//</w:t>
    </w:r>
    <w:r>
      <w:rPr>
        <w:b/>
        <w:color w:val="AFBD22" w:themeColor="accent2"/>
        <w:sz w:val="16"/>
        <w:szCs w:val="16"/>
      </w:rPr>
      <w:t xml:space="preserve"> </w:t>
    </w:r>
    <w:r w:rsidRPr="0002273A">
      <w:rPr>
        <w:color w:val="19456B" w:themeColor="accent1"/>
        <w:sz w:val="16"/>
        <w:szCs w:val="16"/>
      </w:rPr>
      <w:t xml:space="preserve"> </w:t>
    </w:r>
    <w:r w:rsidRPr="0002273A">
      <w:rPr>
        <w:color w:val="19456B" w:themeColor="accent1"/>
        <w:sz w:val="16"/>
        <w:szCs w:val="16"/>
      </w:rPr>
      <w:fldChar w:fldCharType="begin"/>
    </w:r>
    <w:r w:rsidRPr="0002273A">
      <w:rPr>
        <w:color w:val="19456B" w:themeColor="accent1"/>
        <w:sz w:val="16"/>
        <w:szCs w:val="16"/>
      </w:rPr>
      <w:instrText xml:space="preserve"> PAGE  \* Arabic  \* MERGEFORMAT </w:instrText>
    </w:r>
    <w:r w:rsidRPr="0002273A">
      <w:rPr>
        <w:color w:val="19456B" w:themeColor="accent1"/>
        <w:sz w:val="16"/>
        <w:szCs w:val="16"/>
      </w:rPr>
      <w:fldChar w:fldCharType="separate"/>
    </w:r>
    <w:r>
      <w:rPr>
        <w:noProof/>
        <w:color w:val="19456B" w:themeColor="accent1"/>
        <w:sz w:val="16"/>
        <w:szCs w:val="16"/>
      </w:rPr>
      <w:t>5</w:t>
    </w:r>
    <w:r w:rsidRPr="0002273A">
      <w:rPr>
        <w:color w:val="19456B" w:themeColor="accent1"/>
        <w:sz w:val="16"/>
        <w:szCs w:val="16"/>
      </w:rPr>
      <w:fldChar w:fldCharType="end"/>
    </w:r>
  </w:p>
  <w:p w14:paraId="7A2DFF3B" w14:textId="77777777" w:rsidR="00FD0A36" w:rsidRDefault="00FD0A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B583B" w14:textId="77777777" w:rsidR="00FD0A36" w:rsidRDefault="00FD0A36" w:rsidP="00A17410">
    <w:pPr>
      <w:pStyle w:val="Footer"/>
    </w:pPr>
    <w:r>
      <w:rPr>
        <w:noProof/>
        <w:lang w:eastAsia="en-NZ"/>
      </w:rPr>
      <mc:AlternateContent>
        <mc:Choice Requires="wps">
          <w:drawing>
            <wp:anchor distT="0" distB="0" distL="114300" distR="114300" simplePos="0" relativeHeight="251658242" behindDoc="0" locked="0" layoutInCell="1" allowOverlap="1" wp14:anchorId="6A1B1BA6" wp14:editId="2D00AF82">
              <wp:simplePos x="0" y="0"/>
              <wp:positionH relativeFrom="column">
                <wp:posOffset>6278136</wp:posOffset>
              </wp:positionH>
              <wp:positionV relativeFrom="paragraph">
                <wp:posOffset>-233680</wp:posOffset>
              </wp:positionV>
              <wp:extent cx="754912" cy="754912"/>
              <wp:effectExtent l="0" t="0" r="7620" b="7620"/>
              <wp:wrapNone/>
              <wp:docPr id="6" name="Right Triangle 6"/>
              <wp:cNvGraphicFramePr/>
              <a:graphic xmlns:a="http://schemas.openxmlformats.org/drawingml/2006/main">
                <a:graphicData uri="http://schemas.microsoft.com/office/word/2010/wordprocessingShape">
                  <wps:wsp>
                    <wps:cNvSpPr/>
                    <wps:spPr>
                      <a:xfrm rot="16200000">
                        <a:off x="0" y="0"/>
                        <a:ext cx="754912" cy="754912"/>
                      </a:xfrm>
                      <a:prstGeom prst="r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255A756">
            <v:shapetype id="_x0000_t6" coordsize="21600,21600" o:spt="6" path="m,l,21600r21600,xe" w14:anchorId="59FC0650">
              <v:stroke joinstyle="miter"/>
              <v:path textboxrect="1800,12600,12600,19800" gradientshapeok="t" o:connecttype="custom" o:connectlocs="0,0;0,10800;0,21600;10800,21600;21600,21600;10800,10800"/>
            </v:shapetype>
            <v:shape id="Right Triangle 6" style="position:absolute;margin-left:494.35pt;margin-top:-18.4pt;width:59.45pt;height:59.45pt;rotation:-90;z-index:2516577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fbd22 [3205]"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"/>
          </w:pict>
        </mc:Fallback>
      </mc:AlternateContent>
    </w:r>
    <w:r>
      <w:rPr>
        <w:noProof/>
        <w:lang w:eastAsia="en-NZ"/>
      </w:rPr>
      <w:drawing>
        <wp:anchor distT="0" distB="0" distL="114300" distR="114300" simplePos="0" relativeHeight="251658241" behindDoc="0" locked="1" layoutInCell="1" allowOverlap="1" wp14:anchorId="0E59DFE7" wp14:editId="28EF53F2">
          <wp:simplePos x="0" y="0"/>
          <wp:positionH relativeFrom="column">
            <wp:posOffset>5715</wp:posOffset>
          </wp:positionH>
          <wp:positionV relativeFrom="page">
            <wp:posOffset>10114915</wp:posOffset>
          </wp:positionV>
          <wp:extent cx="1346200" cy="13652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200" cy="13652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8240" behindDoc="1" locked="0" layoutInCell="1" allowOverlap="1" wp14:anchorId="00743925" wp14:editId="05C0E5D6">
          <wp:simplePos x="0" y="0"/>
          <wp:positionH relativeFrom="column">
            <wp:posOffset>2814955</wp:posOffset>
          </wp:positionH>
          <wp:positionV relativeFrom="paragraph">
            <wp:posOffset>5123180</wp:posOffset>
          </wp:positionV>
          <wp:extent cx="1931670" cy="438785"/>
          <wp:effectExtent l="0" t="0" r="0" b="0"/>
          <wp:wrapNone/>
          <wp:docPr id="7" name="Picture 7" descr="C:\Users\shiree\AppData\Local\Microsoft\Windows\Temporary Internet Files\Content.Word\NZTA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ree\AppData\Local\Microsoft\Windows\Temporary Internet Files\Content.Word\NZTA Logo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670"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0218A" w14:textId="77777777" w:rsidR="00FD0A36" w:rsidRDefault="00FD0A36" w:rsidP="00A17410">
    <w:pPr>
      <w:rPr>
        <w:color w:val="0C3E2E" w:themeColor="text2" w:themeShade="80"/>
      </w:rPr>
    </w:pPr>
    <w:r>
      <w:rPr>
        <w:noProof/>
        <w:lang w:eastAsia="en-NZ"/>
      </w:rPr>
      <mc:AlternateContent>
        <mc:Choice Requires="wps">
          <w:drawing>
            <wp:anchor distT="0" distB="0" distL="114300" distR="114300" simplePos="0" relativeHeight="251658244" behindDoc="0" locked="0" layoutInCell="1" allowOverlap="1" wp14:anchorId="543DE85B" wp14:editId="6607D770">
              <wp:simplePos x="0" y="0"/>
              <wp:positionH relativeFrom="column">
                <wp:posOffset>5349875</wp:posOffset>
              </wp:positionH>
              <wp:positionV relativeFrom="paragraph">
                <wp:posOffset>155575</wp:posOffset>
              </wp:positionV>
              <wp:extent cx="908050" cy="0"/>
              <wp:effectExtent l="0" t="0" r="25400" b="19050"/>
              <wp:wrapNone/>
              <wp:docPr id="8" name="Straight Connector 8"/>
              <wp:cNvGraphicFramePr/>
              <a:graphic xmlns:a="http://schemas.openxmlformats.org/drawingml/2006/main">
                <a:graphicData uri="http://schemas.microsoft.com/office/word/2010/wordprocessingShape">
                  <wps:wsp>
                    <wps:cNvCnPr/>
                    <wps:spPr>
                      <a:xfrm>
                        <a:off x="0" y="0"/>
                        <a:ext cx="908050" cy="0"/>
                      </a:xfrm>
                      <a:prstGeom prst="line">
                        <a:avLst/>
                      </a:prstGeom>
                      <a:ln w="25400">
                        <a:solidFill>
                          <a:srgbClr val="AFBD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00D30D32">
            <v:line id="Straight Connector 8" style="position:absolute;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fbd21" strokeweight="2pt" from="421.25pt,12.25pt" to="492.75pt,12.25pt" w14:anchorId="292EC0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"/>
          </w:pict>
        </mc:Fallback>
      </mc:AlternateContent>
    </w:r>
    <w:r>
      <w:rPr>
        <w:noProof/>
        <w:lang w:eastAsia="en-NZ"/>
      </w:rPr>
      <mc:AlternateContent>
        <mc:Choice Requires="wps">
          <w:drawing>
            <wp:anchor distT="0" distB="0" distL="114300" distR="114300" simplePos="0" relativeHeight="251658243" behindDoc="0" locked="0" layoutInCell="1" allowOverlap="1" wp14:anchorId="55E0BF40" wp14:editId="2A15D2BE">
              <wp:simplePos x="0" y="0"/>
              <wp:positionH relativeFrom="column">
                <wp:posOffset>6350</wp:posOffset>
              </wp:positionH>
              <wp:positionV relativeFrom="paragraph">
                <wp:posOffset>155575</wp:posOffset>
              </wp:positionV>
              <wp:extent cx="5194935" cy="0"/>
              <wp:effectExtent l="0" t="0" r="24765" b="19050"/>
              <wp:wrapNone/>
              <wp:docPr id="9" name="Straight Connector 9"/>
              <wp:cNvGraphicFramePr/>
              <a:graphic xmlns:a="http://schemas.openxmlformats.org/drawingml/2006/main">
                <a:graphicData uri="http://schemas.microsoft.com/office/word/2010/wordprocessingShape">
                  <wps:wsp>
                    <wps:cNvCnPr/>
                    <wps:spPr>
                      <a:xfrm>
                        <a:off x="0" y="0"/>
                        <a:ext cx="5194935" cy="0"/>
                      </a:xfrm>
                      <a:prstGeom prst="line">
                        <a:avLst/>
                      </a:prstGeom>
                      <a:ln>
                        <a:solidFill>
                          <a:srgbClr val="00456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w14:anchorId="495E9FE7">
            <v:line id="Straight Connector 9" style="position:absolute;z-index:251681280;visibility:visible;mso-wrap-style:square;mso-wrap-distance-left:9pt;mso-wrap-distance-top:0;mso-wrap-distance-right:9pt;mso-wrap-distance-bottom:0;mso-position-horizontal:absolute;mso-position-horizontal-relative:text;mso-position-vertical:absolute;mso-position-vertical-relative:text" o:spid="_x0000_s1026" strokecolor="#00456b" from=".5pt,12.25pt" to="409.55pt,12.25pt" w14:anchorId="2B3348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"/>
          </w:pict>
        </mc:Fallback>
      </mc:AlternateContent>
    </w:r>
  </w:p>
  <w:p w14:paraId="1F3384AD" w14:textId="77777777" w:rsidR="00FD0A36" w:rsidRPr="0055547A" w:rsidRDefault="00FD0A36" w:rsidP="00A17410">
    <w:pPr>
      <w:pStyle w:val="Footer"/>
      <w:rPr>
        <w:szCs w:val="16"/>
      </w:rPr>
    </w:pPr>
    <w:r w:rsidRPr="00C83627">
      <w:rPr>
        <w:szCs w:val="16"/>
      </w:rPr>
      <w:t>NZ TRANSPORT AGENCY</w:t>
    </w:r>
    <w:r>
      <w:rPr>
        <w:szCs w:val="16"/>
      </w:rPr>
      <w:tab/>
    </w:r>
    <w:r w:rsidRPr="0055547A">
      <w:rPr>
        <w:szCs w:val="16"/>
        <w:highlight w:val="yellow"/>
      </w:rPr>
      <w:t>DATE</w:t>
    </w:r>
    <w:r>
      <w:rPr>
        <w:szCs w:val="16"/>
      </w:rPr>
      <w:tab/>
    </w:r>
    <w:r w:rsidRPr="00C83627">
      <w:fldChar w:fldCharType="begin"/>
    </w:r>
    <w:r w:rsidRPr="00C83627">
      <w:instrText xml:space="preserve"> PAGE  \* Arabic  \* MERGEFORMAT </w:instrText>
    </w:r>
    <w:r w:rsidRPr="00C83627">
      <w:fldChar w:fldCharType="separate"/>
    </w:r>
    <w:r>
      <w:rPr>
        <w:noProof/>
      </w:rPr>
      <w:t>3</w:t>
    </w:r>
    <w:r w:rsidRPr="00C8362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D79CD" w14:textId="77777777" w:rsidR="00FD0A36" w:rsidRDefault="00FD0A36" w:rsidP="00A17410">
      <w:r>
        <w:separator/>
      </w:r>
    </w:p>
  </w:footnote>
  <w:footnote w:type="continuationSeparator" w:id="0">
    <w:p w14:paraId="45BC2ECC" w14:textId="77777777" w:rsidR="00FD0A36" w:rsidRDefault="00FD0A36" w:rsidP="00A17410">
      <w:r>
        <w:continuationSeparator/>
      </w:r>
    </w:p>
  </w:footnote>
  <w:footnote w:type="continuationNotice" w:id="1">
    <w:p w14:paraId="6E6C637B" w14:textId="77777777" w:rsidR="00FD0A36" w:rsidRDefault="00FD0A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FD0A36" w14:paraId="4611895F" w14:textId="77777777" w:rsidTr="4801E151">
      <w:tc>
        <w:tcPr>
          <w:tcW w:w="3400" w:type="dxa"/>
        </w:tcPr>
        <w:p w14:paraId="3A8B2A54" w14:textId="4F5B1596" w:rsidR="00FD0A36" w:rsidRDefault="00FD0A36" w:rsidP="4801E151">
          <w:pPr>
            <w:pStyle w:val="Header"/>
            <w:ind w:left="-115"/>
          </w:pPr>
        </w:p>
      </w:tc>
      <w:tc>
        <w:tcPr>
          <w:tcW w:w="3400" w:type="dxa"/>
        </w:tcPr>
        <w:p w14:paraId="73235B6B" w14:textId="2D304FAE" w:rsidR="00FD0A36" w:rsidRDefault="00FD0A36" w:rsidP="4801E151">
          <w:pPr>
            <w:pStyle w:val="Header"/>
            <w:jc w:val="center"/>
          </w:pPr>
        </w:p>
      </w:tc>
      <w:tc>
        <w:tcPr>
          <w:tcW w:w="3400" w:type="dxa"/>
        </w:tcPr>
        <w:p w14:paraId="5E5D1FF2" w14:textId="7AFE795D" w:rsidR="00FD0A36" w:rsidRDefault="00FD0A36" w:rsidP="4801E151">
          <w:pPr>
            <w:pStyle w:val="Header"/>
            <w:ind w:right="-115"/>
            <w:jc w:val="right"/>
          </w:pPr>
        </w:p>
      </w:tc>
    </w:tr>
  </w:tbl>
  <w:p w14:paraId="3263DE66" w14:textId="1D94C2AC" w:rsidR="00FD0A36" w:rsidRDefault="00FD0A36" w:rsidP="4801E1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3DA07" w14:textId="0F180F36" w:rsidR="00FD0A36" w:rsidRDefault="00FD0A36">
    <w:pPr>
      <w:pStyle w:val="Header"/>
    </w:pPr>
    <w:r>
      <w:rPr>
        <w:noProof/>
        <w:lang w:eastAsia="en-NZ"/>
      </w:rPr>
      <mc:AlternateContent>
        <mc:Choice Requires="wps">
          <w:drawing>
            <wp:anchor distT="0" distB="0" distL="114300" distR="114300" simplePos="0" relativeHeight="251658245" behindDoc="0" locked="0" layoutInCell="1" allowOverlap="1" wp14:anchorId="290C4909" wp14:editId="336A0034">
              <wp:simplePos x="0" y="0"/>
              <wp:positionH relativeFrom="column">
                <wp:posOffset>-524510</wp:posOffset>
              </wp:positionH>
              <wp:positionV relativeFrom="paragraph">
                <wp:posOffset>-448365</wp:posOffset>
              </wp:positionV>
              <wp:extent cx="7556446" cy="5086405"/>
              <wp:effectExtent l="0" t="0" r="6985" b="0"/>
              <wp:wrapNone/>
              <wp:docPr id="370" name="Rectangle 370"/>
              <wp:cNvGraphicFramePr/>
              <a:graphic xmlns:a="http://schemas.openxmlformats.org/drawingml/2006/main">
                <a:graphicData uri="http://schemas.microsoft.com/office/word/2010/wordprocessingShape">
                  <wps:wsp>
                    <wps:cNvSpPr/>
                    <wps:spPr>
                      <a:xfrm>
                        <a:off x="0" y="0"/>
                        <a:ext cx="7556446" cy="5086405"/>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6EB98" id="Rectangle 370" o:spid="_x0000_s1026" style="position:absolute;margin-left:-41.3pt;margin-top:-35.3pt;width:595pt;height:400.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BGUAAAAAUmdodGxvbmcAAAfQ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gEBAQEBAQICAgICAgIC&#10;AgICAgICAwMDAwMDAwMDAwMDAwMDAQEBAQEBAQIBAQIDAgICAwMDAwMDAwMDAwMDAwMDAwMDAwMD&#10;AwMDAwMDAwMDAwMDAwMDAwMDAwMDAwMDAwMDAwP/wAARCARlB9ADAREAAhEBAxEB/90ABAD6/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" stroked="f" strokeweight="2pt">
              <v:fill r:id="rId2" o:title="" recolor="t" rotate="t" type="fram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654CE" w14:textId="77777777" w:rsidR="00FD0A36" w:rsidRPr="007E6C6D" w:rsidRDefault="00FD0A36" w:rsidP="00A17410">
    <w:pPr>
      <w:rPr>
        <w:color w:val="19456B" w:themeColor="accent1"/>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0B0A" w14:textId="77777777" w:rsidR="00FD0A36" w:rsidRPr="00E61858" w:rsidRDefault="00FD0A36" w:rsidP="00A1741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B522B" w14:textId="77777777" w:rsidR="00FD0A36" w:rsidRDefault="00FD0A36" w:rsidP="00A17410">
    <w:r w:rsidRPr="0055547A">
      <w:rPr>
        <w:highlight w:val="yellow"/>
      </w:rPr>
      <w:t>DOCUMENT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E20D8AC"/>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hybridMultilevel"/>
    <w:tmpl w:val="A7F037C4"/>
    <w:lvl w:ilvl="0" w:tplc="42FC1762">
      <w:start w:val="1"/>
      <w:numFmt w:val="upperLetter"/>
      <w:lvlText w:val="%1."/>
      <w:lvlJc w:val="left"/>
      <w:pPr>
        <w:ind w:left="360" w:hanging="360"/>
      </w:pPr>
    </w:lvl>
    <w:lvl w:ilvl="1" w:tplc="4A14436E">
      <w:numFmt w:val="decimal"/>
      <w:lvlText w:val=""/>
      <w:lvlJc w:val="left"/>
    </w:lvl>
    <w:lvl w:ilvl="2" w:tplc="29D670E2">
      <w:numFmt w:val="decimal"/>
      <w:lvlText w:val=""/>
      <w:lvlJc w:val="left"/>
    </w:lvl>
    <w:lvl w:ilvl="3" w:tplc="268A0548">
      <w:numFmt w:val="decimal"/>
      <w:lvlText w:val=""/>
      <w:lvlJc w:val="left"/>
    </w:lvl>
    <w:lvl w:ilvl="4" w:tplc="DC1EFA3C">
      <w:numFmt w:val="decimal"/>
      <w:lvlText w:val=""/>
      <w:lvlJc w:val="left"/>
    </w:lvl>
    <w:lvl w:ilvl="5" w:tplc="89FE6E2E">
      <w:numFmt w:val="decimal"/>
      <w:lvlText w:val=""/>
      <w:lvlJc w:val="left"/>
    </w:lvl>
    <w:lvl w:ilvl="6" w:tplc="4B3EF062">
      <w:numFmt w:val="decimal"/>
      <w:lvlText w:val=""/>
      <w:lvlJc w:val="left"/>
    </w:lvl>
    <w:lvl w:ilvl="7" w:tplc="82CA0010">
      <w:numFmt w:val="decimal"/>
      <w:lvlText w:val=""/>
      <w:lvlJc w:val="left"/>
    </w:lvl>
    <w:lvl w:ilvl="8" w:tplc="AE22EC24">
      <w:numFmt w:val="decimal"/>
      <w:lvlText w:val=""/>
      <w:lvlJc w:val="left"/>
    </w:lvl>
  </w:abstractNum>
  <w:abstractNum w:abstractNumId="2" w15:restartNumberingAfterBreak="0">
    <w:nsid w:val="FFFFFF89"/>
    <w:multiLevelType w:val="singleLevel"/>
    <w:tmpl w:val="30BAC808"/>
    <w:lvl w:ilvl="0">
      <w:start w:val="1"/>
      <w:numFmt w:val="bullet"/>
      <w:pStyle w:val="ListBullet"/>
      <w:lvlText w:val=""/>
      <w:lvlJc w:val="left"/>
      <w:pPr>
        <w:ind w:left="360" w:hanging="360"/>
      </w:pPr>
      <w:rPr>
        <w:rFonts w:ascii="Symbol" w:hAnsi="Symbol" w:hint="default"/>
      </w:rPr>
    </w:lvl>
  </w:abstractNum>
  <w:abstractNum w:abstractNumId="3" w15:restartNumberingAfterBreak="0">
    <w:nsid w:val="032D7F9B"/>
    <w:multiLevelType w:val="hybridMultilevel"/>
    <w:tmpl w:val="5EECE6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3D65CB1"/>
    <w:multiLevelType w:val="hybridMultilevel"/>
    <w:tmpl w:val="759440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6297B52"/>
    <w:multiLevelType w:val="hybridMultilevel"/>
    <w:tmpl w:val="37AE657A"/>
    <w:lvl w:ilvl="0" w:tplc="569CFB98">
      <w:start w:val="1"/>
      <w:numFmt w:val="bullet"/>
      <w:pStyle w:val="Bullet2"/>
      <w:lvlText w:val="–"/>
      <w:lvlJc w:val="left"/>
      <w:pPr>
        <w:ind w:left="720" w:hanging="360"/>
      </w:pPr>
      <w:rPr>
        <w:rFonts w:ascii="Lucida Sans" w:hAnsi="Lucida Sa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3990873"/>
    <w:multiLevelType w:val="hybridMultilevel"/>
    <w:tmpl w:val="B0B4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071F3F"/>
    <w:multiLevelType w:val="hybridMultilevel"/>
    <w:tmpl w:val="D44861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749099A"/>
    <w:multiLevelType w:val="hybridMultilevel"/>
    <w:tmpl w:val="208C26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66435E"/>
    <w:multiLevelType w:val="hybridMultilevel"/>
    <w:tmpl w:val="67E65A1E"/>
    <w:lvl w:ilvl="0" w:tplc="EB1E6C86">
      <w:start w:val="1"/>
      <w:numFmt w:val="decimal"/>
      <w:lvlText w:val="%1.1"/>
      <w:lvlJc w:val="left"/>
      <w:pPr>
        <w:ind w:left="720" w:hanging="720"/>
      </w:pPr>
      <w:rPr>
        <w:rFonts w:hint="default"/>
      </w:rPr>
    </w:lvl>
    <w:lvl w:ilvl="1" w:tplc="B3D80C7A">
      <w:start w:val="1"/>
      <w:numFmt w:val="lowerLetter"/>
      <w:lvlText w:val="%2."/>
      <w:lvlJc w:val="left"/>
      <w:pPr>
        <w:ind w:left="1440" w:hanging="360"/>
      </w:pPr>
      <w:rPr>
        <w:rFonts w:hint="default"/>
      </w:rPr>
    </w:lvl>
    <w:lvl w:ilvl="2" w:tplc="033C5CF4">
      <w:start w:val="1"/>
      <w:numFmt w:val="lowerRoman"/>
      <w:lvlText w:val="%3."/>
      <w:lvlJc w:val="right"/>
      <w:pPr>
        <w:ind w:left="2160" w:hanging="180"/>
      </w:pPr>
      <w:rPr>
        <w:rFonts w:hint="default"/>
      </w:rPr>
    </w:lvl>
    <w:lvl w:ilvl="3" w:tplc="9ADA1616">
      <w:start w:val="1"/>
      <w:numFmt w:val="decimal"/>
      <w:lvlText w:val="%4."/>
      <w:lvlJc w:val="left"/>
      <w:pPr>
        <w:ind w:left="2880" w:hanging="360"/>
      </w:pPr>
      <w:rPr>
        <w:rFonts w:hint="default"/>
      </w:rPr>
    </w:lvl>
    <w:lvl w:ilvl="4" w:tplc="D00049F2">
      <w:start w:val="1"/>
      <w:numFmt w:val="lowerLetter"/>
      <w:lvlText w:val="%5."/>
      <w:lvlJc w:val="left"/>
      <w:pPr>
        <w:ind w:left="3600" w:hanging="360"/>
      </w:pPr>
      <w:rPr>
        <w:rFonts w:hint="default"/>
      </w:rPr>
    </w:lvl>
    <w:lvl w:ilvl="5" w:tplc="4EF0C9B4">
      <w:start w:val="1"/>
      <w:numFmt w:val="lowerRoman"/>
      <w:lvlText w:val="%6."/>
      <w:lvlJc w:val="right"/>
      <w:pPr>
        <w:ind w:left="4320" w:hanging="180"/>
      </w:pPr>
      <w:rPr>
        <w:rFonts w:hint="default"/>
      </w:rPr>
    </w:lvl>
    <w:lvl w:ilvl="6" w:tplc="B8923B8A">
      <w:start w:val="1"/>
      <w:numFmt w:val="decimal"/>
      <w:lvlText w:val="%7."/>
      <w:lvlJc w:val="left"/>
      <w:pPr>
        <w:ind w:left="5040" w:hanging="360"/>
      </w:pPr>
      <w:rPr>
        <w:rFonts w:hint="default"/>
      </w:rPr>
    </w:lvl>
    <w:lvl w:ilvl="7" w:tplc="80AEF5FA">
      <w:start w:val="1"/>
      <w:numFmt w:val="lowerLetter"/>
      <w:lvlText w:val="%8."/>
      <w:lvlJc w:val="left"/>
      <w:pPr>
        <w:ind w:left="5760" w:hanging="360"/>
      </w:pPr>
      <w:rPr>
        <w:rFonts w:hint="default"/>
      </w:rPr>
    </w:lvl>
    <w:lvl w:ilvl="8" w:tplc="2A125534">
      <w:start w:val="1"/>
      <w:numFmt w:val="lowerRoman"/>
      <w:lvlText w:val="%9."/>
      <w:lvlJc w:val="right"/>
      <w:pPr>
        <w:ind w:left="6480" w:hanging="180"/>
      </w:pPr>
      <w:rPr>
        <w:rFonts w:hint="default"/>
      </w:rPr>
    </w:lvl>
  </w:abstractNum>
  <w:abstractNum w:abstractNumId="10" w15:restartNumberingAfterBreak="0">
    <w:nsid w:val="29096777"/>
    <w:multiLevelType w:val="hybridMultilevel"/>
    <w:tmpl w:val="024EA69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2E7E5E84"/>
    <w:multiLevelType w:val="multilevel"/>
    <w:tmpl w:val="09EE67FC"/>
    <w:lvl w:ilvl="0">
      <w:start w:val="1"/>
      <w:numFmt w:val="decimal"/>
      <w:lvlText w:val="%1."/>
      <w:lvlJc w:val="left"/>
      <w:pPr>
        <w:ind w:left="720" w:hanging="72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925" w:hanging="357"/>
      </w:pPr>
      <w:rPr>
        <w:rFonts w:hint="default"/>
      </w:rPr>
    </w:lvl>
    <w:lvl w:ilvl="4">
      <w:start w:val="1"/>
      <w:numFmt w:val="lowerLetter"/>
      <w:lvlText w:val="%5)"/>
      <w:lvlJc w:val="left"/>
      <w:pPr>
        <w:ind w:left="499" w:hanging="35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AC4154"/>
    <w:multiLevelType w:val="hybridMultilevel"/>
    <w:tmpl w:val="FD809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EFB1C4E"/>
    <w:multiLevelType w:val="hybridMultilevel"/>
    <w:tmpl w:val="1E68C72C"/>
    <w:lvl w:ilvl="0" w:tplc="331E8AEE">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12B75A7"/>
    <w:multiLevelType w:val="hybridMultilevel"/>
    <w:tmpl w:val="B3FEA926"/>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165241F"/>
    <w:multiLevelType w:val="hybridMultilevel"/>
    <w:tmpl w:val="E084B9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34DC1F8D"/>
    <w:multiLevelType w:val="hybridMultilevel"/>
    <w:tmpl w:val="1EE80706"/>
    <w:lvl w:ilvl="0" w:tplc="C1266F02">
      <w:start w:val="1"/>
      <w:numFmt w:val="bullet"/>
      <w:lvlText w:val=""/>
      <w:lvlJc w:val="left"/>
      <w:pPr>
        <w:ind w:left="873" w:hanging="360"/>
      </w:pPr>
      <w:rPr>
        <w:rFonts w:ascii="Symbol" w:hAnsi="Symbol" w:hint="default"/>
      </w:rPr>
    </w:lvl>
    <w:lvl w:ilvl="1" w:tplc="14090003">
      <w:start w:val="1"/>
      <w:numFmt w:val="bullet"/>
      <w:lvlText w:val="o"/>
      <w:lvlJc w:val="left"/>
      <w:pPr>
        <w:ind w:left="1593" w:hanging="360"/>
      </w:pPr>
      <w:rPr>
        <w:rFonts w:ascii="Courier New" w:hAnsi="Courier New" w:cs="Courier New" w:hint="default"/>
      </w:rPr>
    </w:lvl>
    <w:lvl w:ilvl="2" w:tplc="14090005">
      <w:start w:val="1"/>
      <w:numFmt w:val="bullet"/>
      <w:lvlText w:val=""/>
      <w:lvlJc w:val="left"/>
      <w:pPr>
        <w:ind w:left="2313" w:hanging="360"/>
      </w:pPr>
      <w:rPr>
        <w:rFonts w:ascii="Wingdings" w:hAnsi="Wingdings" w:hint="default"/>
      </w:rPr>
    </w:lvl>
    <w:lvl w:ilvl="3" w:tplc="14090001">
      <w:start w:val="1"/>
      <w:numFmt w:val="bullet"/>
      <w:lvlText w:val=""/>
      <w:lvlJc w:val="left"/>
      <w:pPr>
        <w:ind w:left="3033" w:hanging="360"/>
      </w:pPr>
      <w:rPr>
        <w:rFonts w:ascii="Symbol" w:hAnsi="Symbol" w:hint="default"/>
      </w:rPr>
    </w:lvl>
    <w:lvl w:ilvl="4" w:tplc="14090003">
      <w:start w:val="1"/>
      <w:numFmt w:val="bullet"/>
      <w:lvlText w:val="o"/>
      <w:lvlJc w:val="left"/>
      <w:pPr>
        <w:ind w:left="3753" w:hanging="360"/>
      </w:pPr>
      <w:rPr>
        <w:rFonts w:ascii="Courier New" w:hAnsi="Courier New" w:cs="Courier New" w:hint="default"/>
      </w:rPr>
    </w:lvl>
    <w:lvl w:ilvl="5" w:tplc="14090005">
      <w:start w:val="1"/>
      <w:numFmt w:val="bullet"/>
      <w:lvlText w:val=""/>
      <w:lvlJc w:val="left"/>
      <w:pPr>
        <w:ind w:left="4473" w:hanging="360"/>
      </w:pPr>
      <w:rPr>
        <w:rFonts w:ascii="Wingdings" w:hAnsi="Wingdings" w:hint="default"/>
      </w:rPr>
    </w:lvl>
    <w:lvl w:ilvl="6" w:tplc="14090001">
      <w:start w:val="1"/>
      <w:numFmt w:val="bullet"/>
      <w:lvlText w:val=""/>
      <w:lvlJc w:val="left"/>
      <w:pPr>
        <w:ind w:left="5193" w:hanging="360"/>
      </w:pPr>
      <w:rPr>
        <w:rFonts w:ascii="Symbol" w:hAnsi="Symbol" w:hint="default"/>
      </w:rPr>
    </w:lvl>
    <w:lvl w:ilvl="7" w:tplc="14090003">
      <w:start w:val="1"/>
      <w:numFmt w:val="bullet"/>
      <w:lvlText w:val="o"/>
      <w:lvlJc w:val="left"/>
      <w:pPr>
        <w:ind w:left="5913" w:hanging="360"/>
      </w:pPr>
      <w:rPr>
        <w:rFonts w:ascii="Courier New" w:hAnsi="Courier New" w:cs="Courier New" w:hint="default"/>
      </w:rPr>
    </w:lvl>
    <w:lvl w:ilvl="8" w:tplc="14090005">
      <w:start w:val="1"/>
      <w:numFmt w:val="bullet"/>
      <w:lvlText w:val=""/>
      <w:lvlJc w:val="left"/>
      <w:pPr>
        <w:ind w:left="6633" w:hanging="360"/>
      </w:pPr>
      <w:rPr>
        <w:rFonts w:ascii="Wingdings" w:hAnsi="Wingdings" w:hint="default"/>
      </w:rPr>
    </w:lvl>
  </w:abstractNum>
  <w:abstractNum w:abstractNumId="17" w15:restartNumberingAfterBreak="0">
    <w:nsid w:val="366457BB"/>
    <w:multiLevelType w:val="hybridMultilevel"/>
    <w:tmpl w:val="10F6FFC8"/>
    <w:lvl w:ilvl="0" w:tplc="2026A73E">
      <w:start w:val="1"/>
      <w:numFmt w:val="decimal"/>
      <w:lvlText w:val="%1."/>
      <w:lvlJc w:val="left"/>
      <w:pPr>
        <w:ind w:left="720" w:hanging="720"/>
      </w:pPr>
      <w:rPr>
        <w:rFonts w:hint="default"/>
      </w:rPr>
    </w:lvl>
    <w:lvl w:ilvl="1" w:tplc="63425F42">
      <w:start w:val="1"/>
      <w:numFmt w:val="decimal"/>
      <w:lvlText w:val="%2.1"/>
      <w:lvlJc w:val="left"/>
      <w:pPr>
        <w:ind w:left="720" w:hanging="720"/>
      </w:pPr>
      <w:rPr>
        <w:rFonts w:hint="default"/>
      </w:rPr>
    </w:lvl>
    <w:lvl w:ilvl="2" w:tplc="D9CACA38">
      <w:start w:val="1"/>
      <w:numFmt w:val="decimal"/>
      <w:lvlText w:val="%3.1.1"/>
      <w:lvlJc w:val="right"/>
      <w:pPr>
        <w:ind w:left="720" w:hanging="720"/>
      </w:pPr>
      <w:rPr>
        <w:rFonts w:hint="default"/>
      </w:rPr>
    </w:lvl>
    <w:lvl w:ilvl="3" w:tplc="7C265FD0">
      <w:start w:val="1"/>
      <w:numFmt w:val="decimal"/>
      <w:lvlText w:val="%4."/>
      <w:lvlJc w:val="left"/>
      <w:pPr>
        <w:ind w:left="720" w:hanging="720"/>
      </w:pPr>
      <w:rPr>
        <w:rFonts w:hint="default"/>
      </w:rPr>
    </w:lvl>
    <w:lvl w:ilvl="4" w:tplc="3670E5BC">
      <w:start w:val="1"/>
      <w:numFmt w:val="lowerLetter"/>
      <w:lvlText w:val="%5."/>
      <w:lvlJc w:val="left"/>
      <w:pPr>
        <w:ind w:left="720" w:hanging="720"/>
      </w:pPr>
      <w:rPr>
        <w:rFonts w:hint="default"/>
      </w:rPr>
    </w:lvl>
    <w:lvl w:ilvl="5" w:tplc="18083E9C">
      <w:start w:val="1"/>
      <w:numFmt w:val="lowerRoman"/>
      <w:lvlText w:val="%6."/>
      <w:lvlJc w:val="right"/>
      <w:pPr>
        <w:ind w:left="720" w:hanging="720"/>
      </w:pPr>
      <w:rPr>
        <w:rFonts w:hint="default"/>
      </w:rPr>
    </w:lvl>
    <w:lvl w:ilvl="6" w:tplc="7ABA9D9A">
      <w:start w:val="1"/>
      <w:numFmt w:val="decimal"/>
      <w:lvlText w:val="%7."/>
      <w:lvlJc w:val="left"/>
      <w:pPr>
        <w:ind w:left="720" w:hanging="720"/>
      </w:pPr>
      <w:rPr>
        <w:rFonts w:hint="default"/>
      </w:rPr>
    </w:lvl>
    <w:lvl w:ilvl="7" w:tplc="AF7C96BE">
      <w:start w:val="1"/>
      <w:numFmt w:val="lowerLetter"/>
      <w:lvlText w:val="%8."/>
      <w:lvlJc w:val="left"/>
      <w:pPr>
        <w:ind w:left="720" w:hanging="720"/>
      </w:pPr>
      <w:rPr>
        <w:rFonts w:hint="default"/>
      </w:rPr>
    </w:lvl>
    <w:lvl w:ilvl="8" w:tplc="65C0E4C4">
      <w:start w:val="1"/>
      <w:numFmt w:val="lowerRoman"/>
      <w:lvlText w:val="%9."/>
      <w:lvlJc w:val="right"/>
      <w:pPr>
        <w:ind w:left="720" w:hanging="720"/>
      </w:pPr>
      <w:rPr>
        <w:rFonts w:hint="default"/>
      </w:rPr>
    </w:lvl>
  </w:abstractNum>
  <w:abstractNum w:abstractNumId="18" w15:restartNumberingAfterBreak="0">
    <w:nsid w:val="3724126B"/>
    <w:multiLevelType w:val="hybridMultilevel"/>
    <w:tmpl w:val="870E8A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CA246AD"/>
    <w:multiLevelType w:val="hybridMultilevel"/>
    <w:tmpl w:val="FFFFFFFF"/>
    <w:lvl w:ilvl="0" w:tplc="54E64D5E">
      <w:start w:val="1"/>
      <w:numFmt w:val="bullet"/>
      <w:lvlText w:val=""/>
      <w:lvlJc w:val="left"/>
      <w:pPr>
        <w:ind w:left="720" w:hanging="360"/>
      </w:pPr>
      <w:rPr>
        <w:rFonts w:ascii="Symbol" w:hAnsi="Symbol" w:hint="default"/>
      </w:rPr>
    </w:lvl>
    <w:lvl w:ilvl="1" w:tplc="78FC0250">
      <w:start w:val="1"/>
      <w:numFmt w:val="bullet"/>
      <w:lvlText w:val="o"/>
      <w:lvlJc w:val="left"/>
      <w:pPr>
        <w:ind w:left="1440" w:hanging="360"/>
      </w:pPr>
      <w:rPr>
        <w:rFonts w:ascii="Courier New" w:hAnsi="Courier New" w:hint="default"/>
      </w:rPr>
    </w:lvl>
    <w:lvl w:ilvl="2" w:tplc="29922660">
      <w:start w:val="1"/>
      <w:numFmt w:val="bullet"/>
      <w:lvlText w:val=""/>
      <w:lvlJc w:val="left"/>
      <w:pPr>
        <w:ind w:left="2160" w:hanging="360"/>
      </w:pPr>
      <w:rPr>
        <w:rFonts w:ascii="Wingdings" w:hAnsi="Wingdings" w:hint="default"/>
      </w:rPr>
    </w:lvl>
    <w:lvl w:ilvl="3" w:tplc="7B749AF8">
      <w:start w:val="1"/>
      <w:numFmt w:val="bullet"/>
      <w:lvlText w:val=""/>
      <w:lvlJc w:val="left"/>
      <w:pPr>
        <w:ind w:left="2880" w:hanging="360"/>
      </w:pPr>
      <w:rPr>
        <w:rFonts w:ascii="Symbol" w:hAnsi="Symbol" w:hint="default"/>
      </w:rPr>
    </w:lvl>
    <w:lvl w:ilvl="4" w:tplc="9BB27730">
      <w:start w:val="1"/>
      <w:numFmt w:val="bullet"/>
      <w:lvlText w:val="o"/>
      <w:lvlJc w:val="left"/>
      <w:pPr>
        <w:ind w:left="3600" w:hanging="360"/>
      </w:pPr>
      <w:rPr>
        <w:rFonts w:ascii="Courier New" w:hAnsi="Courier New" w:hint="default"/>
      </w:rPr>
    </w:lvl>
    <w:lvl w:ilvl="5" w:tplc="DD022074">
      <w:start w:val="1"/>
      <w:numFmt w:val="bullet"/>
      <w:lvlText w:val=""/>
      <w:lvlJc w:val="left"/>
      <w:pPr>
        <w:ind w:left="4320" w:hanging="360"/>
      </w:pPr>
      <w:rPr>
        <w:rFonts w:ascii="Wingdings" w:hAnsi="Wingdings" w:hint="default"/>
      </w:rPr>
    </w:lvl>
    <w:lvl w:ilvl="6" w:tplc="83D279AE">
      <w:start w:val="1"/>
      <w:numFmt w:val="bullet"/>
      <w:lvlText w:val=""/>
      <w:lvlJc w:val="left"/>
      <w:pPr>
        <w:ind w:left="5040" w:hanging="360"/>
      </w:pPr>
      <w:rPr>
        <w:rFonts w:ascii="Symbol" w:hAnsi="Symbol" w:hint="default"/>
      </w:rPr>
    </w:lvl>
    <w:lvl w:ilvl="7" w:tplc="AA503FB4">
      <w:start w:val="1"/>
      <w:numFmt w:val="bullet"/>
      <w:lvlText w:val="o"/>
      <w:lvlJc w:val="left"/>
      <w:pPr>
        <w:ind w:left="5760" w:hanging="360"/>
      </w:pPr>
      <w:rPr>
        <w:rFonts w:ascii="Courier New" w:hAnsi="Courier New" w:hint="default"/>
      </w:rPr>
    </w:lvl>
    <w:lvl w:ilvl="8" w:tplc="4E14E596">
      <w:start w:val="1"/>
      <w:numFmt w:val="bullet"/>
      <w:lvlText w:val=""/>
      <w:lvlJc w:val="left"/>
      <w:pPr>
        <w:ind w:left="6480" w:hanging="360"/>
      </w:pPr>
      <w:rPr>
        <w:rFonts w:ascii="Wingdings" w:hAnsi="Wingdings" w:hint="default"/>
      </w:rPr>
    </w:lvl>
  </w:abstractNum>
  <w:abstractNum w:abstractNumId="20" w15:restartNumberingAfterBreak="0">
    <w:nsid w:val="3DBD49D2"/>
    <w:multiLevelType w:val="hybridMultilevel"/>
    <w:tmpl w:val="83F6DF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1051562"/>
    <w:multiLevelType w:val="hybridMultilevel"/>
    <w:tmpl w:val="078CEE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2184CF8"/>
    <w:multiLevelType w:val="hybridMultilevel"/>
    <w:tmpl w:val="086A0B06"/>
    <w:lvl w:ilvl="0" w:tplc="48E4E5C0">
      <w:start w:val="1"/>
      <w:numFmt w:val="bullet"/>
      <w:lvlText w:val=""/>
      <w:lvlJc w:val="left"/>
      <w:pPr>
        <w:ind w:left="720" w:hanging="360"/>
      </w:pPr>
      <w:rPr>
        <w:rFonts w:ascii="Symbol" w:hAnsi="Symbol" w:hint="default"/>
      </w:rPr>
    </w:lvl>
    <w:lvl w:ilvl="1" w:tplc="AC829244">
      <w:start w:val="1"/>
      <w:numFmt w:val="bullet"/>
      <w:lvlText w:val="o"/>
      <w:lvlJc w:val="left"/>
      <w:pPr>
        <w:ind w:left="1440" w:hanging="360"/>
      </w:pPr>
      <w:rPr>
        <w:rFonts w:ascii="Courier New" w:hAnsi="Courier New" w:hint="default"/>
      </w:rPr>
    </w:lvl>
    <w:lvl w:ilvl="2" w:tplc="B066C172">
      <w:start w:val="1"/>
      <w:numFmt w:val="bullet"/>
      <w:lvlText w:val=""/>
      <w:lvlJc w:val="left"/>
      <w:pPr>
        <w:ind w:left="2160" w:hanging="360"/>
      </w:pPr>
      <w:rPr>
        <w:rFonts w:ascii="Wingdings" w:hAnsi="Wingdings" w:hint="default"/>
      </w:rPr>
    </w:lvl>
    <w:lvl w:ilvl="3" w:tplc="DE40EAB0">
      <w:start w:val="1"/>
      <w:numFmt w:val="bullet"/>
      <w:lvlText w:val=""/>
      <w:lvlJc w:val="left"/>
      <w:pPr>
        <w:ind w:left="2880" w:hanging="360"/>
      </w:pPr>
      <w:rPr>
        <w:rFonts w:ascii="Symbol" w:hAnsi="Symbol" w:hint="default"/>
      </w:rPr>
    </w:lvl>
    <w:lvl w:ilvl="4" w:tplc="FC107748">
      <w:start w:val="1"/>
      <w:numFmt w:val="bullet"/>
      <w:lvlText w:val="o"/>
      <w:lvlJc w:val="left"/>
      <w:pPr>
        <w:ind w:left="3600" w:hanging="360"/>
      </w:pPr>
      <w:rPr>
        <w:rFonts w:ascii="Courier New" w:hAnsi="Courier New" w:hint="default"/>
      </w:rPr>
    </w:lvl>
    <w:lvl w:ilvl="5" w:tplc="6DDC2DB2">
      <w:start w:val="1"/>
      <w:numFmt w:val="bullet"/>
      <w:lvlText w:val=""/>
      <w:lvlJc w:val="left"/>
      <w:pPr>
        <w:ind w:left="4320" w:hanging="360"/>
      </w:pPr>
      <w:rPr>
        <w:rFonts w:ascii="Wingdings" w:hAnsi="Wingdings" w:hint="default"/>
      </w:rPr>
    </w:lvl>
    <w:lvl w:ilvl="6" w:tplc="77B832A4">
      <w:start w:val="1"/>
      <w:numFmt w:val="bullet"/>
      <w:lvlText w:val=""/>
      <w:lvlJc w:val="left"/>
      <w:pPr>
        <w:ind w:left="5040" w:hanging="360"/>
      </w:pPr>
      <w:rPr>
        <w:rFonts w:ascii="Symbol" w:hAnsi="Symbol" w:hint="default"/>
      </w:rPr>
    </w:lvl>
    <w:lvl w:ilvl="7" w:tplc="2F149EDE">
      <w:start w:val="1"/>
      <w:numFmt w:val="bullet"/>
      <w:lvlText w:val="o"/>
      <w:lvlJc w:val="left"/>
      <w:pPr>
        <w:ind w:left="5760" w:hanging="360"/>
      </w:pPr>
      <w:rPr>
        <w:rFonts w:ascii="Courier New" w:hAnsi="Courier New" w:hint="default"/>
      </w:rPr>
    </w:lvl>
    <w:lvl w:ilvl="8" w:tplc="3ADC527C">
      <w:start w:val="1"/>
      <w:numFmt w:val="bullet"/>
      <w:lvlText w:val=""/>
      <w:lvlJc w:val="left"/>
      <w:pPr>
        <w:ind w:left="6480" w:hanging="360"/>
      </w:pPr>
      <w:rPr>
        <w:rFonts w:ascii="Wingdings" w:hAnsi="Wingdings" w:hint="default"/>
      </w:rPr>
    </w:lvl>
  </w:abstractNum>
  <w:abstractNum w:abstractNumId="23" w15:restartNumberingAfterBreak="0">
    <w:nsid w:val="44B63E6A"/>
    <w:multiLevelType w:val="hybridMultilevel"/>
    <w:tmpl w:val="5C2C59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15:restartNumberingAfterBreak="0">
    <w:nsid w:val="48E12418"/>
    <w:multiLevelType w:val="hybridMultilevel"/>
    <w:tmpl w:val="44C6CD8E"/>
    <w:lvl w:ilvl="0" w:tplc="46DA952A">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4DC25A87"/>
    <w:multiLevelType w:val="hybridMultilevel"/>
    <w:tmpl w:val="5B5899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EB4276E"/>
    <w:multiLevelType w:val="hybridMultilevel"/>
    <w:tmpl w:val="D6668A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0285744"/>
    <w:multiLevelType w:val="hybridMultilevel"/>
    <w:tmpl w:val="4E267D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65C3EA7"/>
    <w:multiLevelType w:val="hybridMultilevel"/>
    <w:tmpl w:val="8C6A60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BEC360E"/>
    <w:multiLevelType w:val="hybridMultilevel"/>
    <w:tmpl w:val="ED6ABB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F297D67"/>
    <w:multiLevelType w:val="hybridMultilevel"/>
    <w:tmpl w:val="474812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1" w15:restartNumberingAfterBreak="0">
    <w:nsid w:val="65245996"/>
    <w:multiLevelType w:val="hybridMultilevel"/>
    <w:tmpl w:val="494A278A"/>
    <w:lvl w:ilvl="0" w:tplc="8A821EFA">
      <w:start w:val="1"/>
      <w:numFmt w:val="lowerLetter"/>
      <w:pStyle w:val="List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7475D2D"/>
    <w:multiLevelType w:val="hybridMultilevel"/>
    <w:tmpl w:val="AE5437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9A10E75"/>
    <w:multiLevelType w:val="hybridMultilevel"/>
    <w:tmpl w:val="7E60A854"/>
    <w:lvl w:ilvl="0" w:tplc="2D6E3A9E">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777E6837"/>
    <w:multiLevelType w:val="multilevel"/>
    <w:tmpl w:val="8D36C32E"/>
    <w:lvl w:ilvl="0">
      <w:start w:val="1"/>
      <w:numFmt w:val="decimal"/>
      <w:pStyle w:val="Numberedheading2"/>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pStyle w:val="Numberedparagraph2"/>
      <w:lvlText w:val="%1.%2.%3"/>
      <w:lvlJc w:val="left"/>
      <w:pPr>
        <w:ind w:left="720" w:hanging="720"/>
      </w:pPr>
      <w:rPr>
        <w:rFonts w:hint="default"/>
      </w:rPr>
    </w:lvl>
    <w:lvl w:ilvl="3">
      <w:start w:val="1"/>
      <w:numFmt w:val="decimal"/>
      <w:pStyle w:val="ListNumber"/>
      <w:lvlText w:val="%4."/>
      <w:lvlJc w:val="left"/>
      <w:pPr>
        <w:ind w:left="357" w:hanging="357"/>
      </w:pPr>
      <w:rPr>
        <w:rFonts w:hint="default"/>
      </w:rPr>
    </w:lvl>
    <w:lvl w:ilvl="4">
      <w:start w:val="1"/>
      <w:numFmt w:val="upperLetter"/>
      <w:lvlText w:val="%5."/>
      <w:lvlJc w:val="left"/>
      <w:pPr>
        <w:ind w:left="357" w:hanging="35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9C72CCD"/>
    <w:multiLevelType w:val="hybridMultilevel"/>
    <w:tmpl w:val="96B647C0"/>
    <w:lvl w:ilvl="0" w:tplc="FFFFFFFF">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36" w15:restartNumberingAfterBreak="0">
    <w:nsid w:val="7F484721"/>
    <w:multiLevelType w:val="hybridMultilevel"/>
    <w:tmpl w:val="EDFC9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1"/>
  </w:num>
  <w:num w:numId="4">
    <w:abstractNumId w:val="5"/>
  </w:num>
  <w:num w:numId="5">
    <w:abstractNumId w:val="33"/>
  </w:num>
  <w:num w:numId="6">
    <w:abstractNumId w:val="13"/>
  </w:num>
  <w:num w:numId="7">
    <w:abstractNumId w:val="0"/>
  </w:num>
  <w:num w:numId="8">
    <w:abstractNumId w:val="17"/>
  </w:num>
  <w:num w:numId="9">
    <w:abstractNumId w:val="9"/>
  </w:num>
  <w:num w:numId="10">
    <w:abstractNumId w:val="34"/>
  </w:num>
  <w:num w:numId="11">
    <w:abstractNumId w:val="5"/>
  </w:num>
  <w:num w:numId="12">
    <w:abstractNumId w:val="2"/>
  </w:num>
  <w:num w:numId="13">
    <w:abstractNumId w:val="5"/>
  </w:num>
  <w:num w:numId="14">
    <w:abstractNumId w:val="34"/>
  </w:num>
  <w:num w:numId="15">
    <w:abstractNumId w:val="34"/>
  </w:num>
  <w:num w:numId="16">
    <w:abstractNumId w:val="34"/>
  </w:num>
  <w:num w:numId="17">
    <w:abstractNumId w:val="34"/>
  </w:num>
  <w:num w:numId="18">
    <w:abstractNumId w:val="34"/>
  </w:num>
  <w:num w:numId="19">
    <w:abstractNumId w:val="34"/>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11"/>
  </w:num>
  <w:num w:numId="25">
    <w:abstractNumId w:val="24"/>
  </w:num>
  <w:num w:numId="26">
    <w:abstractNumId w:val="30"/>
  </w:num>
  <w:num w:numId="27">
    <w:abstractNumId w:val="15"/>
  </w:num>
  <w:num w:numId="28">
    <w:abstractNumId w:val="4"/>
  </w:num>
  <w:num w:numId="29">
    <w:abstractNumId w:val="28"/>
  </w:num>
  <w:num w:numId="30">
    <w:abstractNumId w:val="16"/>
  </w:num>
  <w:num w:numId="31">
    <w:abstractNumId w:val="18"/>
  </w:num>
  <w:num w:numId="32">
    <w:abstractNumId w:val="3"/>
  </w:num>
  <w:num w:numId="33">
    <w:abstractNumId w:val="27"/>
  </w:num>
  <w:num w:numId="34">
    <w:abstractNumId w:val="8"/>
  </w:num>
  <w:num w:numId="35">
    <w:abstractNumId w:val="7"/>
  </w:num>
  <w:num w:numId="36">
    <w:abstractNumId w:val="26"/>
  </w:num>
  <w:num w:numId="37">
    <w:abstractNumId w:val="6"/>
  </w:num>
  <w:num w:numId="38">
    <w:abstractNumId w:val="32"/>
  </w:num>
  <w:num w:numId="39">
    <w:abstractNumId w:val="20"/>
  </w:num>
  <w:num w:numId="40">
    <w:abstractNumId w:val="12"/>
  </w:num>
  <w:num w:numId="41">
    <w:abstractNumId w:val="25"/>
  </w:num>
  <w:num w:numId="42">
    <w:abstractNumId w:val="29"/>
  </w:num>
  <w:num w:numId="43">
    <w:abstractNumId w:val="35"/>
  </w:num>
  <w:num w:numId="44">
    <w:abstractNumId w:val="14"/>
  </w:num>
  <w:num w:numId="45">
    <w:abstractNumId w:val="36"/>
  </w:num>
  <w:num w:numId="46">
    <w:abstractNumId w:val="21"/>
  </w:num>
  <w:num w:numId="47">
    <w:abstractNumId w:val="8"/>
  </w:num>
  <w:num w:numId="48">
    <w:abstractNumId w:val="10"/>
  </w:num>
  <w:num w:numId="49">
    <w:abstractNumId w:val="23"/>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trackRevisions/>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5BE"/>
    <w:rsid w:val="0001374F"/>
    <w:rsid w:val="00013A9C"/>
    <w:rsid w:val="00020DDB"/>
    <w:rsid w:val="00021C6C"/>
    <w:rsid w:val="0002273A"/>
    <w:rsid w:val="00025FB8"/>
    <w:rsid w:val="0003283E"/>
    <w:rsid w:val="0003788D"/>
    <w:rsid w:val="000379D2"/>
    <w:rsid w:val="00050153"/>
    <w:rsid w:val="00056856"/>
    <w:rsid w:val="00057EF5"/>
    <w:rsid w:val="000633DD"/>
    <w:rsid w:val="00063D61"/>
    <w:rsid w:val="00071090"/>
    <w:rsid w:val="000A772E"/>
    <w:rsid w:val="000B51FA"/>
    <w:rsid w:val="000C4E78"/>
    <w:rsid w:val="000C7EE1"/>
    <w:rsid w:val="000D1336"/>
    <w:rsid w:val="000D6EA0"/>
    <w:rsid w:val="000E550D"/>
    <w:rsid w:val="000E5C54"/>
    <w:rsid w:val="000E7A1A"/>
    <w:rsid w:val="001007E6"/>
    <w:rsid w:val="001238AF"/>
    <w:rsid w:val="00130265"/>
    <w:rsid w:val="0014094D"/>
    <w:rsid w:val="001419F9"/>
    <w:rsid w:val="00141F56"/>
    <w:rsid w:val="00145D4C"/>
    <w:rsid w:val="001532CF"/>
    <w:rsid w:val="0016497A"/>
    <w:rsid w:val="00170BB7"/>
    <w:rsid w:val="0017142F"/>
    <w:rsid w:val="0017264F"/>
    <w:rsid w:val="001748A4"/>
    <w:rsid w:val="001770B0"/>
    <w:rsid w:val="001850AE"/>
    <w:rsid w:val="00190046"/>
    <w:rsid w:val="00191BD5"/>
    <w:rsid w:val="00193776"/>
    <w:rsid w:val="001A38D2"/>
    <w:rsid w:val="001A62BB"/>
    <w:rsid w:val="001A764E"/>
    <w:rsid w:val="001B08D3"/>
    <w:rsid w:val="001B66CB"/>
    <w:rsid w:val="001C5A20"/>
    <w:rsid w:val="001C6663"/>
    <w:rsid w:val="001C6808"/>
    <w:rsid w:val="001C7583"/>
    <w:rsid w:val="001D404F"/>
    <w:rsid w:val="001D4190"/>
    <w:rsid w:val="001D4B6A"/>
    <w:rsid w:val="001D58E5"/>
    <w:rsid w:val="001E0925"/>
    <w:rsid w:val="001E161E"/>
    <w:rsid w:val="001E5D6A"/>
    <w:rsid w:val="001F3F79"/>
    <w:rsid w:val="001F5F1B"/>
    <w:rsid w:val="0020119E"/>
    <w:rsid w:val="00201E75"/>
    <w:rsid w:val="002054BE"/>
    <w:rsid w:val="00206936"/>
    <w:rsid w:val="002072F6"/>
    <w:rsid w:val="00207321"/>
    <w:rsid w:val="00211A52"/>
    <w:rsid w:val="00212622"/>
    <w:rsid w:val="00217889"/>
    <w:rsid w:val="00236C95"/>
    <w:rsid w:val="00242A45"/>
    <w:rsid w:val="00267098"/>
    <w:rsid w:val="002756BD"/>
    <w:rsid w:val="00277880"/>
    <w:rsid w:val="0027790B"/>
    <w:rsid w:val="0029306C"/>
    <w:rsid w:val="00293260"/>
    <w:rsid w:val="00297596"/>
    <w:rsid w:val="002A224E"/>
    <w:rsid w:val="002A4B28"/>
    <w:rsid w:val="002B03A8"/>
    <w:rsid w:val="002B1BAB"/>
    <w:rsid w:val="002B451C"/>
    <w:rsid w:val="002B69B9"/>
    <w:rsid w:val="002B77A3"/>
    <w:rsid w:val="002C33FC"/>
    <w:rsid w:val="002C39BC"/>
    <w:rsid w:val="002D4DDB"/>
    <w:rsid w:val="002D5CAC"/>
    <w:rsid w:val="002E0D65"/>
    <w:rsid w:val="002E19CD"/>
    <w:rsid w:val="002F462C"/>
    <w:rsid w:val="002F7C54"/>
    <w:rsid w:val="00305936"/>
    <w:rsid w:val="00310CED"/>
    <w:rsid w:val="003141E9"/>
    <w:rsid w:val="00334CCC"/>
    <w:rsid w:val="00335C87"/>
    <w:rsid w:val="00336653"/>
    <w:rsid w:val="00340D2B"/>
    <w:rsid w:val="0034605C"/>
    <w:rsid w:val="00360AAE"/>
    <w:rsid w:val="00363D12"/>
    <w:rsid w:val="003665BE"/>
    <w:rsid w:val="00373651"/>
    <w:rsid w:val="00374CCA"/>
    <w:rsid w:val="003750E4"/>
    <w:rsid w:val="003754D4"/>
    <w:rsid w:val="003829F7"/>
    <w:rsid w:val="00393C0E"/>
    <w:rsid w:val="0039646F"/>
    <w:rsid w:val="003A0C8D"/>
    <w:rsid w:val="003A296A"/>
    <w:rsid w:val="003B67E9"/>
    <w:rsid w:val="003C43CF"/>
    <w:rsid w:val="003C53E4"/>
    <w:rsid w:val="003D35D2"/>
    <w:rsid w:val="003E61C1"/>
    <w:rsid w:val="003F30F5"/>
    <w:rsid w:val="004043A6"/>
    <w:rsid w:val="00416BCF"/>
    <w:rsid w:val="00420B10"/>
    <w:rsid w:val="00435224"/>
    <w:rsid w:val="0044079A"/>
    <w:rsid w:val="00447358"/>
    <w:rsid w:val="0047142A"/>
    <w:rsid w:val="00472F72"/>
    <w:rsid w:val="00476E6B"/>
    <w:rsid w:val="0048082E"/>
    <w:rsid w:val="00480F7D"/>
    <w:rsid w:val="004875F2"/>
    <w:rsid w:val="0049200E"/>
    <w:rsid w:val="004955C3"/>
    <w:rsid w:val="00495ABF"/>
    <w:rsid w:val="00497137"/>
    <w:rsid w:val="004B6348"/>
    <w:rsid w:val="004C27FB"/>
    <w:rsid w:val="004C2FDD"/>
    <w:rsid w:val="004C5923"/>
    <w:rsid w:val="004D1737"/>
    <w:rsid w:val="004D5478"/>
    <w:rsid w:val="004D5FB1"/>
    <w:rsid w:val="004E44E1"/>
    <w:rsid w:val="004E6604"/>
    <w:rsid w:val="004F67C4"/>
    <w:rsid w:val="00502B50"/>
    <w:rsid w:val="00502DBE"/>
    <w:rsid w:val="00503335"/>
    <w:rsid w:val="00527F0B"/>
    <w:rsid w:val="0053258E"/>
    <w:rsid w:val="005457E5"/>
    <w:rsid w:val="00547A5C"/>
    <w:rsid w:val="0055547A"/>
    <w:rsid w:val="00560144"/>
    <w:rsid w:val="005619AD"/>
    <w:rsid w:val="00564645"/>
    <w:rsid w:val="00567F6E"/>
    <w:rsid w:val="00572B43"/>
    <w:rsid w:val="00574A74"/>
    <w:rsid w:val="00583D6A"/>
    <w:rsid w:val="00586E0F"/>
    <w:rsid w:val="0058FEF2"/>
    <w:rsid w:val="005B2096"/>
    <w:rsid w:val="005B351E"/>
    <w:rsid w:val="005C5D5E"/>
    <w:rsid w:val="005D58CE"/>
    <w:rsid w:val="005E3A19"/>
    <w:rsid w:val="005E5CE0"/>
    <w:rsid w:val="00610BC0"/>
    <w:rsid w:val="00611560"/>
    <w:rsid w:val="0061755B"/>
    <w:rsid w:val="00621669"/>
    <w:rsid w:val="00627FBA"/>
    <w:rsid w:val="00630F3A"/>
    <w:rsid w:val="00636F1D"/>
    <w:rsid w:val="00637474"/>
    <w:rsid w:val="00637703"/>
    <w:rsid w:val="00651E34"/>
    <w:rsid w:val="00652D1F"/>
    <w:rsid w:val="00656EE0"/>
    <w:rsid w:val="006630A6"/>
    <w:rsid w:val="00666ABE"/>
    <w:rsid w:val="00680396"/>
    <w:rsid w:val="00681155"/>
    <w:rsid w:val="0068703F"/>
    <w:rsid w:val="00694A93"/>
    <w:rsid w:val="006A0858"/>
    <w:rsid w:val="006A5C79"/>
    <w:rsid w:val="006B2164"/>
    <w:rsid w:val="006B340A"/>
    <w:rsid w:val="006B36F1"/>
    <w:rsid w:val="006C262A"/>
    <w:rsid w:val="006D100C"/>
    <w:rsid w:val="006E46F2"/>
    <w:rsid w:val="006F27C7"/>
    <w:rsid w:val="006F2852"/>
    <w:rsid w:val="00700346"/>
    <w:rsid w:val="00700DC7"/>
    <w:rsid w:val="007126F9"/>
    <w:rsid w:val="00715D66"/>
    <w:rsid w:val="0072581C"/>
    <w:rsid w:val="0072609B"/>
    <w:rsid w:val="00730F39"/>
    <w:rsid w:val="00736C82"/>
    <w:rsid w:val="00737141"/>
    <w:rsid w:val="0073753B"/>
    <w:rsid w:val="00740402"/>
    <w:rsid w:val="00740F27"/>
    <w:rsid w:val="0075057A"/>
    <w:rsid w:val="00756019"/>
    <w:rsid w:val="007561C1"/>
    <w:rsid w:val="00757284"/>
    <w:rsid w:val="007579B3"/>
    <w:rsid w:val="0076435C"/>
    <w:rsid w:val="007669C0"/>
    <w:rsid w:val="00776B43"/>
    <w:rsid w:val="00776FA3"/>
    <w:rsid w:val="0079780A"/>
    <w:rsid w:val="007A2B5D"/>
    <w:rsid w:val="007A6EC5"/>
    <w:rsid w:val="007B1BCC"/>
    <w:rsid w:val="007B22B7"/>
    <w:rsid w:val="007B4836"/>
    <w:rsid w:val="007B69F9"/>
    <w:rsid w:val="007C15F2"/>
    <w:rsid w:val="007D3374"/>
    <w:rsid w:val="007E2606"/>
    <w:rsid w:val="007E4593"/>
    <w:rsid w:val="007E6C6D"/>
    <w:rsid w:val="007E6EA6"/>
    <w:rsid w:val="007F0586"/>
    <w:rsid w:val="007F424D"/>
    <w:rsid w:val="007F7ECB"/>
    <w:rsid w:val="00807F78"/>
    <w:rsid w:val="00810AE8"/>
    <w:rsid w:val="008275C5"/>
    <w:rsid w:val="008300BD"/>
    <w:rsid w:val="00830A47"/>
    <w:rsid w:val="00837BAC"/>
    <w:rsid w:val="0084661E"/>
    <w:rsid w:val="00846CF5"/>
    <w:rsid w:val="0085172F"/>
    <w:rsid w:val="008544E3"/>
    <w:rsid w:val="00866331"/>
    <w:rsid w:val="00872FCB"/>
    <w:rsid w:val="00874B23"/>
    <w:rsid w:val="00876D9C"/>
    <w:rsid w:val="0089184F"/>
    <w:rsid w:val="008929EA"/>
    <w:rsid w:val="00897F34"/>
    <w:rsid w:val="008A6C90"/>
    <w:rsid w:val="008B1AE0"/>
    <w:rsid w:val="008B24A8"/>
    <w:rsid w:val="008B3FE1"/>
    <w:rsid w:val="008C0EB9"/>
    <w:rsid w:val="008C266B"/>
    <w:rsid w:val="008C3C0F"/>
    <w:rsid w:val="008C5E1D"/>
    <w:rsid w:val="008D2B4E"/>
    <w:rsid w:val="008D316B"/>
    <w:rsid w:val="008D46EF"/>
    <w:rsid w:val="008E2314"/>
    <w:rsid w:val="008E75BD"/>
    <w:rsid w:val="008F0B3D"/>
    <w:rsid w:val="008F19FB"/>
    <w:rsid w:val="008F2DCA"/>
    <w:rsid w:val="008F3F48"/>
    <w:rsid w:val="008F416E"/>
    <w:rsid w:val="008F465A"/>
    <w:rsid w:val="008F472E"/>
    <w:rsid w:val="008F50E8"/>
    <w:rsid w:val="008F51C6"/>
    <w:rsid w:val="008F5437"/>
    <w:rsid w:val="008F6766"/>
    <w:rsid w:val="0090202D"/>
    <w:rsid w:val="009067E6"/>
    <w:rsid w:val="009074B3"/>
    <w:rsid w:val="009105DA"/>
    <w:rsid w:val="00912866"/>
    <w:rsid w:val="009338BB"/>
    <w:rsid w:val="009350EC"/>
    <w:rsid w:val="00955E02"/>
    <w:rsid w:val="009571F9"/>
    <w:rsid w:val="0096383E"/>
    <w:rsid w:val="00966EBE"/>
    <w:rsid w:val="00971EEA"/>
    <w:rsid w:val="009725E2"/>
    <w:rsid w:val="0098032A"/>
    <w:rsid w:val="00981599"/>
    <w:rsid w:val="00982204"/>
    <w:rsid w:val="00994908"/>
    <w:rsid w:val="00994FE8"/>
    <w:rsid w:val="00995BD4"/>
    <w:rsid w:val="009A6E90"/>
    <w:rsid w:val="009A7C4C"/>
    <w:rsid w:val="009B4F92"/>
    <w:rsid w:val="009B6C82"/>
    <w:rsid w:val="009C105F"/>
    <w:rsid w:val="009D47B0"/>
    <w:rsid w:val="009D7D24"/>
    <w:rsid w:val="009E7256"/>
    <w:rsid w:val="009F0119"/>
    <w:rsid w:val="009F4F1D"/>
    <w:rsid w:val="00A05A1C"/>
    <w:rsid w:val="00A10114"/>
    <w:rsid w:val="00A11087"/>
    <w:rsid w:val="00A13A25"/>
    <w:rsid w:val="00A1555A"/>
    <w:rsid w:val="00A15A25"/>
    <w:rsid w:val="00A15C13"/>
    <w:rsid w:val="00A17410"/>
    <w:rsid w:val="00A20421"/>
    <w:rsid w:val="00A24DF1"/>
    <w:rsid w:val="00A308EE"/>
    <w:rsid w:val="00A451AE"/>
    <w:rsid w:val="00A51596"/>
    <w:rsid w:val="00A57968"/>
    <w:rsid w:val="00A60837"/>
    <w:rsid w:val="00A62D0C"/>
    <w:rsid w:val="00A63592"/>
    <w:rsid w:val="00A656FB"/>
    <w:rsid w:val="00A7196C"/>
    <w:rsid w:val="00A73EE1"/>
    <w:rsid w:val="00A81D88"/>
    <w:rsid w:val="00A85490"/>
    <w:rsid w:val="00A861E4"/>
    <w:rsid w:val="00A8705B"/>
    <w:rsid w:val="00A873E3"/>
    <w:rsid w:val="00A93585"/>
    <w:rsid w:val="00A9554A"/>
    <w:rsid w:val="00A95ACC"/>
    <w:rsid w:val="00AA530F"/>
    <w:rsid w:val="00AB6584"/>
    <w:rsid w:val="00AB7166"/>
    <w:rsid w:val="00AB746C"/>
    <w:rsid w:val="00AC79D1"/>
    <w:rsid w:val="00AC7BD8"/>
    <w:rsid w:val="00AD4732"/>
    <w:rsid w:val="00AD7D47"/>
    <w:rsid w:val="00AD7F79"/>
    <w:rsid w:val="00AD7FDF"/>
    <w:rsid w:val="00AE0D46"/>
    <w:rsid w:val="00AE1B86"/>
    <w:rsid w:val="00AE4183"/>
    <w:rsid w:val="00AE68B7"/>
    <w:rsid w:val="00B03339"/>
    <w:rsid w:val="00B10CD6"/>
    <w:rsid w:val="00B225D4"/>
    <w:rsid w:val="00B25382"/>
    <w:rsid w:val="00B25F19"/>
    <w:rsid w:val="00B442DC"/>
    <w:rsid w:val="00B45C01"/>
    <w:rsid w:val="00B51100"/>
    <w:rsid w:val="00B63F9D"/>
    <w:rsid w:val="00B65200"/>
    <w:rsid w:val="00B826EE"/>
    <w:rsid w:val="00B92200"/>
    <w:rsid w:val="00BA1424"/>
    <w:rsid w:val="00BA5270"/>
    <w:rsid w:val="00BA6261"/>
    <w:rsid w:val="00BA7AFE"/>
    <w:rsid w:val="00BB016A"/>
    <w:rsid w:val="00BB0E4B"/>
    <w:rsid w:val="00BB13E0"/>
    <w:rsid w:val="00BB49BE"/>
    <w:rsid w:val="00BB5713"/>
    <w:rsid w:val="00BB67D2"/>
    <w:rsid w:val="00BC19FC"/>
    <w:rsid w:val="00BC4061"/>
    <w:rsid w:val="00BC4A2E"/>
    <w:rsid w:val="00BD02BF"/>
    <w:rsid w:val="00BD6E4B"/>
    <w:rsid w:val="00BF0A03"/>
    <w:rsid w:val="00BF2FD3"/>
    <w:rsid w:val="00C04193"/>
    <w:rsid w:val="00C1254B"/>
    <w:rsid w:val="00C236EF"/>
    <w:rsid w:val="00C23889"/>
    <w:rsid w:val="00C3100C"/>
    <w:rsid w:val="00C33A63"/>
    <w:rsid w:val="00C369E1"/>
    <w:rsid w:val="00C42090"/>
    <w:rsid w:val="00C61742"/>
    <w:rsid w:val="00C63140"/>
    <w:rsid w:val="00C644A6"/>
    <w:rsid w:val="00C674C8"/>
    <w:rsid w:val="00C7285E"/>
    <w:rsid w:val="00C75223"/>
    <w:rsid w:val="00C82F05"/>
    <w:rsid w:val="00C83627"/>
    <w:rsid w:val="00C87294"/>
    <w:rsid w:val="00C9037B"/>
    <w:rsid w:val="00C967AF"/>
    <w:rsid w:val="00CA48AA"/>
    <w:rsid w:val="00CB67C9"/>
    <w:rsid w:val="00CC02B2"/>
    <w:rsid w:val="00CC040D"/>
    <w:rsid w:val="00CC4AD0"/>
    <w:rsid w:val="00CD0763"/>
    <w:rsid w:val="00CF340E"/>
    <w:rsid w:val="00D04360"/>
    <w:rsid w:val="00D10414"/>
    <w:rsid w:val="00D26456"/>
    <w:rsid w:val="00D31258"/>
    <w:rsid w:val="00D32E70"/>
    <w:rsid w:val="00D36873"/>
    <w:rsid w:val="00D36C77"/>
    <w:rsid w:val="00D54479"/>
    <w:rsid w:val="00D63356"/>
    <w:rsid w:val="00D773E2"/>
    <w:rsid w:val="00D84704"/>
    <w:rsid w:val="00D91F26"/>
    <w:rsid w:val="00DA7F7B"/>
    <w:rsid w:val="00DB191D"/>
    <w:rsid w:val="00DC07CD"/>
    <w:rsid w:val="00DC0E1A"/>
    <w:rsid w:val="00DD5F9F"/>
    <w:rsid w:val="00DE1939"/>
    <w:rsid w:val="00DE55EC"/>
    <w:rsid w:val="00DE7FAD"/>
    <w:rsid w:val="00DF7AEE"/>
    <w:rsid w:val="00E01936"/>
    <w:rsid w:val="00E0360A"/>
    <w:rsid w:val="00E1243C"/>
    <w:rsid w:val="00E12A81"/>
    <w:rsid w:val="00E15884"/>
    <w:rsid w:val="00E27A7E"/>
    <w:rsid w:val="00E3538C"/>
    <w:rsid w:val="00E47016"/>
    <w:rsid w:val="00E51B28"/>
    <w:rsid w:val="00E5518A"/>
    <w:rsid w:val="00E56CD8"/>
    <w:rsid w:val="00E61858"/>
    <w:rsid w:val="00E63C86"/>
    <w:rsid w:val="00E67B63"/>
    <w:rsid w:val="00E75470"/>
    <w:rsid w:val="00E84B1E"/>
    <w:rsid w:val="00E927E9"/>
    <w:rsid w:val="00E97D21"/>
    <w:rsid w:val="00EB1B31"/>
    <w:rsid w:val="00EB4E6F"/>
    <w:rsid w:val="00EE1164"/>
    <w:rsid w:val="00EE22FE"/>
    <w:rsid w:val="00F0533D"/>
    <w:rsid w:val="00F07980"/>
    <w:rsid w:val="00F15F7B"/>
    <w:rsid w:val="00F20254"/>
    <w:rsid w:val="00F22AEF"/>
    <w:rsid w:val="00F22F4D"/>
    <w:rsid w:val="00F30349"/>
    <w:rsid w:val="00F31DD4"/>
    <w:rsid w:val="00F35F50"/>
    <w:rsid w:val="00F35FB3"/>
    <w:rsid w:val="00F43CC7"/>
    <w:rsid w:val="00F45954"/>
    <w:rsid w:val="00F470B8"/>
    <w:rsid w:val="00F4733F"/>
    <w:rsid w:val="00F509BE"/>
    <w:rsid w:val="00F51946"/>
    <w:rsid w:val="00F527C0"/>
    <w:rsid w:val="00F52B50"/>
    <w:rsid w:val="00F6029F"/>
    <w:rsid w:val="00F626FB"/>
    <w:rsid w:val="00F67C03"/>
    <w:rsid w:val="00F76D9C"/>
    <w:rsid w:val="00F77D03"/>
    <w:rsid w:val="00F80044"/>
    <w:rsid w:val="00F81D29"/>
    <w:rsid w:val="00FA60CA"/>
    <w:rsid w:val="00FB1A8A"/>
    <w:rsid w:val="00FC3085"/>
    <w:rsid w:val="00FD0A36"/>
    <w:rsid w:val="00FD5DB1"/>
    <w:rsid w:val="00FE233C"/>
    <w:rsid w:val="00FE5B76"/>
    <w:rsid w:val="00FE71F7"/>
    <w:rsid w:val="00FE7CE3"/>
    <w:rsid w:val="00FF35E5"/>
    <w:rsid w:val="052B3C5F"/>
    <w:rsid w:val="0562ADB6"/>
    <w:rsid w:val="0998A1AB"/>
    <w:rsid w:val="0AE88AB1"/>
    <w:rsid w:val="111EA0DB"/>
    <w:rsid w:val="1253AE84"/>
    <w:rsid w:val="1AE5B0B3"/>
    <w:rsid w:val="1ECD5880"/>
    <w:rsid w:val="21208690"/>
    <w:rsid w:val="3471D2BB"/>
    <w:rsid w:val="37B27252"/>
    <w:rsid w:val="37D1DBBE"/>
    <w:rsid w:val="3C6A694D"/>
    <w:rsid w:val="417FC418"/>
    <w:rsid w:val="46A541F9"/>
    <w:rsid w:val="47A5651A"/>
    <w:rsid w:val="4801E151"/>
    <w:rsid w:val="498A6D31"/>
    <w:rsid w:val="4DF62FA1"/>
    <w:rsid w:val="4E93B2FD"/>
    <w:rsid w:val="51137110"/>
    <w:rsid w:val="588DD2AC"/>
    <w:rsid w:val="59A46871"/>
    <w:rsid w:val="5BEDF649"/>
    <w:rsid w:val="615AC089"/>
    <w:rsid w:val="62823B6F"/>
    <w:rsid w:val="63849DF8"/>
    <w:rsid w:val="668007F6"/>
    <w:rsid w:val="6D80A378"/>
    <w:rsid w:val="7041D947"/>
    <w:rsid w:val="75AB20E2"/>
    <w:rsid w:val="7FF84D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949B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1" w:qFormat="1"/>
    <w:lsdException w:name="heading 2" w:semiHidden="1" w:uiPriority="13" w:unhideWhenUsed="1" w:qFormat="1"/>
    <w:lsdException w:name="heading 3" w:semiHidden="1" w:uiPriority="0" w:unhideWhenUsed="1" w:qFormat="1"/>
    <w:lsdException w:name="heading 4" w:semiHidden="1" w:uiPriority="16"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60A"/>
    <w:pPr>
      <w:spacing w:after="120" w:line="240" w:lineRule="exact"/>
    </w:pPr>
    <w:rPr>
      <w:rFonts w:ascii="Arial" w:hAnsi="Arial" w:cs="Arial"/>
      <w:sz w:val="20"/>
    </w:rPr>
  </w:style>
  <w:style w:type="paragraph" w:styleId="Heading1">
    <w:name w:val="heading 1"/>
    <w:aliases w:val="Document Title"/>
    <w:basedOn w:val="Normal"/>
    <w:next w:val="Normal"/>
    <w:link w:val="Heading1Char"/>
    <w:uiPriority w:val="11"/>
    <w:qFormat/>
    <w:rsid w:val="00994908"/>
    <w:pPr>
      <w:spacing w:before="120" w:line="520" w:lineRule="exact"/>
      <w:ind w:left="2268"/>
      <w:outlineLvl w:val="0"/>
    </w:pPr>
    <w:rPr>
      <w:b/>
      <w:caps/>
      <w:color w:val="19456B" w:themeColor="accent1"/>
      <w:sz w:val="44"/>
      <w:szCs w:val="44"/>
    </w:rPr>
  </w:style>
  <w:style w:type="paragraph" w:styleId="Heading2">
    <w:name w:val="heading 2"/>
    <w:basedOn w:val="Normal"/>
    <w:next w:val="Normal"/>
    <w:link w:val="Heading2Char"/>
    <w:uiPriority w:val="13"/>
    <w:qFormat/>
    <w:rsid w:val="00A17410"/>
    <w:pPr>
      <w:keepNext/>
      <w:keepLines/>
      <w:spacing w:after="360" w:line="400" w:lineRule="exact"/>
      <w:outlineLvl w:val="1"/>
    </w:pPr>
    <w:rPr>
      <w:rFonts w:eastAsiaTheme="majorEastAsia"/>
      <w:b/>
      <w:bCs/>
      <w:caps/>
      <w:color w:val="AFBD21"/>
      <w:sz w:val="36"/>
      <w:szCs w:val="36"/>
    </w:rPr>
  </w:style>
  <w:style w:type="paragraph" w:styleId="Heading3">
    <w:name w:val="heading 3"/>
    <w:basedOn w:val="Normal"/>
    <w:next w:val="Normal"/>
    <w:link w:val="Heading3Char"/>
    <w:qFormat/>
    <w:rsid w:val="00A10114"/>
    <w:pPr>
      <w:keepNext/>
      <w:keepLines/>
      <w:spacing w:before="240" w:line="320" w:lineRule="exact"/>
      <w:ind w:left="924" w:hanging="924"/>
      <w:outlineLvl w:val="2"/>
    </w:pPr>
    <w:rPr>
      <w:rFonts w:eastAsiaTheme="majorEastAsia"/>
      <w:b/>
      <w:bCs/>
      <w:color w:val="00456A"/>
      <w:sz w:val="28"/>
      <w:szCs w:val="28"/>
    </w:rPr>
  </w:style>
  <w:style w:type="paragraph" w:styleId="Heading4">
    <w:name w:val="heading 4"/>
    <w:basedOn w:val="Normal"/>
    <w:next w:val="Normal"/>
    <w:link w:val="Heading4Char"/>
    <w:uiPriority w:val="16"/>
    <w:qFormat/>
    <w:rsid w:val="00F0533D"/>
    <w:pPr>
      <w:keepNext/>
      <w:keepLines/>
      <w:spacing w:before="240"/>
      <w:ind w:left="924" w:hanging="924"/>
      <w:outlineLvl w:val="3"/>
    </w:pPr>
    <w:rPr>
      <w:rFonts w:eastAsiaTheme="majorEastAsia"/>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A224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A224E"/>
    <w:rPr>
      <w:rFonts w:ascii="Lucida Sans" w:hAnsi="Lucida Sans"/>
      <w:sz w:val="20"/>
    </w:rPr>
  </w:style>
  <w:style w:type="paragraph" w:styleId="Footer">
    <w:name w:val="footer"/>
    <w:basedOn w:val="Normal"/>
    <w:link w:val="FooterChar"/>
    <w:uiPriority w:val="99"/>
    <w:semiHidden/>
    <w:rsid w:val="002A224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A224E"/>
    <w:rPr>
      <w:rFonts w:ascii="Lucida Sans" w:hAnsi="Lucida Sans"/>
      <w:sz w:val="20"/>
    </w:rPr>
  </w:style>
  <w:style w:type="paragraph" w:styleId="BalloonText">
    <w:name w:val="Balloon Text"/>
    <w:basedOn w:val="Normal"/>
    <w:link w:val="BalloonTextChar"/>
    <w:uiPriority w:val="99"/>
    <w:semiHidden/>
    <w:unhideWhenUsed/>
    <w:rsid w:val="002A2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24E"/>
    <w:rPr>
      <w:rFonts w:ascii="Tahoma" w:hAnsi="Tahoma" w:cs="Tahoma"/>
      <w:sz w:val="16"/>
      <w:szCs w:val="16"/>
    </w:rPr>
  </w:style>
  <w:style w:type="paragraph" w:styleId="Title">
    <w:name w:val="Title"/>
    <w:basedOn w:val="Normal"/>
    <w:next w:val="Normal"/>
    <w:link w:val="TitleChar"/>
    <w:uiPriority w:val="6"/>
    <w:semiHidden/>
    <w:qFormat/>
    <w:rsid w:val="002A224E"/>
    <w:pPr>
      <w:pBdr>
        <w:bottom w:val="single" w:sz="8" w:space="4" w:color="19456B" w:themeColor="accent1"/>
      </w:pBdr>
      <w:spacing w:after="300" w:line="240" w:lineRule="auto"/>
      <w:contextualSpacing/>
    </w:pPr>
    <w:rPr>
      <w:rFonts w:eastAsiaTheme="majorEastAsia" w:cstheme="majorBidi"/>
      <w:b/>
      <w:color w:val="00456A"/>
      <w:spacing w:val="5"/>
      <w:kern w:val="28"/>
      <w:sz w:val="72"/>
      <w:szCs w:val="52"/>
    </w:rPr>
  </w:style>
  <w:style w:type="character" w:customStyle="1" w:styleId="TitleChar">
    <w:name w:val="Title Char"/>
    <w:basedOn w:val="DefaultParagraphFont"/>
    <w:link w:val="Title"/>
    <w:uiPriority w:val="6"/>
    <w:semiHidden/>
    <w:rsid w:val="002A224E"/>
    <w:rPr>
      <w:rFonts w:ascii="Lucida Sans" w:eastAsiaTheme="majorEastAsia" w:hAnsi="Lucida Sans" w:cstheme="majorBidi"/>
      <w:b/>
      <w:color w:val="00456A"/>
      <w:spacing w:val="5"/>
      <w:kern w:val="28"/>
      <w:sz w:val="72"/>
      <w:szCs w:val="52"/>
    </w:rPr>
  </w:style>
  <w:style w:type="paragraph" w:customStyle="1" w:styleId="DocumentSubtitlecoveronly">
    <w:name w:val="Document Subtitle (cover only)"/>
    <w:basedOn w:val="Normal"/>
    <w:next w:val="Normal"/>
    <w:link w:val="DocumentSubtitlecoveronlyChar"/>
    <w:uiPriority w:val="12"/>
    <w:rsid w:val="002A224E"/>
    <w:pPr>
      <w:pBdr>
        <w:bottom w:val="single" w:sz="4" w:space="7" w:color="00456B"/>
      </w:pBdr>
      <w:spacing w:after="0" w:line="320" w:lineRule="exact"/>
    </w:pPr>
    <w:rPr>
      <w:rFonts w:eastAsiaTheme="majorEastAsia" w:cstheme="majorBidi"/>
      <w:bCs/>
      <w:color w:val="00456A"/>
      <w:sz w:val="24"/>
    </w:rPr>
  </w:style>
  <w:style w:type="character" w:customStyle="1" w:styleId="DocumentSubtitlecoveronlyChar">
    <w:name w:val="Document Subtitle (cover only) Char"/>
    <w:basedOn w:val="DefaultParagraphFont"/>
    <w:link w:val="DocumentSubtitlecoveronly"/>
    <w:uiPriority w:val="12"/>
    <w:locked/>
    <w:rsid w:val="002A224E"/>
    <w:rPr>
      <w:rFonts w:ascii="Lucida Sans" w:eastAsiaTheme="majorEastAsia" w:hAnsi="Lucida Sans" w:cstheme="majorBidi"/>
      <w:bCs/>
      <w:color w:val="00456A"/>
      <w:sz w:val="24"/>
    </w:rPr>
  </w:style>
  <w:style w:type="character" w:customStyle="1" w:styleId="Heading1Char">
    <w:name w:val="Heading 1 Char"/>
    <w:aliases w:val="Document Title Char"/>
    <w:basedOn w:val="DefaultParagraphFont"/>
    <w:link w:val="Heading1"/>
    <w:uiPriority w:val="11"/>
    <w:rsid w:val="00994908"/>
    <w:rPr>
      <w:rFonts w:ascii="Arial" w:hAnsi="Arial" w:cs="Arial"/>
      <w:b/>
      <w:caps/>
      <w:color w:val="19456B" w:themeColor="accent1"/>
      <w:sz w:val="44"/>
      <w:szCs w:val="44"/>
    </w:rPr>
  </w:style>
  <w:style w:type="character" w:customStyle="1" w:styleId="Heading2Char">
    <w:name w:val="Heading 2 Char"/>
    <w:basedOn w:val="DefaultParagraphFont"/>
    <w:link w:val="Heading2"/>
    <w:uiPriority w:val="13"/>
    <w:rsid w:val="00A17410"/>
    <w:rPr>
      <w:rFonts w:ascii="Arial" w:eastAsiaTheme="majorEastAsia" w:hAnsi="Arial" w:cs="Arial"/>
      <w:b/>
      <w:bCs/>
      <w:caps/>
      <w:color w:val="AFBD21"/>
      <w:sz w:val="36"/>
      <w:szCs w:val="36"/>
    </w:rPr>
  </w:style>
  <w:style w:type="character" w:customStyle="1" w:styleId="Heading3Char">
    <w:name w:val="Heading 3 Char"/>
    <w:basedOn w:val="DefaultParagraphFont"/>
    <w:link w:val="Heading3"/>
    <w:rsid w:val="00A10114"/>
    <w:rPr>
      <w:rFonts w:ascii="Arial" w:eastAsiaTheme="majorEastAsia" w:hAnsi="Arial" w:cs="Arial"/>
      <w:b/>
      <w:bCs/>
      <w:color w:val="00456A"/>
      <w:sz w:val="28"/>
      <w:szCs w:val="28"/>
    </w:rPr>
  </w:style>
  <w:style w:type="paragraph" w:styleId="ListBullet">
    <w:name w:val="List Bullet"/>
    <w:basedOn w:val="Normal"/>
    <w:uiPriority w:val="3"/>
    <w:qFormat/>
    <w:rsid w:val="00A10114"/>
    <w:pPr>
      <w:numPr>
        <w:numId w:val="12"/>
      </w:numPr>
      <w:tabs>
        <w:tab w:val="left" w:pos="284"/>
      </w:tabs>
      <w:ind w:left="357" w:hanging="357"/>
    </w:pPr>
  </w:style>
  <w:style w:type="paragraph" w:styleId="ListNumber">
    <w:name w:val="List Number"/>
    <w:basedOn w:val="Normal"/>
    <w:uiPriority w:val="6"/>
    <w:qFormat/>
    <w:rsid w:val="00A10114"/>
    <w:pPr>
      <w:numPr>
        <w:ilvl w:val="3"/>
        <w:numId w:val="10"/>
      </w:numPr>
    </w:pPr>
  </w:style>
  <w:style w:type="paragraph" w:customStyle="1" w:styleId="Bullet2">
    <w:name w:val="Bullet 2"/>
    <w:basedOn w:val="ListParagraph"/>
    <w:link w:val="Bullet2Char"/>
    <w:semiHidden/>
    <w:qFormat/>
    <w:rsid w:val="002A224E"/>
    <w:pPr>
      <w:numPr>
        <w:numId w:val="13"/>
      </w:numPr>
    </w:pPr>
  </w:style>
  <w:style w:type="table" w:styleId="TableGrid">
    <w:name w:val="Table Grid"/>
    <w:basedOn w:val="TableNormal"/>
    <w:rsid w:val="002A2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2Char">
    <w:name w:val="Bullet 2 Char"/>
    <w:basedOn w:val="DefaultParagraphFont"/>
    <w:link w:val="Bullet2"/>
    <w:semiHidden/>
    <w:rsid w:val="002A224E"/>
    <w:rPr>
      <w:rFonts w:ascii="Lucida Sans" w:hAnsi="Lucida Sans"/>
      <w:sz w:val="20"/>
    </w:rPr>
  </w:style>
  <w:style w:type="paragraph" w:styleId="ListParagraph">
    <w:name w:val="List Paragraph"/>
    <w:aliases w:val="Paragraph"/>
    <w:basedOn w:val="Normal"/>
    <w:link w:val="ListParagraphChar"/>
    <w:uiPriority w:val="34"/>
    <w:qFormat/>
    <w:rsid w:val="002A224E"/>
    <w:pPr>
      <w:ind w:left="720"/>
      <w:contextualSpacing/>
    </w:pPr>
  </w:style>
  <w:style w:type="paragraph" w:customStyle="1" w:styleId="BodyText1">
    <w:name w:val="Body Text1"/>
    <w:basedOn w:val="Normal"/>
    <w:link w:val="BodytextCharChar"/>
    <w:uiPriority w:val="99"/>
    <w:semiHidden/>
    <w:rsid w:val="002A224E"/>
    <w:pPr>
      <w:tabs>
        <w:tab w:val="left" w:pos="924"/>
      </w:tabs>
      <w:spacing w:before="120" w:line="260" w:lineRule="atLeast"/>
    </w:pPr>
    <w:rPr>
      <w:rFonts w:eastAsia="Times New Roman" w:cs="Times New Roman"/>
      <w:color w:val="00456A"/>
      <w:szCs w:val="24"/>
      <w:lang w:eastAsia="en-GB"/>
    </w:rPr>
  </w:style>
  <w:style w:type="character" w:customStyle="1" w:styleId="BodytextCharChar">
    <w:name w:val="Body text Char Char"/>
    <w:basedOn w:val="DefaultParagraphFont"/>
    <w:link w:val="BodyText1"/>
    <w:uiPriority w:val="99"/>
    <w:semiHidden/>
    <w:locked/>
    <w:rsid w:val="002A224E"/>
    <w:rPr>
      <w:rFonts w:ascii="Lucida Sans" w:eastAsia="Times New Roman" w:hAnsi="Lucida Sans" w:cs="Times New Roman"/>
      <w:color w:val="00456A"/>
      <w:sz w:val="20"/>
      <w:szCs w:val="24"/>
      <w:lang w:eastAsia="en-GB"/>
    </w:rPr>
  </w:style>
  <w:style w:type="character" w:customStyle="1" w:styleId="Heading4Char">
    <w:name w:val="Heading 4 Char"/>
    <w:basedOn w:val="DefaultParagraphFont"/>
    <w:link w:val="Heading4"/>
    <w:uiPriority w:val="16"/>
    <w:rsid w:val="00F0533D"/>
    <w:rPr>
      <w:rFonts w:ascii="Arial" w:eastAsiaTheme="majorEastAsia" w:hAnsi="Arial" w:cs="Arial"/>
      <w:b/>
      <w:bCs/>
      <w:sz w:val="20"/>
      <w:szCs w:val="20"/>
    </w:rPr>
  </w:style>
  <w:style w:type="paragraph" w:customStyle="1" w:styleId="Bold">
    <w:name w:val="Bold"/>
    <w:basedOn w:val="Normal"/>
    <w:link w:val="BoldChar"/>
    <w:uiPriority w:val="2"/>
    <w:qFormat/>
    <w:rsid w:val="00A17410"/>
    <w:rPr>
      <w:b/>
    </w:rPr>
  </w:style>
  <w:style w:type="paragraph" w:customStyle="1" w:styleId="Italic">
    <w:name w:val="Italic"/>
    <w:basedOn w:val="Normal"/>
    <w:link w:val="ItalicChar"/>
    <w:uiPriority w:val="1"/>
    <w:qFormat/>
    <w:rsid w:val="00A17410"/>
    <w:rPr>
      <w:i/>
    </w:rPr>
  </w:style>
  <w:style w:type="paragraph" w:customStyle="1" w:styleId="ListLetter">
    <w:name w:val="List Letter"/>
    <w:basedOn w:val="ListNumber"/>
    <w:next w:val="BodyText"/>
    <w:uiPriority w:val="5"/>
    <w:qFormat/>
    <w:locked/>
    <w:rsid w:val="00A05A1C"/>
    <w:pPr>
      <w:numPr>
        <w:ilvl w:val="0"/>
        <w:numId w:val="23"/>
      </w:numPr>
      <w:tabs>
        <w:tab w:val="left" w:pos="284"/>
      </w:tabs>
      <w:ind w:left="357" w:hanging="357"/>
    </w:pPr>
  </w:style>
  <w:style w:type="character" w:customStyle="1" w:styleId="BoldChar">
    <w:name w:val="Bold Char"/>
    <w:basedOn w:val="DefaultParagraphFont"/>
    <w:link w:val="Bold"/>
    <w:uiPriority w:val="2"/>
    <w:rsid w:val="00A17410"/>
    <w:rPr>
      <w:rFonts w:ascii="Arial" w:hAnsi="Arial" w:cs="Arial"/>
      <w:b/>
      <w:sz w:val="20"/>
    </w:rPr>
  </w:style>
  <w:style w:type="character" w:customStyle="1" w:styleId="ItalicChar">
    <w:name w:val="Italic Char"/>
    <w:basedOn w:val="DefaultParagraphFont"/>
    <w:link w:val="Italic"/>
    <w:uiPriority w:val="1"/>
    <w:rsid w:val="00A17410"/>
    <w:rPr>
      <w:rFonts w:ascii="Arial" w:hAnsi="Arial" w:cs="Arial"/>
      <w:i/>
      <w:sz w:val="20"/>
    </w:rPr>
  </w:style>
  <w:style w:type="paragraph" w:styleId="BodyText">
    <w:name w:val="Body Text"/>
    <w:basedOn w:val="Normal"/>
    <w:link w:val="BodyTextChar"/>
    <w:uiPriority w:val="99"/>
    <w:semiHidden/>
    <w:unhideWhenUsed/>
    <w:rsid w:val="002A224E"/>
  </w:style>
  <w:style w:type="character" w:customStyle="1" w:styleId="BodyTextChar">
    <w:name w:val="Body Text Char"/>
    <w:basedOn w:val="DefaultParagraphFont"/>
    <w:link w:val="BodyText"/>
    <w:uiPriority w:val="99"/>
    <w:semiHidden/>
    <w:rsid w:val="002A224E"/>
    <w:rPr>
      <w:rFonts w:ascii="Lucida Sans" w:hAnsi="Lucida Sans"/>
      <w:sz w:val="20"/>
    </w:rPr>
  </w:style>
  <w:style w:type="paragraph" w:styleId="ListBullet2">
    <w:name w:val="List Bullet 2"/>
    <w:basedOn w:val="Bullet2"/>
    <w:uiPriority w:val="4"/>
    <w:rsid w:val="002A224E"/>
    <w:pPr>
      <w:ind w:left="567" w:hanging="283"/>
    </w:pPr>
  </w:style>
  <w:style w:type="paragraph" w:customStyle="1" w:styleId="Tableheading">
    <w:name w:val="Table heading"/>
    <w:basedOn w:val="Normal"/>
    <w:uiPriority w:val="7"/>
    <w:qFormat/>
    <w:rsid w:val="00F0533D"/>
    <w:rPr>
      <w:color w:val="FFFFFF" w:themeColor="background1"/>
    </w:rPr>
  </w:style>
  <w:style w:type="paragraph" w:customStyle="1" w:styleId="Tablebody">
    <w:name w:val="Table body"/>
    <w:basedOn w:val="Normal"/>
    <w:uiPriority w:val="8"/>
    <w:qFormat/>
    <w:rsid w:val="00F0533D"/>
    <w:rPr>
      <w:color w:val="262626" w:themeColor="text1" w:themeTint="D9"/>
    </w:rPr>
  </w:style>
  <w:style w:type="paragraph" w:customStyle="1" w:styleId="Numberedheading2">
    <w:name w:val="Numbered heading 2"/>
    <w:basedOn w:val="Heading2"/>
    <w:next w:val="Normal"/>
    <w:uiPriority w:val="14"/>
    <w:qFormat/>
    <w:rsid w:val="00666ABE"/>
    <w:pPr>
      <w:numPr>
        <w:numId w:val="10"/>
      </w:numPr>
    </w:pPr>
    <w:rPr>
      <w:rFonts w:cstheme="majorBidi"/>
      <w:bCs w:val="0"/>
    </w:rPr>
  </w:style>
  <w:style w:type="paragraph" w:customStyle="1" w:styleId="Numberedparagraph">
    <w:name w:val="Numbered paragraph"/>
    <w:basedOn w:val="Heading3"/>
    <w:next w:val="Normal"/>
    <w:uiPriority w:val="9"/>
    <w:qFormat/>
    <w:rsid w:val="001850AE"/>
    <w:pPr>
      <w:ind w:left="0" w:firstLine="0"/>
    </w:pPr>
    <w:rPr>
      <w:rFonts w:cstheme="majorBidi"/>
      <w:bCs w:val="0"/>
    </w:rPr>
  </w:style>
  <w:style w:type="paragraph" w:customStyle="1" w:styleId="Numberedparagraph2">
    <w:name w:val="Numbered paragraph 2"/>
    <w:basedOn w:val="Heading4"/>
    <w:next w:val="Normal"/>
    <w:uiPriority w:val="10"/>
    <w:qFormat/>
    <w:rsid w:val="00F0533D"/>
    <w:pPr>
      <w:numPr>
        <w:ilvl w:val="2"/>
        <w:numId w:val="19"/>
      </w:numPr>
    </w:pPr>
  </w:style>
  <w:style w:type="table" w:customStyle="1" w:styleId="NZTA">
    <w:name w:val="NZTA"/>
    <w:basedOn w:val="TableNormal"/>
    <w:uiPriority w:val="99"/>
    <w:rsid w:val="001850AE"/>
    <w:pPr>
      <w:spacing w:after="0" w:line="240" w:lineRule="auto"/>
    </w:pPr>
    <w:rPr>
      <w:rFonts w:ascii="Arial" w:hAnsi="Arial"/>
      <w:color w:val="262626" w:themeColor="text1" w:themeTint="D9"/>
      <w:sz w:val="18"/>
    </w:rPr>
    <w:tblPr>
      <w:tblStyleRowBandSize w:val="1"/>
      <w:tblBorders>
        <w:bottom w:val="single" w:sz="4" w:space="0" w:color="19456B" w:themeColor="accent1"/>
      </w:tblBorders>
    </w:tblPr>
    <w:tcPr>
      <w:shd w:val="clear" w:color="auto" w:fill="B9D4ED"/>
      <w:tcMar>
        <w:top w:w="113" w:type="dxa"/>
        <w:bottom w:w="113" w:type="dxa"/>
      </w:tcMar>
      <w:vAlign w:val="center"/>
    </w:tcPr>
    <w:tblStylePr w:type="firstRow">
      <w:pPr>
        <w:wordWrap/>
        <w:spacing w:beforeLines="0" w:before="0" w:beforeAutospacing="0" w:afterLines="0" w:after="0" w:afterAutospacing="0" w:line="240" w:lineRule="auto"/>
      </w:pPr>
      <w:rPr>
        <w:rFonts w:ascii="Arial" w:hAnsi="Arial"/>
        <w:b w:val="0"/>
        <w:caps w:val="0"/>
        <w:smallCaps w:val="0"/>
        <w:strike w:val="0"/>
        <w:dstrike w:val="0"/>
        <w:vanish w:val="0"/>
        <w:color w:val="FFFFFF" w:themeColor="background1"/>
        <w:sz w:val="20"/>
        <w:vertAlign w:val="baseli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shd w:val="clear" w:color="auto" w:fill="00456A"/>
      </w:tcPr>
    </w:tblStylePr>
    <w:tblStylePr w:type="lastRow">
      <w:rPr>
        <w:rFonts w:ascii="Arial" w:hAnsi="Arial"/>
        <w:sz w:val="18"/>
      </w:rPr>
      <w:tblPr/>
      <w:tcPr>
        <w:tcBorders>
          <w:bottom w:val="nil"/>
        </w:tcBorders>
        <w:shd w:val="clear" w:color="auto" w:fill="B9D4ED"/>
      </w:tcPr>
    </w:tblStylePr>
    <w:tblStylePr w:type="band1Horz">
      <w:tblPr/>
      <w:tcPr>
        <w:shd w:val="clear" w:color="auto" w:fill="FFFFFF" w:themeFill="background1"/>
      </w:tcPr>
    </w:tblStylePr>
    <w:tblStylePr w:type="band2Horz">
      <w:tblPr/>
      <w:tcPr>
        <w:shd w:val="clear" w:color="auto" w:fill="CDE4F4" w:themeFill="accent5" w:themeFillTint="33"/>
      </w:tcPr>
    </w:tblStylePr>
  </w:style>
  <w:style w:type="character" w:styleId="PlaceholderText">
    <w:name w:val="Placeholder Text"/>
    <w:basedOn w:val="DefaultParagraphFont"/>
    <w:uiPriority w:val="99"/>
    <w:semiHidden/>
    <w:rsid w:val="00C83627"/>
    <w:rPr>
      <w:color w:val="808080"/>
    </w:rPr>
  </w:style>
  <w:style w:type="character" w:styleId="Hyperlink">
    <w:name w:val="Hyperlink"/>
    <w:basedOn w:val="DefaultParagraphFont"/>
    <w:uiPriority w:val="99"/>
    <w:unhideWhenUsed/>
    <w:rsid w:val="00E51B28"/>
    <w:rPr>
      <w:color w:val="0563C1" w:themeColor="hyperlink"/>
      <w:u w:val="single"/>
    </w:rPr>
  </w:style>
  <w:style w:type="paragraph" w:customStyle="1" w:styleId="BasicParagraph">
    <w:name w:val="[Basic Paragraph]"/>
    <w:basedOn w:val="Normal"/>
    <w:uiPriority w:val="99"/>
    <w:rsid w:val="00A10114"/>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ListBullet21">
    <w:name w:val="List Bullet 21"/>
    <w:basedOn w:val="Bullet2"/>
    <w:link w:val="Listbullet2Char"/>
    <w:qFormat/>
    <w:rsid w:val="00A10114"/>
    <w:pPr>
      <w:ind w:left="714" w:hanging="357"/>
      <w:contextualSpacing w:val="0"/>
    </w:pPr>
  </w:style>
  <w:style w:type="table" w:styleId="LightShading-Accent1">
    <w:name w:val="Light Shading Accent 1"/>
    <w:basedOn w:val="TableNormal"/>
    <w:uiPriority w:val="60"/>
    <w:rsid w:val="00B03339"/>
    <w:pPr>
      <w:spacing w:after="0" w:line="240" w:lineRule="auto"/>
    </w:pPr>
    <w:rPr>
      <w:color w:val="12334F" w:themeColor="accent1" w:themeShade="BF"/>
    </w:rPr>
    <w:tblPr>
      <w:tblStyleRowBandSize w:val="1"/>
      <w:tblStyleColBandSize w:val="1"/>
      <w:tblBorders>
        <w:top w:val="single" w:sz="8" w:space="0" w:color="19456B" w:themeColor="accent1"/>
        <w:bottom w:val="single" w:sz="8" w:space="0" w:color="19456B" w:themeColor="accent1"/>
      </w:tblBorders>
    </w:tblPr>
    <w:tblStylePr w:type="firstRow">
      <w:pPr>
        <w:spacing w:before="0" w:after="0" w:line="240" w:lineRule="auto"/>
      </w:pPr>
      <w:rPr>
        <w:b/>
        <w:bCs/>
      </w:rPr>
      <w:tblPr/>
      <w:tcPr>
        <w:tcBorders>
          <w:top w:val="single" w:sz="8" w:space="0" w:color="19456B" w:themeColor="accent1"/>
          <w:left w:val="nil"/>
          <w:bottom w:val="single" w:sz="8" w:space="0" w:color="19456B" w:themeColor="accent1"/>
          <w:right w:val="nil"/>
          <w:insideH w:val="nil"/>
          <w:insideV w:val="nil"/>
        </w:tcBorders>
      </w:tcPr>
    </w:tblStylePr>
    <w:tblStylePr w:type="lastRow">
      <w:pPr>
        <w:spacing w:before="0" w:after="0" w:line="240" w:lineRule="auto"/>
      </w:pPr>
      <w:rPr>
        <w:b/>
        <w:bCs/>
      </w:rPr>
      <w:tblPr/>
      <w:tcPr>
        <w:tcBorders>
          <w:top w:val="single" w:sz="8" w:space="0" w:color="19456B" w:themeColor="accent1"/>
          <w:left w:val="nil"/>
          <w:bottom w:val="single" w:sz="8" w:space="0" w:color="194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2ED" w:themeFill="accent1" w:themeFillTint="3F"/>
      </w:tcPr>
    </w:tblStylePr>
    <w:tblStylePr w:type="band1Horz">
      <w:tblPr/>
      <w:tcPr>
        <w:tcBorders>
          <w:left w:val="nil"/>
          <w:right w:val="nil"/>
          <w:insideH w:val="nil"/>
          <w:insideV w:val="nil"/>
        </w:tcBorders>
        <w:shd w:val="clear" w:color="auto" w:fill="B3D2ED" w:themeFill="accent1" w:themeFillTint="3F"/>
      </w:tcPr>
    </w:tblStylePr>
  </w:style>
  <w:style w:type="character" w:customStyle="1" w:styleId="Listbullet2Char">
    <w:name w:val="List bullet 2 Char"/>
    <w:basedOn w:val="Bullet2Char"/>
    <w:link w:val="ListBullet21"/>
    <w:rsid w:val="00A10114"/>
    <w:rPr>
      <w:rFonts w:ascii="Arial" w:hAnsi="Arial" w:cs="Arial"/>
      <w:sz w:val="20"/>
    </w:rPr>
  </w:style>
  <w:style w:type="paragraph" w:customStyle="1" w:styleId="PullquoteBlue">
    <w:name w:val="Pull quote Blue"/>
    <w:basedOn w:val="Normal"/>
    <w:link w:val="PullquoteBlueChar"/>
    <w:qFormat/>
    <w:rsid w:val="00D773E2"/>
    <w:pPr>
      <w:pBdr>
        <w:left w:val="single" w:sz="4" w:space="15" w:color="2575AE" w:themeColor="accent5"/>
      </w:pBdr>
      <w:ind w:left="227" w:right="2268"/>
    </w:pPr>
    <w:rPr>
      <w:color w:val="2575AE" w:themeColor="accent5"/>
    </w:rPr>
  </w:style>
  <w:style w:type="paragraph" w:customStyle="1" w:styleId="Pullquotegreen">
    <w:name w:val="Pull quote green"/>
    <w:basedOn w:val="PullquoteBlue"/>
    <w:link w:val="PullquotegreenChar"/>
    <w:qFormat/>
    <w:rsid w:val="001850AE"/>
    <w:pPr>
      <w:pBdr>
        <w:left w:val="single" w:sz="4" w:space="15" w:color="AFBD22" w:themeColor="accent2"/>
      </w:pBdr>
    </w:pPr>
    <w:rPr>
      <w:color w:val="AFBD22" w:themeColor="accent2"/>
    </w:rPr>
  </w:style>
  <w:style w:type="character" w:customStyle="1" w:styleId="PullquoteBlueChar">
    <w:name w:val="Pull quote Blue Char"/>
    <w:basedOn w:val="DefaultParagraphFont"/>
    <w:link w:val="PullquoteBlue"/>
    <w:rsid w:val="00D773E2"/>
    <w:rPr>
      <w:rFonts w:ascii="Arial" w:hAnsi="Arial" w:cs="Arial"/>
      <w:color w:val="2575AE" w:themeColor="accent5"/>
      <w:sz w:val="20"/>
    </w:rPr>
  </w:style>
  <w:style w:type="paragraph" w:customStyle="1" w:styleId="Documentsubtitle">
    <w:name w:val="Document subtitle"/>
    <w:basedOn w:val="Normal"/>
    <w:link w:val="DocumentsubtitleChar"/>
    <w:qFormat/>
    <w:rsid w:val="00994908"/>
    <w:pPr>
      <w:spacing w:after="240" w:line="380" w:lineRule="exact"/>
      <w:ind w:left="2268"/>
    </w:pPr>
    <w:rPr>
      <w:color w:val="2575AE" w:themeColor="accent5"/>
      <w:sz w:val="32"/>
      <w:szCs w:val="32"/>
    </w:rPr>
  </w:style>
  <w:style w:type="character" w:customStyle="1" w:styleId="PullquotegreenChar">
    <w:name w:val="Pull quote green Char"/>
    <w:basedOn w:val="PullquoteBlueChar"/>
    <w:link w:val="Pullquotegreen"/>
    <w:rsid w:val="001850AE"/>
    <w:rPr>
      <w:rFonts w:ascii="Arial" w:hAnsi="Arial" w:cs="Arial"/>
      <w:color w:val="AFBD22" w:themeColor="accent2"/>
      <w:sz w:val="20"/>
    </w:rPr>
  </w:style>
  <w:style w:type="character" w:customStyle="1" w:styleId="DocumentsubtitleChar">
    <w:name w:val="Document subtitle Char"/>
    <w:basedOn w:val="DefaultParagraphFont"/>
    <w:link w:val="Documentsubtitle"/>
    <w:rsid w:val="00994908"/>
    <w:rPr>
      <w:rFonts w:ascii="Arial" w:hAnsi="Arial" w:cs="Arial"/>
      <w:color w:val="2575AE" w:themeColor="accent5"/>
      <w:sz w:val="32"/>
      <w:szCs w:val="32"/>
    </w:rPr>
  </w:style>
  <w:style w:type="paragraph" w:styleId="TOCHeading">
    <w:name w:val="TOC Heading"/>
    <w:basedOn w:val="Heading1"/>
    <w:next w:val="Normal"/>
    <w:uiPriority w:val="39"/>
    <w:unhideWhenUsed/>
    <w:qFormat/>
    <w:rsid w:val="000D6EA0"/>
    <w:pPr>
      <w:keepNext/>
      <w:keepLines/>
      <w:spacing w:after="0" w:line="276" w:lineRule="auto"/>
      <w:ind w:left="0"/>
      <w:outlineLvl w:val="9"/>
    </w:pPr>
    <w:rPr>
      <w:rFonts w:eastAsiaTheme="majorEastAsia"/>
      <w:bCs/>
      <w:caps w:val="0"/>
      <w:sz w:val="20"/>
      <w:szCs w:val="28"/>
      <w:lang w:val="en-US" w:eastAsia="ja-JP"/>
    </w:rPr>
  </w:style>
  <w:style w:type="paragraph" w:styleId="TOC1">
    <w:name w:val="toc 1"/>
    <w:basedOn w:val="Normal"/>
    <w:next w:val="Normal"/>
    <w:autoRedefine/>
    <w:uiPriority w:val="39"/>
    <w:unhideWhenUsed/>
    <w:qFormat/>
    <w:rsid w:val="000D6EA0"/>
    <w:pPr>
      <w:spacing w:after="100" w:line="276" w:lineRule="auto"/>
    </w:pPr>
    <w:rPr>
      <w:rFonts w:ascii="Lucida Sans" w:hAnsi="Lucida Sans" w:cstheme="minorBidi"/>
    </w:rPr>
  </w:style>
  <w:style w:type="paragraph" w:styleId="TOC3">
    <w:name w:val="toc 3"/>
    <w:basedOn w:val="Normal"/>
    <w:next w:val="Normal"/>
    <w:autoRedefine/>
    <w:uiPriority w:val="39"/>
    <w:unhideWhenUsed/>
    <w:qFormat/>
    <w:rsid w:val="00666ABE"/>
    <w:pPr>
      <w:tabs>
        <w:tab w:val="left" w:pos="1100"/>
        <w:tab w:val="right" w:leader="dot" w:pos="8789"/>
      </w:tabs>
      <w:spacing w:after="100" w:line="276" w:lineRule="auto"/>
      <w:ind w:left="720"/>
    </w:pPr>
    <w:rPr>
      <w:rFonts w:cstheme="minorBidi"/>
      <w:noProof/>
      <w:sz w:val="16"/>
    </w:rPr>
  </w:style>
  <w:style w:type="paragraph" w:styleId="TOC2">
    <w:name w:val="toc 2"/>
    <w:aliases w:val="TOC Section"/>
    <w:basedOn w:val="Normal"/>
    <w:next w:val="Normal"/>
    <w:autoRedefine/>
    <w:uiPriority w:val="39"/>
    <w:unhideWhenUsed/>
    <w:qFormat/>
    <w:rsid w:val="00C236EF"/>
    <w:pPr>
      <w:tabs>
        <w:tab w:val="left" w:pos="720"/>
        <w:tab w:val="right" w:leader="dot" w:pos="8789"/>
      </w:tabs>
      <w:spacing w:before="120" w:line="240" w:lineRule="auto"/>
      <w:ind w:left="198"/>
    </w:pPr>
    <w:rPr>
      <w:b/>
      <w:noProof/>
      <w:color w:val="AFBD22" w:themeColor="accent2"/>
      <w:szCs w:val="20"/>
      <w:lang w:val="en-US" w:eastAsia="ja-JP"/>
    </w:rPr>
  </w:style>
  <w:style w:type="character" w:styleId="Emphasis">
    <w:name w:val="Emphasis"/>
    <w:uiPriority w:val="20"/>
    <w:qFormat/>
    <w:rsid w:val="00A8705B"/>
    <w:rPr>
      <w:i/>
      <w:iCs/>
    </w:rPr>
  </w:style>
  <w:style w:type="paragraph" w:customStyle="1" w:styleId="Normal-NZTA">
    <w:name w:val="Normal - NZTA"/>
    <w:basedOn w:val="Normal"/>
    <w:link w:val="Normal-NZTAChar"/>
    <w:qFormat/>
    <w:rsid w:val="00A8705B"/>
    <w:pPr>
      <w:spacing w:before="80" w:after="80" w:line="240" w:lineRule="auto"/>
    </w:pPr>
    <w:rPr>
      <w:rFonts w:ascii="Lucida Sans" w:eastAsia="Times New Roman" w:hAnsi="Lucida Sans" w:cs="Times New Roman"/>
      <w:sz w:val="18"/>
      <w:szCs w:val="24"/>
      <w:lang w:eastAsia="en-GB"/>
    </w:rPr>
  </w:style>
  <w:style w:type="character" w:customStyle="1" w:styleId="Normal-NZTAChar">
    <w:name w:val="Normal - NZTA Char"/>
    <w:link w:val="Normal-NZTA"/>
    <w:rsid w:val="00A8705B"/>
    <w:rPr>
      <w:rFonts w:ascii="Lucida Sans" w:eastAsia="Times New Roman" w:hAnsi="Lucida Sans" w:cs="Times New Roman"/>
      <w:sz w:val="18"/>
      <w:szCs w:val="24"/>
      <w:lang w:eastAsia="en-GB"/>
    </w:rPr>
  </w:style>
  <w:style w:type="paragraph" w:styleId="Caption">
    <w:name w:val="caption"/>
    <w:basedOn w:val="Normal"/>
    <w:next w:val="Normal"/>
    <w:uiPriority w:val="35"/>
    <w:unhideWhenUsed/>
    <w:qFormat/>
    <w:rsid w:val="00A8705B"/>
    <w:pPr>
      <w:spacing w:after="200" w:line="240" w:lineRule="auto"/>
    </w:pPr>
    <w:rPr>
      <w:rFonts w:ascii="Lucida Sans" w:hAnsi="Lucida Sans" w:cstheme="minorBidi"/>
      <w:bCs/>
      <w:i/>
      <w:sz w:val="18"/>
      <w:szCs w:val="18"/>
    </w:rPr>
  </w:style>
  <w:style w:type="paragraph" w:customStyle="1" w:styleId="GuidanceNotes">
    <w:name w:val="Guidance Notes"/>
    <w:basedOn w:val="Normal-NZTA"/>
    <w:link w:val="GuidanceNotesChar"/>
    <w:rsid w:val="001A38D2"/>
    <w:pPr>
      <w:spacing w:before="240" w:after="120"/>
    </w:pPr>
    <w:rPr>
      <w:i/>
      <w:color w:val="0000FF"/>
      <w:sz w:val="14"/>
    </w:rPr>
  </w:style>
  <w:style w:type="character" w:customStyle="1" w:styleId="GuidanceNotesChar">
    <w:name w:val="Guidance Notes Char"/>
    <w:link w:val="GuidanceNotes"/>
    <w:rsid w:val="001A38D2"/>
    <w:rPr>
      <w:rFonts w:ascii="Lucida Sans" w:eastAsia="Times New Roman" w:hAnsi="Lucida Sans" w:cs="Times New Roman"/>
      <w:i/>
      <w:color w:val="0000FF"/>
      <w:sz w:val="14"/>
      <w:szCs w:val="24"/>
      <w:lang w:eastAsia="en-GB"/>
    </w:rPr>
  </w:style>
  <w:style w:type="paragraph" w:customStyle="1" w:styleId="Guidelinetext">
    <w:name w:val="Guideline text"/>
    <w:basedOn w:val="Normal"/>
    <w:next w:val="Normal"/>
    <w:qFormat/>
    <w:rsid w:val="001A38D2"/>
    <w:pPr>
      <w:keepNext/>
      <w:spacing w:before="120" w:line="276" w:lineRule="auto"/>
    </w:pPr>
    <w:rPr>
      <w:rFonts w:eastAsia="Times New Roman" w:cs="Times New Roman"/>
      <w:i/>
      <w:color w:val="0000FF"/>
      <w:sz w:val="22"/>
    </w:rPr>
  </w:style>
  <w:style w:type="paragraph" w:customStyle="1" w:styleId="Tablebodytext">
    <w:name w:val="Table body text"/>
    <w:basedOn w:val="Normal"/>
    <w:link w:val="TablebodytextChar"/>
    <w:qFormat/>
    <w:rsid w:val="001A38D2"/>
    <w:pPr>
      <w:spacing w:line="240" w:lineRule="auto"/>
    </w:pPr>
    <w:rPr>
      <w:rFonts w:ascii="Whitney Book" w:hAnsi="Whitney Book" w:cstheme="minorBidi"/>
    </w:rPr>
  </w:style>
  <w:style w:type="character" w:customStyle="1" w:styleId="TablebodytextChar">
    <w:name w:val="Table body text Char"/>
    <w:basedOn w:val="DefaultParagraphFont"/>
    <w:link w:val="Tablebodytext"/>
    <w:rsid w:val="001A38D2"/>
    <w:rPr>
      <w:rFonts w:ascii="Whitney Book" w:hAnsi="Whitney Book"/>
      <w:sz w:val="20"/>
    </w:rPr>
  </w:style>
  <w:style w:type="paragraph" w:customStyle="1" w:styleId="Documenttext">
    <w:name w:val="Document text"/>
    <w:basedOn w:val="BodyText"/>
    <w:rsid w:val="001A38D2"/>
    <w:pPr>
      <w:keepNext/>
      <w:spacing w:before="60" w:after="60" w:line="276" w:lineRule="auto"/>
    </w:pPr>
    <w:rPr>
      <w:rFonts w:ascii="Times New Roman" w:eastAsia="Times New Roman" w:hAnsi="Times New Roman"/>
      <w:sz w:val="22"/>
      <w:szCs w:val="24"/>
    </w:rPr>
  </w:style>
  <w:style w:type="character" w:styleId="UnresolvedMention">
    <w:name w:val="Unresolved Mention"/>
    <w:basedOn w:val="DefaultParagraphFont"/>
    <w:uiPriority w:val="99"/>
    <w:semiHidden/>
    <w:unhideWhenUsed/>
    <w:rsid w:val="00BD6E4B"/>
    <w:rPr>
      <w:color w:val="605E5C"/>
      <w:shd w:val="clear" w:color="auto" w:fill="E1DFDD"/>
    </w:rPr>
  </w:style>
  <w:style w:type="character" w:customStyle="1" w:styleId="ListParagraphChar">
    <w:name w:val="List Paragraph Char"/>
    <w:aliases w:val="Paragraph Char"/>
    <w:link w:val="ListParagraph"/>
    <w:uiPriority w:val="34"/>
    <w:locked/>
    <w:rsid w:val="00056856"/>
    <w:rPr>
      <w:rFonts w:ascii="Arial" w:hAnsi="Arial" w:cs="Arial"/>
      <w:sz w:val="20"/>
    </w:rPr>
  </w:style>
  <w:style w:type="paragraph" w:customStyle="1" w:styleId="TableText">
    <w:name w:val="Table Text"/>
    <w:basedOn w:val="Normal"/>
    <w:rsid w:val="00C7285E"/>
    <w:pPr>
      <w:autoSpaceDE w:val="0"/>
      <w:autoSpaceDN w:val="0"/>
      <w:adjustRightInd w:val="0"/>
      <w:spacing w:before="60" w:after="60" w:line="240" w:lineRule="atLeast"/>
    </w:pPr>
    <w:rPr>
      <w:rFonts w:eastAsia="Times New Roman" w:cs="GillSans"/>
      <w:lang w:val="en-GB" w:eastAsia="en-AU"/>
    </w:rPr>
  </w:style>
  <w:style w:type="paragraph" w:customStyle="1" w:styleId="TableHeading0">
    <w:name w:val="Table Heading"/>
    <w:basedOn w:val="Normal"/>
    <w:uiPriority w:val="99"/>
    <w:rsid w:val="00C7285E"/>
    <w:pPr>
      <w:spacing w:before="60" w:after="60" w:line="240" w:lineRule="atLeast"/>
    </w:pPr>
    <w:rPr>
      <w:rFonts w:eastAsia="Times New Roman" w:cs="Times New Roman"/>
      <w:b/>
      <w:color w:val="002469"/>
      <w:szCs w:val="20"/>
      <w:lang w:val="en-GB" w:eastAsia="en-GB"/>
    </w:rPr>
  </w:style>
  <w:style w:type="table" w:styleId="GridTable4-Accent1">
    <w:name w:val="Grid Table 4 Accent 1"/>
    <w:basedOn w:val="TableNormal"/>
    <w:uiPriority w:val="49"/>
    <w:rsid w:val="00652D1F"/>
    <w:pPr>
      <w:spacing w:after="0" w:line="240" w:lineRule="auto"/>
    </w:pPr>
    <w:tblPr>
      <w:tblStyleRowBandSize w:val="1"/>
      <w:tblStyleColBandSize w:val="1"/>
      <w:tblBorders>
        <w:top w:val="single" w:sz="4" w:space="0" w:color="4792D4" w:themeColor="accent1" w:themeTint="99"/>
        <w:left w:val="single" w:sz="4" w:space="0" w:color="4792D4" w:themeColor="accent1" w:themeTint="99"/>
        <w:bottom w:val="single" w:sz="4" w:space="0" w:color="4792D4" w:themeColor="accent1" w:themeTint="99"/>
        <w:right w:val="single" w:sz="4" w:space="0" w:color="4792D4" w:themeColor="accent1" w:themeTint="99"/>
        <w:insideH w:val="single" w:sz="4" w:space="0" w:color="4792D4" w:themeColor="accent1" w:themeTint="99"/>
        <w:insideV w:val="single" w:sz="4" w:space="0" w:color="4792D4" w:themeColor="accent1" w:themeTint="99"/>
      </w:tblBorders>
    </w:tblPr>
    <w:tblStylePr w:type="firstRow">
      <w:rPr>
        <w:b/>
        <w:bCs/>
        <w:color w:val="FFFFFF" w:themeColor="background1"/>
      </w:rPr>
      <w:tblPr/>
      <w:tcPr>
        <w:tcBorders>
          <w:top w:val="single" w:sz="4" w:space="0" w:color="19456B" w:themeColor="accent1"/>
          <w:left w:val="single" w:sz="4" w:space="0" w:color="19456B" w:themeColor="accent1"/>
          <w:bottom w:val="single" w:sz="4" w:space="0" w:color="19456B" w:themeColor="accent1"/>
          <w:right w:val="single" w:sz="4" w:space="0" w:color="19456B" w:themeColor="accent1"/>
          <w:insideH w:val="nil"/>
          <w:insideV w:val="nil"/>
        </w:tcBorders>
        <w:shd w:val="clear" w:color="auto" w:fill="19456B" w:themeFill="accent1"/>
      </w:tcPr>
    </w:tblStylePr>
    <w:tblStylePr w:type="lastRow">
      <w:rPr>
        <w:b/>
        <w:bCs/>
      </w:rPr>
      <w:tblPr/>
      <w:tcPr>
        <w:tcBorders>
          <w:top w:val="double" w:sz="4" w:space="0" w:color="19456B" w:themeColor="accent1"/>
        </w:tcBorders>
      </w:tcPr>
    </w:tblStylePr>
    <w:tblStylePr w:type="firstCol">
      <w:rPr>
        <w:b/>
        <w:bCs/>
      </w:rPr>
    </w:tblStylePr>
    <w:tblStylePr w:type="lastCol">
      <w:rPr>
        <w:b/>
        <w:bCs/>
      </w:rPr>
    </w:tblStylePr>
    <w:tblStylePr w:type="band1Vert">
      <w:tblPr/>
      <w:tcPr>
        <w:shd w:val="clear" w:color="auto" w:fill="C1DAF0" w:themeFill="accent1" w:themeFillTint="33"/>
      </w:tcPr>
    </w:tblStylePr>
    <w:tblStylePr w:type="band1Horz">
      <w:tblPr/>
      <w:tcPr>
        <w:shd w:val="clear" w:color="auto" w:fill="C1DAF0" w:themeFill="accent1" w:themeFillTint="33"/>
      </w:tcPr>
    </w:tblStylePr>
  </w:style>
  <w:style w:type="table" w:customStyle="1" w:styleId="TableGrid1">
    <w:name w:val="Table Grid1"/>
    <w:basedOn w:val="TableNormal"/>
    <w:next w:val="TableGrid"/>
    <w:uiPriority w:val="39"/>
    <w:rsid w:val="00CA48A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A48A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52B50"/>
    <w:rPr>
      <w:sz w:val="16"/>
      <w:szCs w:val="16"/>
    </w:rPr>
  </w:style>
  <w:style w:type="paragraph" w:styleId="CommentText">
    <w:name w:val="annotation text"/>
    <w:basedOn w:val="Normal"/>
    <w:link w:val="CommentTextChar"/>
    <w:uiPriority w:val="99"/>
    <w:unhideWhenUsed/>
    <w:rsid w:val="00F52B50"/>
    <w:pPr>
      <w:spacing w:line="240" w:lineRule="auto"/>
    </w:pPr>
    <w:rPr>
      <w:szCs w:val="20"/>
    </w:rPr>
  </w:style>
  <w:style w:type="character" w:customStyle="1" w:styleId="CommentTextChar">
    <w:name w:val="Comment Text Char"/>
    <w:basedOn w:val="DefaultParagraphFont"/>
    <w:link w:val="CommentText"/>
    <w:uiPriority w:val="99"/>
    <w:rsid w:val="00F52B5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52B50"/>
    <w:rPr>
      <w:b/>
      <w:bCs/>
    </w:rPr>
  </w:style>
  <w:style w:type="character" w:customStyle="1" w:styleId="CommentSubjectChar">
    <w:name w:val="Comment Subject Char"/>
    <w:basedOn w:val="CommentTextChar"/>
    <w:link w:val="CommentSubject"/>
    <w:uiPriority w:val="99"/>
    <w:semiHidden/>
    <w:rsid w:val="00F52B50"/>
    <w:rPr>
      <w:rFonts w:ascii="Arial" w:hAnsi="Arial" w:cs="Arial"/>
      <w:b/>
      <w:bCs/>
      <w:sz w:val="20"/>
      <w:szCs w:val="20"/>
    </w:rPr>
  </w:style>
  <w:style w:type="paragraph" w:styleId="NormalWeb">
    <w:name w:val="Normal (Web)"/>
    <w:basedOn w:val="Normal"/>
    <w:uiPriority w:val="99"/>
    <w:semiHidden/>
    <w:unhideWhenUsed/>
    <w:rsid w:val="009C105F"/>
    <w:pPr>
      <w:spacing w:before="100" w:beforeAutospacing="1" w:after="100" w:afterAutospacing="1" w:line="240" w:lineRule="auto"/>
    </w:pPr>
    <w:rPr>
      <w:rFonts w:ascii="Calibri" w:hAnsi="Calibri" w:cs="Calibri"/>
      <w:sz w:val="22"/>
      <w:lang w:eastAsia="en-NZ"/>
    </w:rPr>
  </w:style>
  <w:style w:type="character" w:customStyle="1" w:styleId="normaltextrun">
    <w:name w:val="normaltextrun"/>
    <w:basedOn w:val="DefaultParagraphFont"/>
    <w:rsid w:val="004C27FB"/>
  </w:style>
  <w:style w:type="character" w:customStyle="1" w:styleId="eop">
    <w:name w:val="eop"/>
    <w:basedOn w:val="DefaultParagraphFont"/>
    <w:rsid w:val="002B69B9"/>
  </w:style>
  <w:style w:type="paragraph" w:customStyle="1" w:styleId="paragraph">
    <w:name w:val="paragraph"/>
    <w:basedOn w:val="Normal"/>
    <w:rsid w:val="00BA142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nformationPageNormal">
    <w:name w:val="Information Page Normal"/>
    <w:uiPriority w:val="1"/>
    <w:qFormat/>
    <w:rsid w:val="00FE71F7"/>
    <w:pPr>
      <w:spacing w:after="160" w:line="240" w:lineRule="atLeast"/>
      <w:ind w:right="-1418"/>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5194">
      <w:bodyDiv w:val="1"/>
      <w:marLeft w:val="0"/>
      <w:marRight w:val="0"/>
      <w:marTop w:val="0"/>
      <w:marBottom w:val="0"/>
      <w:divBdr>
        <w:top w:val="none" w:sz="0" w:space="0" w:color="auto"/>
        <w:left w:val="none" w:sz="0" w:space="0" w:color="auto"/>
        <w:bottom w:val="none" w:sz="0" w:space="0" w:color="auto"/>
        <w:right w:val="none" w:sz="0" w:space="0" w:color="auto"/>
      </w:divBdr>
    </w:div>
    <w:div w:id="52196277">
      <w:bodyDiv w:val="1"/>
      <w:marLeft w:val="0"/>
      <w:marRight w:val="0"/>
      <w:marTop w:val="0"/>
      <w:marBottom w:val="0"/>
      <w:divBdr>
        <w:top w:val="none" w:sz="0" w:space="0" w:color="auto"/>
        <w:left w:val="none" w:sz="0" w:space="0" w:color="auto"/>
        <w:bottom w:val="none" w:sz="0" w:space="0" w:color="auto"/>
        <w:right w:val="none" w:sz="0" w:space="0" w:color="auto"/>
      </w:divBdr>
      <w:divsChild>
        <w:div w:id="31349672">
          <w:marLeft w:val="0"/>
          <w:marRight w:val="0"/>
          <w:marTop w:val="0"/>
          <w:marBottom w:val="0"/>
          <w:divBdr>
            <w:top w:val="none" w:sz="0" w:space="0" w:color="auto"/>
            <w:left w:val="none" w:sz="0" w:space="0" w:color="auto"/>
            <w:bottom w:val="none" w:sz="0" w:space="0" w:color="auto"/>
            <w:right w:val="none" w:sz="0" w:space="0" w:color="auto"/>
          </w:divBdr>
          <w:divsChild>
            <w:div w:id="245192967">
              <w:marLeft w:val="0"/>
              <w:marRight w:val="0"/>
              <w:marTop w:val="0"/>
              <w:marBottom w:val="0"/>
              <w:divBdr>
                <w:top w:val="none" w:sz="0" w:space="0" w:color="auto"/>
                <w:left w:val="none" w:sz="0" w:space="0" w:color="auto"/>
                <w:bottom w:val="none" w:sz="0" w:space="0" w:color="auto"/>
                <w:right w:val="none" w:sz="0" w:space="0" w:color="auto"/>
              </w:divBdr>
            </w:div>
          </w:divsChild>
        </w:div>
        <w:div w:id="723722322">
          <w:marLeft w:val="0"/>
          <w:marRight w:val="0"/>
          <w:marTop w:val="0"/>
          <w:marBottom w:val="0"/>
          <w:divBdr>
            <w:top w:val="none" w:sz="0" w:space="0" w:color="auto"/>
            <w:left w:val="none" w:sz="0" w:space="0" w:color="auto"/>
            <w:bottom w:val="none" w:sz="0" w:space="0" w:color="auto"/>
            <w:right w:val="none" w:sz="0" w:space="0" w:color="auto"/>
          </w:divBdr>
          <w:divsChild>
            <w:div w:id="1762025633">
              <w:marLeft w:val="0"/>
              <w:marRight w:val="0"/>
              <w:marTop w:val="0"/>
              <w:marBottom w:val="0"/>
              <w:divBdr>
                <w:top w:val="none" w:sz="0" w:space="0" w:color="auto"/>
                <w:left w:val="none" w:sz="0" w:space="0" w:color="auto"/>
                <w:bottom w:val="none" w:sz="0" w:space="0" w:color="auto"/>
                <w:right w:val="none" w:sz="0" w:space="0" w:color="auto"/>
              </w:divBdr>
            </w:div>
          </w:divsChild>
        </w:div>
        <w:div w:id="792789630">
          <w:marLeft w:val="0"/>
          <w:marRight w:val="0"/>
          <w:marTop w:val="0"/>
          <w:marBottom w:val="0"/>
          <w:divBdr>
            <w:top w:val="none" w:sz="0" w:space="0" w:color="auto"/>
            <w:left w:val="none" w:sz="0" w:space="0" w:color="auto"/>
            <w:bottom w:val="none" w:sz="0" w:space="0" w:color="auto"/>
            <w:right w:val="none" w:sz="0" w:space="0" w:color="auto"/>
          </w:divBdr>
          <w:divsChild>
            <w:div w:id="1783576141">
              <w:marLeft w:val="0"/>
              <w:marRight w:val="0"/>
              <w:marTop w:val="0"/>
              <w:marBottom w:val="0"/>
              <w:divBdr>
                <w:top w:val="none" w:sz="0" w:space="0" w:color="auto"/>
                <w:left w:val="none" w:sz="0" w:space="0" w:color="auto"/>
                <w:bottom w:val="none" w:sz="0" w:space="0" w:color="auto"/>
                <w:right w:val="none" w:sz="0" w:space="0" w:color="auto"/>
              </w:divBdr>
            </w:div>
          </w:divsChild>
        </w:div>
        <w:div w:id="916137676">
          <w:marLeft w:val="0"/>
          <w:marRight w:val="0"/>
          <w:marTop w:val="0"/>
          <w:marBottom w:val="0"/>
          <w:divBdr>
            <w:top w:val="none" w:sz="0" w:space="0" w:color="auto"/>
            <w:left w:val="none" w:sz="0" w:space="0" w:color="auto"/>
            <w:bottom w:val="none" w:sz="0" w:space="0" w:color="auto"/>
            <w:right w:val="none" w:sz="0" w:space="0" w:color="auto"/>
          </w:divBdr>
          <w:divsChild>
            <w:div w:id="744491460">
              <w:marLeft w:val="0"/>
              <w:marRight w:val="0"/>
              <w:marTop w:val="0"/>
              <w:marBottom w:val="0"/>
              <w:divBdr>
                <w:top w:val="none" w:sz="0" w:space="0" w:color="auto"/>
                <w:left w:val="none" w:sz="0" w:space="0" w:color="auto"/>
                <w:bottom w:val="none" w:sz="0" w:space="0" w:color="auto"/>
                <w:right w:val="none" w:sz="0" w:space="0" w:color="auto"/>
              </w:divBdr>
            </w:div>
          </w:divsChild>
        </w:div>
        <w:div w:id="1044599155">
          <w:marLeft w:val="0"/>
          <w:marRight w:val="0"/>
          <w:marTop w:val="0"/>
          <w:marBottom w:val="0"/>
          <w:divBdr>
            <w:top w:val="none" w:sz="0" w:space="0" w:color="auto"/>
            <w:left w:val="none" w:sz="0" w:space="0" w:color="auto"/>
            <w:bottom w:val="none" w:sz="0" w:space="0" w:color="auto"/>
            <w:right w:val="none" w:sz="0" w:space="0" w:color="auto"/>
          </w:divBdr>
          <w:divsChild>
            <w:div w:id="927932480">
              <w:marLeft w:val="0"/>
              <w:marRight w:val="0"/>
              <w:marTop w:val="0"/>
              <w:marBottom w:val="0"/>
              <w:divBdr>
                <w:top w:val="none" w:sz="0" w:space="0" w:color="auto"/>
                <w:left w:val="none" w:sz="0" w:space="0" w:color="auto"/>
                <w:bottom w:val="none" w:sz="0" w:space="0" w:color="auto"/>
                <w:right w:val="none" w:sz="0" w:space="0" w:color="auto"/>
              </w:divBdr>
            </w:div>
          </w:divsChild>
        </w:div>
        <w:div w:id="1046639550">
          <w:marLeft w:val="0"/>
          <w:marRight w:val="0"/>
          <w:marTop w:val="0"/>
          <w:marBottom w:val="0"/>
          <w:divBdr>
            <w:top w:val="none" w:sz="0" w:space="0" w:color="auto"/>
            <w:left w:val="none" w:sz="0" w:space="0" w:color="auto"/>
            <w:bottom w:val="none" w:sz="0" w:space="0" w:color="auto"/>
            <w:right w:val="none" w:sz="0" w:space="0" w:color="auto"/>
          </w:divBdr>
          <w:divsChild>
            <w:div w:id="1683315330">
              <w:marLeft w:val="0"/>
              <w:marRight w:val="0"/>
              <w:marTop w:val="0"/>
              <w:marBottom w:val="0"/>
              <w:divBdr>
                <w:top w:val="none" w:sz="0" w:space="0" w:color="auto"/>
                <w:left w:val="none" w:sz="0" w:space="0" w:color="auto"/>
                <w:bottom w:val="none" w:sz="0" w:space="0" w:color="auto"/>
                <w:right w:val="none" w:sz="0" w:space="0" w:color="auto"/>
              </w:divBdr>
            </w:div>
          </w:divsChild>
        </w:div>
        <w:div w:id="1065370785">
          <w:marLeft w:val="0"/>
          <w:marRight w:val="0"/>
          <w:marTop w:val="0"/>
          <w:marBottom w:val="0"/>
          <w:divBdr>
            <w:top w:val="none" w:sz="0" w:space="0" w:color="auto"/>
            <w:left w:val="none" w:sz="0" w:space="0" w:color="auto"/>
            <w:bottom w:val="none" w:sz="0" w:space="0" w:color="auto"/>
            <w:right w:val="none" w:sz="0" w:space="0" w:color="auto"/>
          </w:divBdr>
          <w:divsChild>
            <w:div w:id="47076870">
              <w:marLeft w:val="0"/>
              <w:marRight w:val="0"/>
              <w:marTop w:val="0"/>
              <w:marBottom w:val="0"/>
              <w:divBdr>
                <w:top w:val="none" w:sz="0" w:space="0" w:color="auto"/>
                <w:left w:val="none" w:sz="0" w:space="0" w:color="auto"/>
                <w:bottom w:val="none" w:sz="0" w:space="0" w:color="auto"/>
                <w:right w:val="none" w:sz="0" w:space="0" w:color="auto"/>
              </w:divBdr>
            </w:div>
          </w:divsChild>
        </w:div>
        <w:div w:id="1085960018">
          <w:marLeft w:val="0"/>
          <w:marRight w:val="0"/>
          <w:marTop w:val="0"/>
          <w:marBottom w:val="0"/>
          <w:divBdr>
            <w:top w:val="none" w:sz="0" w:space="0" w:color="auto"/>
            <w:left w:val="none" w:sz="0" w:space="0" w:color="auto"/>
            <w:bottom w:val="none" w:sz="0" w:space="0" w:color="auto"/>
            <w:right w:val="none" w:sz="0" w:space="0" w:color="auto"/>
          </w:divBdr>
          <w:divsChild>
            <w:div w:id="1646543518">
              <w:marLeft w:val="0"/>
              <w:marRight w:val="0"/>
              <w:marTop w:val="0"/>
              <w:marBottom w:val="0"/>
              <w:divBdr>
                <w:top w:val="none" w:sz="0" w:space="0" w:color="auto"/>
                <w:left w:val="none" w:sz="0" w:space="0" w:color="auto"/>
                <w:bottom w:val="none" w:sz="0" w:space="0" w:color="auto"/>
                <w:right w:val="none" w:sz="0" w:space="0" w:color="auto"/>
              </w:divBdr>
            </w:div>
          </w:divsChild>
        </w:div>
        <w:div w:id="1154250653">
          <w:marLeft w:val="0"/>
          <w:marRight w:val="0"/>
          <w:marTop w:val="0"/>
          <w:marBottom w:val="0"/>
          <w:divBdr>
            <w:top w:val="none" w:sz="0" w:space="0" w:color="auto"/>
            <w:left w:val="none" w:sz="0" w:space="0" w:color="auto"/>
            <w:bottom w:val="none" w:sz="0" w:space="0" w:color="auto"/>
            <w:right w:val="none" w:sz="0" w:space="0" w:color="auto"/>
          </w:divBdr>
          <w:divsChild>
            <w:div w:id="1061713420">
              <w:marLeft w:val="0"/>
              <w:marRight w:val="0"/>
              <w:marTop w:val="0"/>
              <w:marBottom w:val="0"/>
              <w:divBdr>
                <w:top w:val="none" w:sz="0" w:space="0" w:color="auto"/>
                <w:left w:val="none" w:sz="0" w:space="0" w:color="auto"/>
                <w:bottom w:val="none" w:sz="0" w:space="0" w:color="auto"/>
                <w:right w:val="none" w:sz="0" w:space="0" w:color="auto"/>
              </w:divBdr>
            </w:div>
          </w:divsChild>
        </w:div>
        <w:div w:id="1231622838">
          <w:marLeft w:val="0"/>
          <w:marRight w:val="0"/>
          <w:marTop w:val="0"/>
          <w:marBottom w:val="0"/>
          <w:divBdr>
            <w:top w:val="none" w:sz="0" w:space="0" w:color="auto"/>
            <w:left w:val="none" w:sz="0" w:space="0" w:color="auto"/>
            <w:bottom w:val="none" w:sz="0" w:space="0" w:color="auto"/>
            <w:right w:val="none" w:sz="0" w:space="0" w:color="auto"/>
          </w:divBdr>
          <w:divsChild>
            <w:div w:id="2018265886">
              <w:marLeft w:val="0"/>
              <w:marRight w:val="0"/>
              <w:marTop w:val="0"/>
              <w:marBottom w:val="0"/>
              <w:divBdr>
                <w:top w:val="none" w:sz="0" w:space="0" w:color="auto"/>
                <w:left w:val="none" w:sz="0" w:space="0" w:color="auto"/>
                <w:bottom w:val="none" w:sz="0" w:space="0" w:color="auto"/>
                <w:right w:val="none" w:sz="0" w:space="0" w:color="auto"/>
              </w:divBdr>
            </w:div>
          </w:divsChild>
        </w:div>
        <w:div w:id="1506018932">
          <w:marLeft w:val="0"/>
          <w:marRight w:val="0"/>
          <w:marTop w:val="0"/>
          <w:marBottom w:val="0"/>
          <w:divBdr>
            <w:top w:val="none" w:sz="0" w:space="0" w:color="auto"/>
            <w:left w:val="none" w:sz="0" w:space="0" w:color="auto"/>
            <w:bottom w:val="none" w:sz="0" w:space="0" w:color="auto"/>
            <w:right w:val="none" w:sz="0" w:space="0" w:color="auto"/>
          </w:divBdr>
          <w:divsChild>
            <w:div w:id="1263563062">
              <w:marLeft w:val="0"/>
              <w:marRight w:val="0"/>
              <w:marTop w:val="0"/>
              <w:marBottom w:val="0"/>
              <w:divBdr>
                <w:top w:val="none" w:sz="0" w:space="0" w:color="auto"/>
                <w:left w:val="none" w:sz="0" w:space="0" w:color="auto"/>
                <w:bottom w:val="none" w:sz="0" w:space="0" w:color="auto"/>
                <w:right w:val="none" w:sz="0" w:space="0" w:color="auto"/>
              </w:divBdr>
            </w:div>
          </w:divsChild>
        </w:div>
        <w:div w:id="1652444710">
          <w:marLeft w:val="0"/>
          <w:marRight w:val="0"/>
          <w:marTop w:val="0"/>
          <w:marBottom w:val="0"/>
          <w:divBdr>
            <w:top w:val="none" w:sz="0" w:space="0" w:color="auto"/>
            <w:left w:val="none" w:sz="0" w:space="0" w:color="auto"/>
            <w:bottom w:val="none" w:sz="0" w:space="0" w:color="auto"/>
            <w:right w:val="none" w:sz="0" w:space="0" w:color="auto"/>
          </w:divBdr>
          <w:divsChild>
            <w:div w:id="392896577">
              <w:marLeft w:val="0"/>
              <w:marRight w:val="0"/>
              <w:marTop w:val="0"/>
              <w:marBottom w:val="0"/>
              <w:divBdr>
                <w:top w:val="none" w:sz="0" w:space="0" w:color="auto"/>
                <w:left w:val="none" w:sz="0" w:space="0" w:color="auto"/>
                <w:bottom w:val="none" w:sz="0" w:space="0" w:color="auto"/>
                <w:right w:val="none" w:sz="0" w:space="0" w:color="auto"/>
              </w:divBdr>
            </w:div>
          </w:divsChild>
        </w:div>
        <w:div w:id="2016570322">
          <w:marLeft w:val="0"/>
          <w:marRight w:val="0"/>
          <w:marTop w:val="0"/>
          <w:marBottom w:val="0"/>
          <w:divBdr>
            <w:top w:val="none" w:sz="0" w:space="0" w:color="auto"/>
            <w:left w:val="none" w:sz="0" w:space="0" w:color="auto"/>
            <w:bottom w:val="none" w:sz="0" w:space="0" w:color="auto"/>
            <w:right w:val="none" w:sz="0" w:space="0" w:color="auto"/>
          </w:divBdr>
          <w:divsChild>
            <w:div w:id="1997874772">
              <w:marLeft w:val="0"/>
              <w:marRight w:val="0"/>
              <w:marTop w:val="0"/>
              <w:marBottom w:val="0"/>
              <w:divBdr>
                <w:top w:val="none" w:sz="0" w:space="0" w:color="auto"/>
                <w:left w:val="none" w:sz="0" w:space="0" w:color="auto"/>
                <w:bottom w:val="none" w:sz="0" w:space="0" w:color="auto"/>
                <w:right w:val="none" w:sz="0" w:space="0" w:color="auto"/>
              </w:divBdr>
            </w:div>
          </w:divsChild>
        </w:div>
        <w:div w:id="2016958205">
          <w:marLeft w:val="0"/>
          <w:marRight w:val="0"/>
          <w:marTop w:val="0"/>
          <w:marBottom w:val="0"/>
          <w:divBdr>
            <w:top w:val="none" w:sz="0" w:space="0" w:color="auto"/>
            <w:left w:val="none" w:sz="0" w:space="0" w:color="auto"/>
            <w:bottom w:val="none" w:sz="0" w:space="0" w:color="auto"/>
            <w:right w:val="none" w:sz="0" w:space="0" w:color="auto"/>
          </w:divBdr>
          <w:divsChild>
            <w:div w:id="822042557">
              <w:marLeft w:val="0"/>
              <w:marRight w:val="0"/>
              <w:marTop w:val="0"/>
              <w:marBottom w:val="0"/>
              <w:divBdr>
                <w:top w:val="none" w:sz="0" w:space="0" w:color="auto"/>
                <w:left w:val="none" w:sz="0" w:space="0" w:color="auto"/>
                <w:bottom w:val="none" w:sz="0" w:space="0" w:color="auto"/>
                <w:right w:val="none" w:sz="0" w:space="0" w:color="auto"/>
              </w:divBdr>
            </w:div>
          </w:divsChild>
        </w:div>
        <w:div w:id="2029677843">
          <w:marLeft w:val="0"/>
          <w:marRight w:val="0"/>
          <w:marTop w:val="0"/>
          <w:marBottom w:val="0"/>
          <w:divBdr>
            <w:top w:val="none" w:sz="0" w:space="0" w:color="auto"/>
            <w:left w:val="none" w:sz="0" w:space="0" w:color="auto"/>
            <w:bottom w:val="none" w:sz="0" w:space="0" w:color="auto"/>
            <w:right w:val="none" w:sz="0" w:space="0" w:color="auto"/>
          </w:divBdr>
          <w:divsChild>
            <w:div w:id="1037050395">
              <w:marLeft w:val="0"/>
              <w:marRight w:val="0"/>
              <w:marTop w:val="0"/>
              <w:marBottom w:val="0"/>
              <w:divBdr>
                <w:top w:val="none" w:sz="0" w:space="0" w:color="auto"/>
                <w:left w:val="none" w:sz="0" w:space="0" w:color="auto"/>
                <w:bottom w:val="none" w:sz="0" w:space="0" w:color="auto"/>
                <w:right w:val="none" w:sz="0" w:space="0" w:color="auto"/>
              </w:divBdr>
            </w:div>
          </w:divsChild>
        </w:div>
        <w:div w:id="2116515606">
          <w:marLeft w:val="0"/>
          <w:marRight w:val="0"/>
          <w:marTop w:val="0"/>
          <w:marBottom w:val="0"/>
          <w:divBdr>
            <w:top w:val="none" w:sz="0" w:space="0" w:color="auto"/>
            <w:left w:val="none" w:sz="0" w:space="0" w:color="auto"/>
            <w:bottom w:val="none" w:sz="0" w:space="0" w:color="auto"/>
            <w:right w:val="none" w:sz="0" w:space="0" w:color="auto"/>
          </w:divBdr>
          <w:divsChild>
            <w:div w:id="17839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2163">
      <w:bodyDiv w:val="1"/>
      <w:marLeft w:val="0"/>
      <w:marRight w:val="0"/>
      <w:marTop w:val="0"/>
      <w:marBottom w:val="0"/>
      <w:divBdr>
        <w:top w:val="none" w:sz="0" w:space="0" w:color="auto"/>
        <w:left w:val="none" w:sz="0" w:space="0" w:color="auto"/>
        <w:bottom w:val="none" w:sz="0" w:space="0" w:color="auto"/>
        <w:right w:val="none" w:sz="0" w:space="0" w:color="auto"/>
      </w:divBdr>
      <w:divsChild>
        <w:div w:id="70008565">
          <w:marLeft w:val="0"/>
          <w:marRight w:val="0"/>
          <w:marTop w:val="0"/>
          <w:marBottom w:val="0"/>
          <w:divBdr>
            <w:top w:val="none" w:sz="0" w:space="0" w:color="auto"/>
            <w:left w:val="none" w:sz="0" w:space="0" w:color="auto"/>
            <w:bottom w:val="none" w:sz="0" w:space="0" w:color="auto"/>
            <w:right w:val="none" w:sz="0" w:space="0" w:color="auto"/>
          </w:divBdr>
          <w:divsChild>
            <w:div w:id="96027419">
              <w:marLeft w:val="0"/>
              <w:marRight w:val="0"/>
              <w:marTop w:val="0"/>
              <w:marBottom w:val="0"/>
              <w:divBdr>
                <w:top w:val="none" w:sz="0" w:space="0" w:color="auto"/>
                <w:left w:val="none" w:sz="0" w:space="0" w:color="auto"/>
                <w:bottom w:val="none" w:sz="0" w:space="0" w:color="auto"/>
                <w:right w:val="none" w:sz="0" w:space="0" w:color="auto"/>
              </w:divBdr>
            </w:div>
          </w:divsChild>
        </w:div>
        <w:div w:id="190459142">
          <w:marLeft w:val="0"/>
          <w:marRight w:val="0"/>
          <w:marTop w:val="0"/>
          <w:marBottom w:val="0"/>
          <w:divBdr>
            <w:top w:val="none" w:sz="0" w:space="0" w:color="auto"/>
            <w:left w:val="none" w:sz="0" w:space="0" w:color="auto"/>
            <w:bottom w:val="none" w:sz="0" w:space="0" w:color="auto"/>
            <w:right w:val="none" w:sz="0" w:space="0" w:color="auto"/>
          </w:divBdr>
          <w:divsChild>
            <w:div w:id="588778904">
              <w:marLeft w:val="0"/>
              <w:marRight w:val="0"/>
              <w:marTop w:val="0"/>
              <w:marBottom w:val="0"/>
              <w:divBdr>
                <w:top w:val="none" w:sz="0" w:space="0" w:color="auto"/>
                <w:left w:val="none" w:sz="0" w:space="0" w:color="auto"/>
                <w:bottom w:val="none" w:sz="0" w:space="0" w:color="auto"/>
                <w:right w:val="none" w:sz="0" w:space="0" w:color="auto"/>
              </w:divBdr>
            </w:div>
          </w:divsChild>
        </w:div>
        <w:div w:id="261911779">
          <w:marLeft w:val="0"/>
          <w:marRight w:val="0"/>
          <w:marTop w:val="0"/>
          <w:marBottom w:val="0"/>
          <w:divBdr>
            <w:top w:val="none" w:sz="0" w:space="0" w:color="auto"/>
            <w:left w:val="none" w:sz="0" w:space="0" w:color="auto"/>
            <w:bottom w:val="none" w:sz="0" w:space="0" w:color="auto"/>
            <w:right w:val="none" w:sz="0" w:space="0" w:color="auto"/>
          </w:divBdr>
          <w:divsChild>
            <w:div w:id="1708138151">
              <w:marLeft w:val="0"/>
              <w:marRight w:val="0"/>
              <w:marTop w:val="0"/>
              <w:marBottom w:val="0"/>
              <w:divBdr>
                <w:top w:val="none" w:sz="0" w:space="0" w:color="auto"/>
                <w:left w:val="none" w:sz="0" w:space="0" w:color="auto"/>
                <w:bottom w:val="none" w:sz="0" w:space="0" w:color="auto"/>
                <w:right w:val="none" w:sz="0" w:space="0" w:color="auto"/>
              </w:divBdr>
            </w:div>
          </w:divsChild>
        </w:div>
        <w:div w:id="388039610">
          <w:marLeft w:val="0"/>
          <w:marRight w:val="0"/>
          <w:marTop w:val="0"/>
          <w:marBottom w:val="0"/>
          <w:divBdr>
            <w:top w:val="none" w:sz="0" w:space="0" w:color="auto"/>
            <w:left w:val="none" w:sz="0" w:space="0" w:color="auto"/>
            <w:bottom w:val="none" w:sz="0" w:space="0" w:color="auto"/>
            <w:right w:val="none" w:sz="0" w:space="0" w:color="auto"/>
          </w:divBdr>
          <w:divsChild>
            <w:div w:id="1855072196">
              <w:marLeft w:val="0"/>
              <w:marRight w:val="0"/>
              <w:marTop w:val="0"/>
              <w:marBottom w:val="0"/>
              <w:divBdr>
                <w:top w:val="none" w:sz="0" w:space="0" w:color="auto"/>
                <w:left w:val="none" w:sz="0" w:space="0" w:color="auto"/>
                <w:bottom w:val="none" w:sz="0" w:space="0" w:color="auto"/>
                <w:right w:val="none" w:sz="0" w:space="0" w:color="auto"/>
              </w:divBdr>
            </w:div>
          </w:divsChild>
        </w:div>
        <w:div w:id="683940746">
          <w:marLeft w:val="0"/>
          <w:marRight w:val="0"/>
          <w:marTop w:val="0"/>
          <w:marBottom w:val="0"/>
          <w:divBdr>
            <w:top w:val="none" w:sz="0" w:space="0" w:color="auto"/>
            <w:left w:val="none" w:sz="0" w:space="0" w:color="auto"/>
            <w:bottom w:val="none" w:sz="0" w:space="0" w:color="auto"/>
            <w:right w:val="none" w:sz="0" w:space="0" w:color="auto"/>
          </w:divBdr>
          <w:divsChild>
            <w:div w:id="102696531">
              <w:marLeft w:val="0"/>
              <w:marRight w:val="0"/>
              <w:marTop w:val="0"/>
              <w:marBottom w:val="0"/>
              <w:divBdr>
                <w:top w:val="none" w:sz="0" w:space="0" w:color="auto"/>
                <w:left w:val="none" w:sz="0" w:space="0" w:color="auto"/>
                <w:bottom w:val="none" w:sz="0" w:space="0" w:color="auto"/>
                <w:right w:val="none" w:sz="0" w:space="0" w:color="auto"/>
              </w:divBdr>
            </w:div>
          </w:divsChild>
        </w:div>
        <w:div w:id="687876029">
          <w:marLeft w:val="0"/>
          <w:marRight w:val="0"/>
          <w:marTop w:val="0"/>
          <w:marBottom w:val="0"/>
          <w:divBdr>
            <w:top w:val="none" w:sz="0" w:space="0" w:color="auto"/>
            <w:left w:val="none" w:sz="0" w:space="0" w:color="auto"/>
            <w:bottom w:val="none" w:sz="0" w:space="0" w:color="auto"/>
            <w:right w:val="none" w:sz="0" w:space="0" w:color="auto"/>
          </w:divBdr>
          <w:divsChild>
            <w:div w:id="1527594413">
              <w:marLeft w:val="0"/>
              <w:marRight w:val="0"/>
              <w:marTop w:val="0"/>
              <w:marBottom w:val="0"/>
              <w:divBdr>
                <w:top w:val="none" w:sz="0" w:space="0" w:color="auto"/>
                <w:left w:val="none" w:sz="0" w:space="0" w:color="auto"/>
                <w:bottom w:val="none" w:sz="0" w:space="0" w:color="auto"/>
                <w:right w:val="none" w:sz="0" w:space="0" w:color="auto"/>
              </w:divBdr>
            </w:div>
          </w:divsChild>
        </w:div>
        <w:div w:id="883830450">
          <w:marLeft w:val="0"/>
          <w:marRight w:val="0"/>
          <w:marTop w:val="0"/>
          <w:marBottom w:val="0"/>
          <w:divBdr>
            <w:top w:val="none" w:sz="0" w:space="0" w:color="auto"/>
            <w:left w:val="none" w:sz="0" w:space="0" w:color="auto"/>
            <w:bottom w:val="none" w:sz="0" w:space="0" w:color="auto"/>
            <w:right w:val="none" w:sz="0" w:space="0" w:color="auto"/>
          </w:divBdr>
          <w:divsChild>
            <w:div w:id="405691066">
              <w:marLeft w:val="0"/>
              <w:marRight w:val="0"/>
              <w:marTop w:val="0"/>
              <w:marBottom w:val="0"/>
              <w:divBdr>
                <w:top w:val="none" w:sz="0" w:space="0" w:color="auto"/>
                <w:left w:val="none" w:sz="0" w:space="0" w:color="auto"/>
                <w:bottom w:val="none" w:sz="0" w:space="0" w:color="auto"/>
                <w:right w:val="none" w:sz="0" w:space="0" w:color="auto"/>
              </w:divBdr>
            </w:div>
          </w:divsChild>
        </w:div>
        <w:div w:id="1046560673">
          <w:marLeft w:val="0"/>
          <w:marRight w:val="0"/>
          <w:marTop w:val="0"/>
          <w:marBottom w:val="0"/>
          <w:divBdr>
            <w:top w:val="none" w:sz="0" w:space="0" w:color="auto"/>
            <w:left w:val="none" w:sz="0" w:space="0" w:color="auto"/>
            <w:bottom w:val="none" w:sz="0" w:space="0" w:color="auto"/>
            <w:right w:val="none" w:sz="0" w:space="0" w:color="auto"/>
          </w:divBdr>
          <w:divsChild>
            <w:div w:id="2061439803">
              <w:marLeft w:val="0"/>
              <w:marRight w:val="0"/>
              <w:marTop w:val="0"/>
              <w:marBottom w:val="0"/>
              <w:divBdr>
                <w:top w:val="none" w:sz="0" w:space="0" w:color="auto"/>
                <w:left w:val="none" w:sz="0" w:space="0" w:color="auto"/>
                <w:bottom w:val="none" w:sz="0" w:space="0" w:color="auto"/>
                <w:right w:val="none" w:sz="0" w:space="0" w:color="auto"/>
              </w:divBdr>
            </w:div>
          </w:divsChild>
        </w:div>
        <w:div w:id="1222326441">
          <w:marLeft w:val="0"/>
          <w:marRight w:val="0"/>
          <w:marTop w:val="0"/>
          <w:marBottom w:val="0"/>
          <w:divBdr>
            <w:top w:val="none" w:sz="0" w:space="0" w:color="auto"/>
            <w:left w:val="none" w:sz="0" w:space="0" w:color="auto"/>
            <w:bottom w:val="none" w:sz="0" w:space="0" w:color="auto"/>
            <w:right w:val="none" w:sz="0" w:space="0" w:color="auto"/>
          </w:divBdr>
          <w:divsChild>
            <w:div w:id="570892205">
              <w:marLeft w:val="0"/>
              <w:marRight w:val="0"/>
              <w:marTop w:val="0"/>
              <w:marBottom w:val="0"/>
              <w:divBdr>
                <w:top w:val="none" w:sz="0" w:space="0" w:color="auto"/>
                <w:left w:val="none" w:sz="0" w:space="0" w:color="auto"/>
                <w:bottom w:val="none" w:sz="0" w:space="0" w:color="auto"/>
                <w:right w:val="none" w:sz="0" w:space="0" w:color="auto"/>
              </w:divBdr>
            </w:div>
          </w:divsChild>
        </w:div>
        <w:div w:id="1352023581">
          <w:marLeft w:val="0"/>
          <w:marRight w:val="0"/>
          <w:marTop w:val="0"/>
          <w:marBottom w:val="0"/>
          <w:divBdr>
            <w:top w:val="none" w:sz="0" w:space="0" w:color="auto"/>
            <w:left w:val="none" w:sz="0" w:space="0" w:color="auto"/>
            <w:bottom w:val="none" w:sz="0" w:space="0" w:color="auto"/>
            <w:right w:val="none" w:sz="0" w:space="0" w:color="auto"/>
          </w:divBdr>
          <w:divsChild>
            <w:div w:id="1842161115">
              <w:marLeft w:val="0"/>
              <w:marRight w:val="0"/>
              <w:marTop w:val="0"/>
              <w:marBottom w:val="0"/>
              <w:divBdr>
                <w:top w:val="none" w:sz="0" w:space="0" w:color="auto"/>
                <w:left w:val="none" w:sz="0" w:space="0" w:color="auto"/>
                <w:bottom w:val="none" w:sz="0" w:space="0" w:color="auto"/>
                <w:right w:val="none" w:sz="0" w:space="0" w:color="auto"/>
              </w:divBdr>
            </w:div>
          </w:divsChild>
        </w:div>
        <w:div w:id="1368987574">
          <w:marLeft w:val="0"/>
          <w:marRight w:val="0"/>
          <w:marTop w:val="0"/>
          <w:marBottom w:val="0"/>
          <w:divBdr>
            <w:top w:val="none" w:sz="0" w:space="0" w:color="auto"/>
            <w:left w:val="none" w:sz="0" w:space="0" w:color="auto"/>
            <w:bottom w:val="none" w:sz="0" w:space="0" w:color="auto"/>
            <w:right w:val="none" w:sz="0" w:space="0" w:color="auto"/>
          </w:divBdr>
          <w:divsChild>
            <w:div w:id="1100493372">
              <w:marLeft w:val="0"/>
              <w:marRight w:val="0"/>
              <w:marTop w:val="0"/>
              <w:marBottom w:val="0"/>
              <w:divBdr>
                <w:top w:val="none" w:sz="0" w:space="0" w:color="auto"/>
                <w:left w:val="none" w:sz="0" w:space="0" w:color="auto"/>
                <w:bottom w:val="none" w:sz="0" w:space="0" w:color="auto"/>
                <w:right w:val="none" w:sz="0" w:space="0" w:color="auto"/>
              </w:divBdr>
            </w:div>
          </w:divsChild>
        </w:div>
        <w:div w:id="1533111506">
          <w:marLeft w:val="0"/>
          <w:marRight w:val="0"/>
          <w:marTop w:val="0"/>
          <w:marBottom w:val="0"/>
          <w:divBdr>
            <w:top w:val="none" w:sz="0" w:space="0" w:color="auto"/>
            <w:left w:val="none" w:sz="0" w:space="0" w:color="auto"/>
            <w:bottom w:val="none" w:sz="0" w:space="0" w:color="auto"/>
            <w:right w:val="none" w:sz="0" w:space="0" w:color="auto"/>
          </w:divBdr>
          <w:divsChild>
            <w:div w:id="1342582676">
              <w:marLeft w:val="0"/>
              <w:marRight w:val="0"/>
              <w:marTop w:val="0"/>
              <w:marBottom w:val="0"/>
              <w:divBdr>
                <w:top w:val="none" w:sz="0" w:space="0" w:color="auto"/>
                <w:left w:val="none" w:sz="0" w:space="0" w:color="auto"/>
                <w:bottom w:val="none" w:sz="0" w:space="0" w:color="auto"/>
                <w:right w:val="none" w:sz="0" w:space="0" w:color="auto"/>
              </w:divBdr>
            </w:div>
          </w:divsChild>
        </w:div>
        <w:div w:id="1586299138">
          <w:marLeft w:val="0"/>
          <w:marRight w:val="0"/>
          <w:marTop w:val="0"/>
          <w:marBottom w:val="0"/>
          <w:divBdr>
            <w:top w:val="none" w:sz="0" w:space="0" w:color="auto"/>
            <w:left w:val="none" w:sz="0" w:space="0" w:color="auto"/>
            <w:bottom w:val="none" w:sz="0" w:space="0" w:color="auto"/>
            <w:right w:val="none" w:sz="0" w:space="0" w:color="auto"/>
          </w:divBdr>
          <w:divsChild>
            <w:div w:id="1620914445">
              <w:marLeft w:val="0"/>
              <w:marRight w:val="0"/>
              <w:marTop w:val="0"/>
              <w:marBottom w:val="0"/>
              <w:divBdr>
                <w:top w:val="none" w:sz="0" w:space="0" w:color="auto"/>
                <w:left w:val="none" w:sz="0" w:space="0" w:color="auto"/>
                <w:bottom w:val="none" w:sz="0" w:space="0" w:color="auto"/>
                <w:right w:val="none" w:sz="0" w:space="0" w:color="auto"/>
              </w:divBdr>
            </w:div>
          </w:divsChild>
        </w:div>
        <w:div w:id="1657564211">
          <w:marLeft w:val="0"/>
          <w:marRight w:val="0"/>
          <w:marTop w:val="0"/>
          <w:marBottom w:val="0"/>
          <w:divBdr>
            <w:top w:val="none" w:sz="0" w:space="0" w:color="auto"/>
            <w:left w:val="none" w:sz="0" w:space="0" w:color="auto"/>
            <w:bottom w:val="none" w:sz="0" w:space="0" w:color="auto"/>
            <w:right w:val="none" w:sz="0" w:space="0" w:color="auto"/>
          </w:divBdr>
          <w:divsChild>
            <w:div w:id="1140927133">
              <w:marLeft w:val="0"/>
              <w:marRight w:val="0"/>
              <w:marTop w:val="0"/>
              <w:marBottom w:val="0"/>
              <w:divBdr>
                <w:top w:val="none" w:sz="0" w:space="0" w:color="auto"/>
                <w:left w:val="none" w:sz="0" w:space="0" w:color="auto"/>
                <w:bottom w:val="none" w:sz="0" w:space="0" w:color="auto"/>
                <w:right w:val="none" w:sz="0" w:space="0" w:color="auto"/>
              </w:divBdr>
            </w:div>
          </w:divsChild>
        </w:div>
        <w:div w:id="1716002756">
          <w:marLeft w:val="0"/>
          <w:marRight w:val="0"/>
          <w:marTop w:val="0"/>
          <w:marBottom w:val="0"/>
          <w:divBdr>
            <w:top w:val="none" w:sz="0" w:space="0" w:color="auto"/>
            <w:left w:val="none" w:sz="0" w:space="0" w:color="auto"/>
            <w:bottom w:val="none" w:sz="0" w:space="0" w:color="auto"/>
            <w:right w:val="none" w:sz="0" w:space="0" w:color="auto"/>
          </w:divBdr>
          <w:divsChild>
            <w:div w:id="440220922">
              <w:marLeft w:val="0"/>
              <w:marRight w:val="0"/>
              <w:marTop w:val="0"/>
              <w:marBottom w:val="0"/>
              <w:divBdr>
                <w:top w:val="none" w:sz="0" w:space="0" w:color="auto"/>
                <w:left w:val="none" w:sz="0" w:space="0" w:color="auto"/>
                <w:bottom w:val="none" w:sz="0" w:space="0" w:color="auto"/>
                <w:right w:val="none" w:sz="0" w:space="0" w:color="auto"/>
              </w:divBdr>
            </w:div>
          </w:divsChild>
        </w:div>
        <w:div w:id="1914660858">
          <w:marLeft w:val="0"/>
          <w:marRight w:val="0"/>
          <w:marTop w:val="0"/>
          <w:marBottom w:val="0"/>
          <w:divBdr>
            <w:top w:val="none" w:sz="0" w:space="0" w:color="auto"/>
            <w:left w:val="none" w:sz="0" w:space="0" w:color="auto"/>
            <w:bottom w:val="none" w:sz="0" w:space="0" w:color="auto"/>
            <w:right w:val="none" w:sz="0" w:space="0" w:color="auto"/>
          </w:divBdr>
          <w:divsChild>
            <w:div w:id="861476024">
              <w:marLeft w:val="0"/>
              <w:marRight w:val="0"/>
              <w:marTop w:val="0"/>
              <w:marBottom w:val="0"/>
              <w:divBdr>
                <w:top w:val="none" w:sz="0" w:space="0" w:color="auto"/>
                <w:left w:val="none" w:sz="0" w:space="0" w:color="auto"/>
                <w:bottom w:val="none" w:sz="0" w:space="0" w:color="auto"/>
                <w:right w:val="none" w:sz="0" w:space="0" w:color="auto"/>
              </w:divBdr>
            </w:div>
          </w:divsChild>
        </w:div>
        <w:div w:id="2008634956">
          <w:marLeft w:val="0"/>
          <w:marRight w:val="0"/>
          <w:marTop w:val="0"/>
          <w:marBottom w:val="0"/>
          <w:divBdr>
            <w:top w:val="none" w:sz="0" w:space="0" w:color="auto"/>
            <w:left w:val="none" w:sz="0" w:space="0" w:color="auto"/>
            <w:bottom w:val="none" w:sz="0" w:space="0" w:color="auto"/>
            <w:right w:val="none" w:sz="0" w:space="0" w:color="auto"/>
          </w:divBdr>
          <w:divsChild>
            <w:div w:id="2024242581">
              <w:marLeft w:val="0"/>
              <w:marRight w:val="0"/>
              <w:marTop w:val="0"/>
              <w:marBottom w:val="0"/>
              <w:divBdr>
                <w:top w:val="none" w:sz="0" w:space="0" w:color="auto"/>
                <w:left w:val="none" w:sz="0" w:space="0" w:color="auto"/>
                <w:bottom w:val="none" w:sz="0" w:space="0" w:color="auto"/>
                <w:right w:val="none" w:sz="0" w:space="0" w:color="auto"/>
              </w:divBdr>
            </w:div>
          </w:divsChild>
        </w:div>
        <w:div w:id="2109618490">
          <w:marLeft w:val="0"/>
          <w:marRight w:val="0"/>
          <w:marTop w:val="0"/>
          <w:marBottom w:val="0"/>
          <w:divBdr>
            <w:top w:val="none" w:sz="0" w:space="0" w:color="auto"/>
            <w:left w:val="none" w:sz="0" w:space="0" w:color="auto"/>
            <w:bottom w:val="none" w:sz="0" w:space="0" w:color="auto"/>
            <w:right w:val="none" w:sz="0" w:space="0" w:color="auto"/>
          </w:divBdr>
          <w:divsChild>
            <w:div w:id="4626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53244">
      <w:bodyDiv w:val="1"/>
      <w:marLeft w:val="0"/>
      <w:marRight w:val="0"/>
      <w:marTop w:val="0"/>
      <w:marBottom w:val="0"/>
      <w:divBdr>
        <w:top w:val="none" w:sz="0" w:space="0" w:color="auto"/>
        <w:left w:val="none" w:sz="0" w:space="0" w:color="auto"/>
        <w:bottom w:val="none" w:sz="0" w:space="0" w:color="auto"/>
        <w:right w:val="none" w:sz="0" w:space="0" w:color="auto"/>
      </w:divBdr>
    </w:div>
    <w:div w:id="712081142">
      <w:bodyDiv w:val="1"/>
      <w:marLeft w:val="0"/>
      <w:marRight w:val="0"/>
      <w:marTop w:val="0"/>
      <w:marBottom w:val="0"/>
      <w:divBdr>
        <w:top w:val="none" w:sz="0" w:space="0" w:color="auto"/>
        <w:left w:val="none" w:sz="0" w:space="0" w:color="auto"/>
        <w:bottom w:val="none" w:sz="0" w:space="0" w:color="auto"/>
        <w:right w:val="none" w:sz="0" w:space="0" w:color="auto"/>
      </w:divBdr>
    </w:div>
    <w:div w:id="724531239">
      <w:bodyDiv w:val="1"/>
      <w:marLeft w:val="0"/>
      <w:marRight w:val="0"/>
      <w:marTop w:val="0"/>
      <w:marBottom w:val="0"/>
      <w:divBdr>
        <w:top w:val="none" w:sz="0" w:space="0" w:color="auto"/>
        <w:left w:val="none" w:sz="0" w:space="0" w:color="auto"/>
        <w:bottom w:val="none" w:sz="0" w:space="0" w:color="auto"/>
        <w:right w:val="none" w:sz="0" w:space="0" w:color="auto"/>
      </w:divBdr>
    </w:div>
    <w:div w:id="827016879">
      <w:bodyDiv w:val="1"/>
      <w:marLeft w:val="0"/>
      <w:marRight w:val="0"/>
      <w:marTop w:val="0"/>
      <w:marBottom w:val="0"/>
      <w:divBdr>
        <w:top w:val="none" w:sz="0" w:space="0" w:color="auto"/>
        <w:left w:val="none" w:sz="0" w:space="0" w:color="auto"/>
        <w:bottom w:val="none" w:sz="0" w:space="0" w:color="auto"/>
        <w:right w:val="none" w:sz="0" w:space="0" w:color="auto"/>
      </w:divBdr>
    </w:div>
    <w:div w:id="836730488">
      <w:bodyDiv w:val="1"/>
      <w:marLeft w:val="0"/>
      <w:marRight w:val="0"/>
      <w:marTop w:val="0"/>
      <w:marBottom w:val="0"/>
      <w:divBdr>
        <w:top w:val="none" w:sz="0" w:space="0" w:color="auto"/>
        <w:left w:val="none" w:sz="0" w:space="0" w:color="auto"/>
        <w:bottom w:val="none" w:sz="0" w:space="0" w:color="auto"/>
        <w:right w:val="none" w:sz="0" w:space="0" w:color="auto"/>
      </w:divBdr>
    </w:div>
    <w:div w:id="941108255">
      <w:bodyDiv w:val="1"/>
      <w:marLeft w:val="0"/>
      <w:marRight w:val="0"/>
      <w:marTop w:val="0"/>
      <w:marBottom w:val="0"/>
      <w:divBdr>
        <w:top w:val="none" w:sz="0" w:space="0" w:color="auto"/>
        <w:left w:val="none" w:sz="0" w:space="0" w:color="auto"/>
        <w:bottom w:val="none" w:sz="0" w:space="0" w:color="auto"/>
        <w:right w:val="none" w:sz="0" w:space="0" w:color="auto"/>
      </w:divBdr>
    </w:div>
    <w:div w:id="1103919710">
      <w:bodyDiv w:val="1"/>
      <w:marLeft w:val="0"/>
      <w:marRight w:val="0"/>
      <w:marTop w:val="0"/>
      <w:marBottom w:val="0"/>
      <w:divBdr>
        <w:top w:val="none" w:sz="0" w:space="0" w:color="auto"/>
        <w:left w:val="none" w:sz="0" w:space="0" w:color="auto"/>
        <w:bottom w:val="none" w:sz="0" w:space="0" w:color="auto"/>
        <w:right w:val="none" w:sz="0" w:space="0" w:color="auto"/>
      </w:divBdr>
    </w:div>
    <w:div w:id="1292593754">
      <w:bodyDiv w:val="1"/>
      <w:marLeft w:val="0"/>
      <w:marRight w:val="0"/>
      <w:marTop w:val="0"/>
      <w:marBottom w:val="0"/>
      <w:divBdr>
        <w:top w:val="none" w:sz="0" w:space="0" w:color="auto"/>
        <w:left w:val="none" w:sz="0" w:space="0" w:color="auto"/>
        <w:bottom w:val="none" w:sz="0" w:space="0" w:color="auto"/>
        <w:right w:val="none" w:sz="0" w:space="0" w:color="auto"/>
      </w:divBdr>
    </w:div>
    <w:div w:id="1392730623">
      <w:bodyDiv w:val="1"/>
      <w:marLeft w:val="0"/>
      <w:marRight w:val="0"/>
      <w:marTop w:val="0"/>
      <w:marBottom w:val="0"/>
      <w:divBdr>
        <w:top w:val="none" w:sz="0" w:space="0" w:color="auto"/>
        <w:left w:val="none" w:sz="0" w:space="0" w:color="auto"/>
        <w:bottom w:val="none" w:sz="0" w:space="0" w:color="auto"/>
        <w:right w:val="none" w:sz="0" w:space="0" w:color="auto"/>
      </w:divBdr>
    </w:div>
    <w:div w:id="1394155293">
      <w:bodyDiv w:val="1"/>
      <w:marLeft w:val="0"/>
      <w:marRight w:val="0"/>
      <w:marTop w:val="0"/>
      <w:marBottom w:val="0"/>
      <w:divBdr>
        <w:top w:val="none" w:sz="0" w:space="0" w:color="auto"/>
        <w:left w:val="none" w:sz="0" w:space="0" w:color="auto"/>
        <w:bottom w:val="none" w:sz="0" w:space="0" w:color="auto"/>
        <w:right w:val="none" w:sz="0" w:space="0" w:color="auto"/>
      </w:divBdr>
    </w:div>
    <w:div w:id="1450969765">
      <w:bodyDiv w:val="1"/>
      <w:marLeft w:val="0"/>
      <w:marRight w:val="0"/>
      <w:marTop w:val="0"/>
      <w:marBottom w:val="0"/>
      <w:divBdr>
        <w:top w:val="none" w:sz="0" w:space="0" w:color="auto"/>
        <w:left w:val="none" w:sz="0" w:space="0" w:color="auto"/>
        <w:bottom w:val="none" w:sz="0" w:space="0" w:color="auto"/>
        <w:right w:val="none" w:sz="0" w:space="0" w:color="auto"/>
      </w:divBdr>
    </w:div>
    <w:div w:id="1485704086">
      <w:bodyDiv w:val="1"/>
      <w:marLeft w:val="0"/>
      <w:marRight w:val="0"/>
      <w:marTop w:val="0"/>
      <w:marBottom w:val="0"/>
      <w:divBdr>
        <w:top w:val="none" w:sz="0" w:space="0" w:color="auto"/>
        <w:left w:val="none" w:sz="0" w:space="0" w:color="auto"/>
        <w:bottom w:val="none" w:sz="0" w:space="0" w:color="auto"/>
        <w:right w:val="none" w:sz="0" w:space="0" w:color="auto"/>
      </w:divBdr>
    </w:div>
    <w:div w:id="1564677381">
      <w:bodyDiv w:val="1"/>
      <w:marLeft w:val="0"/>
      <w:marRight w:val="0"/>
      <w:marTop w:val="0"/>
      <w:marBottom w:val="0"/>
      <w:divBdr>
        <w:top w:val="none" w:sz="0" w:space="0" w:color="auto"/>
        <w:left w:val="none" w:sz="0" w:space="0" w:color="auto"/>
        <w:bottom w:val="none" w:sz="0" w:space="0" w:color="auto"/>
        <w:right w:val="none" w:sz="0" w:space="0" w:color="auto"/>
      </w:divBdr>
    </w:div>
    <w:div w:id="1716126284">
      <w:bodyDiv w:val="1"/>
      <w:marLeft w:val="0"/>
      <w:marRight w:val="0"/>
      <w:marTop w:val="0"/>
      <w:marBottom w:val="0"/>
      <w:divBdr>
        <w:top w:val="none" w:sz="0" w:space="0" w:color="auto"/>
        <w:left w:val="none" w:sz="0" w:space="0" w:color="auto"/>
        <w:bottom w:val="none" w:sz="0" w:space="0" w:color="auto"/>
        <w:right w:val="none" w:sz="0" w:space="0" w:color="auto"/>
      </w:divBdr>
    </w:div>
    <w:div w:id="1722632104">
      <w:bodyDiv w:val="1"/>
      <w:marLeft w:val="0"/>
      <w:marRight w:val="0"/>
      <w:marTop w:val="0"/>
      <w:marBottom w:val="0"/>
      <w:divBdr>
        <w:top w:val="none" w:sz="0" w:space="0" w:color="auto"/>
        <w:left w:val="none" w:sz="0" w:space="0" w:color="auto"/>
        <w:bottom w:val="none" w:sz="0" w:space="0" w:color="auto"/>
        <w:right w:val="none" w:sz="0" w:space="0" w:color="auto"/>
      </w:divBdr>
    </w:div>
    <w:div w:id="1727289905">
      <w:bodyDiv w:val="1"/>
      <w:marLeft w:val="0"/>
      <w:marRight w:val="0"/>
      <w:marTop w:val="0"/>
      <w:marBottom w:val="0"/>
      <w:divBdr>
        <w:top w:val="none" w:sz="0" w:space="0" w:color="auto"/>
        <w:left w:val="none" w:sz="0" w:space="0" w:color="auto"/>
        <w:bottom w:val="none" w:sz="0" w:space="0" w:color="auto"/>
        <w:right w:val="none" w:sz="0" w:space="0" w:color="auto"/>
      </w:divBdr>
    </w:div>
    <w:div w:id="1922368847">
      <w:bodyDiv w:val="1"/>
      <w:marLeft w:val="0"/>
      <w:marRight w:val="0"/>
      <w:marTop w:val="0"/>
      <w:marBottom w:val="0"/>
      <w:divBdr>
        <w:top w:val="none" w:sz="0" w:space="0" w:color="auto"/>
        <w:left w:val="none" w:sz="0" w:space="0" w:color="auto"/>
        <w:bottom w:val="none" w:sz="0" w:space="0" w:color="auto"/>
        <w:right w:val="none" w:sz="0" w:space="0" w:color="auto"/>
      </w:divBdr>
    </w:div>
    <w:div w:id="2034258247">
      <w:bodyDiv w:val="1"/>
      <w:marLeft w:val="0"/>
      <w:marRight w:val="0"/>
      <w:marTop w:val="0"/>
      <w:marBottom w:val="0"/>
      <w:divBdr>
        <w:top w:val="none" w:sz="0" w:space="0" w:color="auto"/>
        <w:left w:val="none" w:sz="0" w:space="0" w:color="auto"/>
        <w:bottom w:val="none" w:sz="0" w:space="0" w:color="auto"/>
        <w:right w:val="none" w:sz="0" w:space="0" w:color="auto"/>
      </w:divBdr>
    </w:div>
    <w:div w:id="21404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www.nzta.govt.nz/resources/land-transport-benefits-framework-and-management-approach-guidelines/" TargetMode="External"/><Relationship Id="rId39" Type="http://schemas.openxmlformats.org/officeDocument/2006/relationships/hyperlink" Target="https://nzta.govt.nz/resources/non-monetised-benefits-manual/" TargetMode="External"/><Relationship Id="rId3" Type="http://schemas.openxmlformats.org/officeDocument/2006/relationships/numbering" Target="numbering.xml"/><Relationship Id="rId21" Type="http://schemas.openxmlformats.org/officeDocument/2006/relationships/hyperlink" Target="https://invest.nzta.govt.nz/course/view.php?id=42" TargetMode="External"/><Relationship Id="rId34" Type="http://schemas.openxmlformats.org/officeDocument/2006/relationships/hyperlink" Target="https://nzta.govt.nz/resources/monetised-benefits-and-costs-manual" TargetMode="External"/><Relationship Id="rId42" Type="http://schemas.openxmlformats.org/officeDocument/2006/relationships/hyperlink" Target="https://www.nzta.govt.nz/resources/minimum-standard-z-44-risk-management/" TargetMode="External"/><Relationship Id="rId47" Type="http://schemas.openxmlformats.org/officeDocument/2006/relationships/glossaryDocument" Target="glossary/document.xml"/><Relationship Id="rId7"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https://www.nzta.govt.nz/resources/land-transport-benefits-framework-and-management-approach-guidelines" TargetMode="External"/><Relationship Id="rId33" Type="http://schemas.openxmlformats.org/officeDocument/2006/relationships/hyperlink" Target="https://invest.nzta.govt.nz/pluginfile.php/758/mod_resource/content/4/AST%20User%20Guidance%20August%202020-FINAL.pdf" TargetMode="External"/><Relationship Id="rId38" Type="http://schemas.openxmlformats.org/officeDocument/2006/relationships/hyperlink" Target="https://nzta.govt.nz/resources/monetised-benefits-and-costs-manual/"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nzta.govt.nz" TargetMode="External"/><Relationship Id="rId29" Type="http://schemas.openxmlformats.org/officeDocument/2006/relationships/hyperlink" Target="https://nzta.govt.nz/resources/non-monetised-benefits-manual/" TargetMode="External"/><Relationship Id="rId41" Type="http://schemas.openxmlformats.org/officeDocument/2006/relationships/hyperlink" Target="https://www.nzta.govt.nz/planning-and-investment/planning-and-investment-knowledge-base/201821-nltp/2018-21-nltp-investment-assessment-framework-iaf/prioritisation-of-activities/" TargetMode="Externa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https://invest.nzta.govt.nz/course/view.php?id=46" TargetMode="External"/><Relationship Id="rId32" Type="http://schemas.openxmlformats.org/officeDocument/2006/relationships/hyperlink" Target="https://invest.nzta.govt.nz/pluginfile.php/756/mod_resource/content/5/MCA%20User%20Guidance%20August%202020-FINAL.pdf" TargetMode="External"/><Relationship Id="rId37" Type="http://schemas.openxmlformats.org/officeDocument/2006/relationships/hyperlink" Target="https://invest.nzta.govt.nz/pluginfile.php/758/mod_resource/content/4/AST%20User%20Guidance%20August%202020-FINAL.pdf" TargetMode="External"/><Relationship Id="rId40" Type="http://schemas.openxmlformats.org/officeDocument/2006/relationships/hyperlink" Target="https://nzta.govt.nz/resources/monetised-benefits-and-costs-manual/" TargetMode="External"/><Relationship Id="rId45" Type="http://schemas.openxmlformats.org/officeDocument/2006/relationships/footer" Target="footer3.xml"/><Relationship Id="rId53"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nzta.govt.nz/planning-and-investment/learning-and-resources/business-case-approach-guidance/strategic-case/investment-logic-mapping/" TargetMode="External"/><Relationship Id="rId28" Type="http://schemas.openxmlformats.org/officeDocument/2006/relationships/hyperlink" Target="https://nzta.govt.nz/resources/monetised-benefits-and-costs-manual" TargetMode="External"/><Relationship Id="rId36" Type="http://schemas.openxmlformats.org/officeDocument/2006/relationships/hyperlink" Target="https://invest.nzta.govt.nz/pluginfile.php/756/mod_resource/content/5/MCA%20User%20Guidance%20August%202020-FINAL.pdf" TargetMode="External"/><Relationship Id="rId10" Type="http://schemas.openxmlformats.org/officeDocument/2006/relationships/image" Target="media/image2.png"/><Relationship Id="rId19" Type="http://schemas.openxmlformats.org/officeDocument/2006/relationships/hyperlink" Target="http://creativecommons.org/licenses/by/4.0/" TargetMode="External"/><Relationship Id="rId31" Type="http://schemas.openxmlformats.org/officeDocument/2006/relationships/hyperlink" Target="https://invest.nzta.govt.nz/pluginfile.php/757/mod_resource/content/4/EAST%20User%20Guidance%20August%202020-FINAL.pdf" TargetMode="External"/><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0.png"/><Relationship Id="rId22" Type="http://schemas.openxmlformats.org/officeDocument/2006/relationships/header" Target="header3.xml"/><Relationship Id="rId27" Type="http://schemas.openxmlformats.org/officeDocument/2006/relationships/hyperlink" Target="https://www.nzta.govt.nz/resources/non-monetised-benefits-manual/" TargetMode="External"/><Relationship Id="rId30" Type="http://schemas.openxmlformats.org/officeDocument/2006/relationships/hyperlink" Target="https://invest.nzta.govt.nz/course/view.php?id=41" TargetMode="External"/><Relationship Id="rId35" Type="http://schemas.openxmlformats.org/officeDocument/2006/relationships/hyperlink" Target="https://invest.nzta.govt.nz/mod/page/view.php?id=329" TargetMode="External"/><Relationship Id="rId43" Type="http://schemas.openxmlformats.org/officeDocument/2006/relationships/header" Target="header4.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D42FF5BB34419AB82B3B368031FBDE"/>
        <w:category>
          <w:name w:val="General"/>
          <w:gallery w:val="placeholder"/>
        </w:category>
        <w:types>
          <w:type w:val="bbPlcHdr"/>
        </w:types>
        <w:behaviors>
          <w:behavior w:val="content"/>
        </w:behaviors>
        <w:guid w:val="{AECD7151-98CE-4030-94EC-3BC506AD5024}"/>
      </w:docPartPr>
      <w:docPartBody>
        <w:p w:rsidR="001007E6" w:rsidRDefault="001007E6" w:rsidP="001007E6">
          <w:pPr>
            <w:pStyle w:val="FBD42FF5BB34419AB82B3B368031FBDE"/>
          </w:pPr>
          <w:r w:rsidRPr="002D125C">
            <w:rPr>
              <w:rStyle w:val="PlaceholderText"/>
            </w:rPr>
            <w:t>DOCUMENT TITLE</w:t>
          </w:r>
        </w:p>
      </w:docPartBody>
    </w:docPart>
    <w:docPart>
      <w:docPartPr>
        <w:name w:val="048398CA25B5492C8E5604FB8FB9516B"/>
        <w:category>
          <w:name w:val="General"/>
          <w:gallery w:val="placeholder"/>
        </w:category>
        <w:types>
          <w:type w:val="bbPlcHdr"/>
        </w:types>
        <w:behaviors>
          <w:behavior w:val="content"/>
        </w:behaviors>
        <w:guid w:val="{D6670D87-160A-4A3D-A828-8EFDC0F6A7B0}"/>
      </w:docPartPr>
      <w:docPartBody>
        <w:p w:rsidR="001007E6" w:rsidRDefault="001007E6" w:rsidP="001007E6">
          <w:pPr>
            <w:pStyle w:val="048398CA25B5492C8E5604FB8FB9516B"/>
          </w:pPr>
          <w:r w:rsidRPr="005146DA">
            <w:t>[AUTHOR]</w:t>
          </w:r>
        </w:p>
      </w:docPartBody>
    </w:docPart>
    <w:docPart>
      <w:docPartPr>
        <w:name w:val="30444D93BE6E4C4E9DDC195F11A90AD1"/>
        <w:category>
          <w:name w:val="General"/>
          <w:gallery w:val="placeholder"/>
        </w:category>
        <w:types>
          <w:type w:val="bbPlcHdr"/>
        </w:types>
        <w:behaviors>
          <w:behavior w:val="content"/>
        </w:behaviors>
        <w:guid w:val="{22779ADF-BF13-4B85-AC73-F5D55FE757E2}"/>
      </w:docPartPr>
      <w:docPartBody>
        <w:p w:rsidR="001007E6" w:rsidRDefault="001007E6" w:rsidP="001007E6">
          <w:pPr>
            <w:pStyle w:val="30444D93BE6E4C4E9DDC195F11A90AD1"/>
          </w:pPr>
          <w:r w:rsidRPr="005146DA">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40502020204"/>
    <w:charset w:val="00"/>
    <w:family w:val="swiss"/>
    <w:pitch w:val="variable"/>
    <w:sig w:usb0="8100AAF7" w:usb1="0000807B" w:usb2="00000008" w:usb3="00000000" w:csb0="0001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Whitney Book">
    <w:altName w:val="Calibri"/>
    <w:panose1 w:val="00000000000000000000"/>
    <w:charset w:val="00"/>
    <w:family w:val="modern"/>
    <w:notTrueType/>
    <w:pitch w:val="variable"/>
    <w:sig w:usb0="A10000FF" w:usb1="4000005B" w:usb2="00000000" w:usb3="00000000" w:csb0="0000000B" w:csb1="00000000"/>
  </w:font>
  <w:font w:name="GillSans">
    <w:altName w:val="Calibri"/>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7E6"/>
    <w:rsid w:val="000403B2"/>
    <w:rsid w:val="0007677C"/>
    <w:rsid w:val="0009646E"/>
    <w:rsid w:val="001007E6"/>
    <w:rsid w:val="00107963"/>
    <w:rsid w:val="00244D36"/>
    <w:rsid w:val="00271D06"/>
    <w:rsid w:val="003178D2"/>
    <w:rsid w:val="0035378D"/>
    <w:rsid w:val="003553B1"/>
    <w:rsid w:val="0035545A"/>
    <w:rsid w:val="004102AF"/>
    <w:rsid w:val="00494203"/>
    <w:rsid w:val="004B3DA2"/>
    <w:rsid w:val="0066708A"/>
    <w:rsid w:val="006D7580"/>
    <w:rsid w:val="007D18E2"/>
    <w:rsid w:val="007D4A3D"/>
    <w:rsid w:val="008139EF"/>
    <w:rsid w:val="008C376C"/>
    <w:rsid w:val="00A472ED"/>
    <w:rsid w:val="00B01B54"/>
    <w:rsid w:val="00BE3491"/>
    <w:rsid w:val="00CB3F41"/>
    <w:rsid w:val="00D46C30"/>
    <w:rsid w:val="00F03D63"/>
    <w:rsid w:val="00FB56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07E6"/>
    <w:rPr>
      <w:color w:val="808080"/>
    </w:rPr>
  </w:style>
  <w:style w:type="paragraph" w:customStyle="1" w:styleId="92580957F8A449969FDAC0AAECA9C4BF">
    <w:name w:val="92580957F8A449969FDAC0AAECA9C4BF"/>
    <w:rsid w:val="001007E6"/>
  </w:style>
  <w:style w:type="paragraph" w:customStyle="1" w:styleId="A7BF740E4CCA46229F12303B0A241AD7">
    <w:name w:val="A7BF740E4CCA46229F12303B0A241AD7"/>
    <w:rsid w:val="001007E6"/>
  </w:style>
  <w:style w:type="paragraph" w:customStyle="1" w:styleId="A7A86F397B024842B079E00EA7C85BF7">
    <w:name w:val="A7A86F397B024842B079E00EA7C85BF7"/>
    <w:rsid w:val="001007E6"/>
  </w:style>
  <w:style w:type="paragraph" w:customStyle="1" w:styleId="3470BC8E41AE403187489524EFEA7236">
    <w:name w:val="3470BC8E41AE403187489524EFEA7236"/>
    <w:rsid w:val="001007E6"/>
  </w:style>
  <w:style w:type="paragraph" w:customStyle="1" w:styleId="A177363EE96947CA95E48276CED1297B">
    <w:name w:val="A177363EE96947CA95E48276CED1297B"/>
    <w:rsid w:val="001007E6"/>
  </w:style>
  <w:style w:type="paragraph" w:customStyle="1" w:styleId="FBD42FF5BB34419AB82B3B368031FBDE">
    <w:name w:val="FBD42FF5BB34419AB82B3B368031FBDE"/>
    <w:rsid w:val="001007E6"/>
  </w:style>
  <w:style w:type="paragraph" w:customStyle="1" w:styleId="048398CA25B5492C8E5604FB8FB9516B">
    <w:name w:val="048398CA25B5492C8E5604FB8FB9516B"/>
    <w:rsid w:val="001007E6"/>
  </w:style>
  <w:style w:type="paragraph" w:customStyle="1" w:styleId="30444D93BE6E4C4E9DDC195F11A90AD1">
    <w:name w:val="30444D93BE6E4C4E9DDC195F11A90AD1"/>
    <w:rsid w:val="001007E6"/>
  </w:style>
  <w:style w:type="paragraph" w:customStyle="1" w:styleId="9762B2A5EA8949CDBD5B47E29D43E1F8">
    <w:name w:val="9762B2A5EA8949CDBD5B47E29D43E1F8"/>
    <w:rsid w:val="001007E6"/>
  </w:style>
  <w:style w:type="paragraph" w:customStyle="1" w:styleId="4FCB6CDFB23C4480B4D20E2F7BB950E6">
    <w:name w:val="4FCB6CDFB23C4480B4D20E2F7BB950E6"/>
    <w:rsid w:val="001007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ZTA">
      <a:dk1>
        <a:sysClr val="windowText" lastClr="000000"/>
      </a:dk1>
      <a:lt1>
        <a:sysClr val="window" lastClr="FFFFFF"/>
      </a:lt1>
      <a:dk2>
        <a:srgbClr val="197D5D"/>
      </a:dk2>
      <a:lt2>
        <a:srgbClr val="CF8B2D"/>
      </a:lt2>
      <a:accent1>
        <a:srgbClr val="19456B"/>
      </a:accent1>
      <a:accent2>
        <a:srgbClr val="AFBD22"/>
      </a:accent2>
      <a:accent3>
        <a:srgbClr val="CA4142"/>
      </a:accent3>
      <a:accent4>
        <a:srgbClr val="908070"/>
      </a:accent4>
      <a:accent5>
        <a:srgbClr val="2575AE"/>
      </a:accent5>
      <a:accent6>
        <a:srgbClr val="008B9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data">
  <title>Document title</title>
  <date>[DATE] </date>
  <version>[x]</version>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B54CF-AE99-4505-810D-F48F3F5158DF}">
  <ds:schemaRefs>
    <ds:schemaRef ds:uri="data"/>
  </ds:schemaRefs>
</ds:datastoreItem>
</file>

<file path=customXml/itemProps2.xml><?xml version="1.0" encoding="utf-8"?>
<ds:datastoreItem xmlns:ds="http://schemas.openxmlformats.org/officeDocument/2006/customXml" ds:itemID="{E1D7ECD2-9199-4A6F-9324-8D6EC2FC2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6091</Words>
  <Characters>34722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2021-01-18T01:35:00Z</dcterms:created>
  <dcterms:modified xsi:type="dcterms:W3CDTF">2021-01-18T01:35:00Z</dcterms:modified>
</cp:coreProperties>
</file>