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9EDB4" w14:textId="79FB23D1" w:rsidR="00237D7F" w:rsidRPr="002C2E24" w:rsidRDefault="00237D7F" w:rsidP="00237D7F">
      <w:pPr>
        <w:pStyle w:val="Heading1"/>
        <w:spacing w:after="0" w:line="240" w:lineRule="auto"/>
        <w:rPr>
          <w:rFonts w:asciiTheme="minorHAnsi" w:hAnsiTheme="minorHAnsi" w:cstheme="minorBidi"/>
          <w:sz w:val="32"/>
          <w:szCs w:val="32"/>
        </w:rPr>
      </w:pPr>
      <w:r w:rsidRPr="002C2E24">
        <w:rPr>
          <w:rFonts w:asciiTheme="minorHAnsi" w:hAnsiTheme="minorHAnsi" w:cstheme="minorBidi"/>
          <w:sz w:val="32"/>
          <w:szCs w:val="32"/>
        </w:rPr>
        <w:t xml:space="preserve">EMERGENCY WORKS </w:t>
      </w:r>
      <w:r>
        <w:rPr>
          <w:rFonts w:asciiTheme="minorHAnsi" w:hAnsiTheme="minorHAnsi" w:cstheme="minorBidi"/>
          <w:sz w:val="32"/>
          <w:szCs w:val="32"/>
        </w:rPr>
        <w:t>ACCEPT / DECLINE FORM</w:t>
      </w:r>
    </w:p>
    <w:p w14:paraId="09C75A4C" w14:textId="7FD368D5" w:rsidR="00237D7F" w:rsidRPr="000049FB" w:rsidRDefault="00F20C68" w:rsidP="000049FB">
      <w:pPr>
        <w:spacing w:before="120" w:after="240"/>
        <w:rPr>
          <w:color w:val="808080" w:themeColor="background1" w:themeShade="80"/>
          <w:sz w:val="16"/>
          <w:szCs w:val="16"/>
        </w:rPr>
      </w:pPr>
      <w:r>
        <w:rPr>
          <w:color w:val="808080" w:themeColor="background1" w:themeShade="80"/>
          <w:sz w:val="16"/>
          <w:szCs w:val="16"/>
        </w:rPr>
        <w:t>December</w:t>
      </w:r>
      <w:r w:rsidR="00122173" w:rsidRPr="00C46669">
        <w:rPr>
          <w:color w:val="808080" w:themeColor="background1" w:themeShade="80"/>
          <w:sz w:val="16"/>
          <w:szCs w:val="16"/>
        </w:rPr>
        <w:t xml:space="preserve"> 2023: </w:t>
      </w:r>
      <w:r w:rsidR="008107FA" w:rsidRPr="00C46669">
        <w:rPr>
          <w:color w:val="808080" w:themeColor="background1" w:themeShade="80"/>
          <w:sz w:val="16"/>
          <w:szCs w:val="16"/>
        </w:rPr>
        <w:t>Formatting changes</w:t>
      </w:r>
      <w:r w:rsidR="0005235C" w:rsidRPr="00C46669">
        <w:rPr>
          <w:color w:val="808080" w:themeColor="background1" w:themeShade="80"/>
          <w:sz w:val="16"/>
          <w:szCs w:val="16"/>
        </w:rPr>
        <w:t xml:space="preserve"> made to form (content remains the same).</w:t>
      </w:r>
      <w:r w:rsidR="008107FA" w:rsidRPr="00C46669">
        <w:rPr>
          <w:color w:val="808080" w:themeColor="background1" w:themeShade="80"/>
          <w:sz w:val="16"/>
          <w:szCs w:val="16"/>
        </w:rPr>
        <w:t xml:space="preserve"> </w:t>
      </w:r>
    </w:p>
    <w:tbl>
      <w:tblPr>
        <w:tblStyle w:val="ListTable3-Accent121"/>
        <w:tblW w:w="5121" w:type="pct"/>
        <w:tblLook w:val="04A0" w:firstRow="1" w:lastRow="0" w:firstColumn="1" w:lastColumn="0" w:noHBand="0" w:noVBand="1"/>
      </w:tblPr>
      <w:tblGrid>
        <w:gridCol w:w="1980"/>
        <w:gridCol w:w="374"/>
        <w:gridCol w:w="330"/>
        <w:gridCol w:w="568"/>
        <w:gridCol w:w="1565"/>
        <w:gridCol w:w="642"/>
        <w:gridCol w:w="1626"/>
        <w:gridCol w:w="848"/>
        <w:gridCol w:w="1702"/>
      </w:tblGrid>
      <w:tr w:rsidR="005D0BDE" w:rsidRPr="005D0BDE" w14:paraId="7F82A9B3" w14:textId="77777777" w:rsidTr="005D0B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9"/>
          </w:tcPr>
          <w:p w14:paraId="3B77D712" w14:textId="68C62A20" w:rsidR="005D0BDE" w:rsidRPr="005D0BDE" w:rsidRDefault="00757A05" w:rsidP="005D0BDE">
            <w:pPr>
              <w:spacing w:after="120"/>
              <w:rPr>
                <w:rFonts w:ascii="Arial" w:hAnsi="Arial" w:cs="Times New Roman"/>
                <w:b w:val="0"/>
                <w:bCs w:val="0"/>
              </w:rPr>
            </w:pPr>
            <w:r w:rsidRPr="00EB7104">
              <w:rPr>
                <w:rFonts w:ascii="Arial" w:hAnsi="Arial" w:cs="Arial"/>
              </w:rPr>
              <w:t xml:space="preserve">Emergency Works </w:t>
            </w:r>
            <w:r w:rsidRPr="00A62900">
              <w:rPr>
                <w:rFonts w:ascii="Arial" w:hAnsi="Arial" w:cs="Arial"/>
              </w:rPr>
              <w:t>E</w:t>
            </w:r>
            <w:r w:rsidR="005D0BDE" w:rsidRPr="00EB7104">
              <w:rPr>
                <w:rFonts w:ascii="Arial" w:hAnsi="Arial" w:cs="Arial"/>
              </w:rPr>
              <w:t>vent Information</w:t>
            </w:r>
          </w:p>
        </w:tc>
      </w:tr>
      <w:tr w:rsidR="00CD3453" w:rsidRPr="005D0BDE" w14:paraId="4DB1DEA7" w14:textId="77777777" w:rsidTr="00E03B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3" w:type="pct"/>
            <w:gridSpan w:val="3"/>
            <w:vAlign w:val="center"/>
          </w:tcPr>
          <w:p w14:paraId="52B521E6" w14:textId="28612A9C" w:rsidR="00A858E9" w:rsidRPr="005D0BDE" w:rsidRDefault="005D0BDE" w:rsidP="00E213BE">
            <w:pPr>
              <w:rPr>
                <w:rFonts w:ascii="Arial" w:hAnsi="Arial" w:cs="Times New Roman"/>
                <w:b w:val="0"/>
                <w:bCs w:val="0"/>
              </w:rPr>
            </w:pPr>
            <w:r w:rsidRPr="005D0BDE">
              <w:rPr>
                <w:rFonts w:ascii="Arial" w:hAnsi="Arial" w:cs="Times New Roman"/>
              </w:rPr>
              <w:t>Event</w:t>
            </w:r>
            <w:r w:rsidR="00E213BE">
              <w:rPr>
                <w:rFonts w:ascii="Arial" w:hAnsi="Arial" w:cs="Times New Roman"/>
                <w:b w:val="0"/>
                <w:bCs w:val="0"/>
              </w:rPr>
              <w:t xml:space="preserve"> </w:t>
            </w:r>
            <w:r w:rsidR="00A858E9" w:rsidRPr="00E213BE">
              <w:rPr>
                <w:rFonts w:ascii="Arial" w:hAnsi="Arial" w:cs="Times New Roman"/>
                <w:b w:val="0"/>
                <w:bCs w:val="0"/>
                <w:sz w:val="16"/>
                <w:szCs w:val="16"/>
              </w:rPr>
              <w:t xml:space="preserve">(use appropriate naming convention, </w:t>
            </w:r>
            <w:proofErr w:type="gramStart"/>
            <w:r w:rsidR="00A858E9" w:rsidRPr="00E213BE">
              <w:rPr>
                <w:rFonts w:ascii="Arial" w:hAnsi="Arial" w:cs="Times New Roman"/>
                <w:b w:val="0"/>
                <w:bCs w:val="0"/>
                <w:sz w:val="16"/>
                <w:szCs w:val="16"/>
              </w:rPr>
              <w:t>RS</w:t>
            </w:r>
            <w:proofErr w:type="gramEnd"/>
            <w:r w:rsidR="00A858E9" w:rsidRPr="00E213BE">
              <w:rPr>
                <w:rFonts w:ascii="Arial" w:hAnsi="Arial" w:cs="Times New Roman"/>
                <w:b w:val="0"/>
                <w:bCs w:val="0"/>
                <w:sz w:val="16"/>
                <w:szCs w:val="16"/>
              </w:rPr>
              <w:t xml:space="preserve"> or location)</w:t>
            </w:r>
          </w:p>
        </w:tc>
        <w:tc>
          <w:tcPr>
            <w:tcW w:w="3607" w:type="pct"/>
            <w:gridSpan w:val="6"/>
            <w:vAlign w:val="center"/>
          </w:tcPr>
          <w:p w14:paraId="09E267B9" w14:textId="600EFF2A" w:rsidR="005D0BDE" w:rsidRPr="005D0BDE" w:rsidRDefault="00124BB6" w:rsidP="005D0BDE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Times New Roman"/>
                <w:b/>
                <w:bCs/>
                <w:color w:val="19456B" w:themeColor="background2"/>
                <w:lang w:eastAsia="en-NZ"/>
              </w:rPr>
            </w:pPr>
            <w:r>
              <w:rPr>
                <w:rFonts w:ascii="Arial" w:hAnsi="Arial" w:cs="Times New Roman"/>
                <w:b/>
                <w:bCs/>
                <w:color w:val="19456B" w:themeColor="background2"/>
                <w:lang w:eastAsia="en-NZ"/>
              </w:rPr>
              <w:t>[</w:t>
            </w:r>
            <w:r w:rsidR="00E213BE">
              <w:rPr>
                <w:rFonts w:ascii="Arial" w:hAnsi="Arial" w:cs="Times New Roman"/>
                <w:b/>
                <w:bCs/>
                <w:color w:val="19456B" w:themeColor="background2"/>
                <w:lang w:eastAsia="en-NZ"/>
              </w:rPr>
              <w:t xml:space="preserve">Insert </w:t>
            </w:r>
            <w:r>
              <w:rPr>
                <w:rFonts w:ascii="Arial" w:hAnsi="Arial" w:cs="Times New Roman"/>
                <w:b/>
                <w:bCs/>
                <w:color w:val="19456B" w:themeColor="background2"/>
                <w:lang w:eastAsia="en-NZ"/>
              </w:rPr>
              <w:t>n</w:t>
            </w:r>
            <w:r w:rsidR="005D0BDE" w:rsidRPr="005D0BDE">
              <w:rPr>
                <w:rFonts w:ascii="Arial" w:hAnsi="Arial" w:cs="Times New Roman"/>
                <w:b/>
                <w:bCs/>
                <w:color w:val="19456B" w:themeColor="background2"/>
                <w:lang w:eastAsia="en-NZ"/>
              </w:rPr>
              <w:t>ame</w:t>
            </w:r>
            <w:r>
              <w:rPr>
                <w:rFonts w:ascii="Arial" w:hAnsi="Arial" w:cs="Times New Roman"/>
                <w:b/>
                <w:bCs/>
                <w:color w:val="19456B" w:themeColor="background2"/>
                <w:lang w:eastAsia="en-NZ"/>
              </w:rPr>
              <w:t>]</w:t>
            </w:r>
            <w:r w:rsidR="005D0BDE" w:rsidRPr="005D0BDE">
              <w:rPr>
                <w:rFonts w:ascii="Arial" w:hAnsi="Arial" w:cs="Times New Roman"/>
                <w:b/>
                <w:bCs/>
                <w:color w:val="CF8B2D"/>
                <w:lang w:eastAsia="en-NZ"/>
              </w:rPr>
              <w:t xml:space="preserve"> </w:t>
            </w:r>
          </w:p>
        </w:tc>
      </w:tr>
      <w:tr w:rsidR="00DE5098" w:rsidRPr="00F23284" w14:paraId="3A7D7451" w14:textId="77777777" w:rsidTr="00E03B9E">
        <w:trPr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2" w:type="pct"/>
            <w:gridSpan w:val="2"/>
            <w:vAlign w:val="center"/>
          </w:tcPr>
          <w:p w14:paraId="3BB77A38" w14:textId="6EDA244F" w:rsidR="00DE5098" w:rsidRPr="005D0BDE" w:rsidRDefault="00DE5098" w:rsidP="000B2AAA">
            <w:pPr>
              <w:rPr>
                <w:rFonts w:ascii="Arial" w:hAnsi="Arial" w:cs="Times New Roman"/>
                <w:i/>
                <w:iCs/>
              </w:rPr>
            </w:pPr>
            <w:r w:rsidRPr="005D0BDE">
              <w:rPr>
                <w:rFonts w:ascii="Arial" w:hAnsi="Arial" w:cs="Times New Roman"/>
              </w:rPr>
              <w:t>Region</w:t>
            </w:r>
          </w:p>
        </w:tc>
        <w:sdt>
          <w:sdtPr>
            <w:rPr>
              <w:rFonts w:ascii="Arial" w:hAnsi="Arial" w:cs="Arial"/>
              <w:color w:val="19456B"/>
              <w:lang w:eastAsia="en-NZ"/>
            </w:rPr>
            <w:id w:val="-798531950"/>
            <w:placeholder>
              <w:docPart w:val="8F4C0782EBAA42C5A41296464F90AD51"/>
            </w:placeholder>
            <w:dropDownList>
              <w:listItem w:displayText="Select" w:value="Select"/>
              <w:listItem w:displayText="Northland" w:value="Northland"/>
              <w:listItem w:displayText="Auckland" w:value="Auckland"/>
              <w:listItem w:displayText="Waikato" w:value="Waikato"/>
              <w:listItem w:displayText="Bay of Plenty" w:value="Bay of Plenty"/>
              <w:listItem w:displayText="Gisborne" w:value="Gisborne"/>
              <w:listItem w:displayText="Hawkes Bay" w:value="Hawkes Bay"/>
              <w:listItem w:displayText="Taranaki" w:value="Taranaki"/>
              <w:listItem w:displayText="Manawatu/Whanganui" w:value="Manawatu/Whanganui"/>
              <w:listItem w:displayText="Wellington" w:value="Wellington"/>
              <w:listItem w:displayText="Nelson" w:value="Nelson"/>
              <w:listItem w:displayText="Marlborough" w:value="Marlborough"/>
              <w:listItem w:displayText="Tasman" w:value="Tasman"/>
              <w:listItem w:displayText="Canterbury" w:value="Canterbury"/>
              <w:listItem w:displayText="West Coast" w:value="West Coast"/>
              <w:listItem w:displayText="Chatham Islands" w:value="Chatham Islands"/>
              <w:listItem w:displayText="Otago" w:value="Otago"/>
              <w:listItem w:displayText="Southland" w:value="Southland"/>
              <w:listItem w:displayText="National" w:value="National"/>
            </w:dropDownList>
          </w:sdtPr>
          <w:sdtContent>
            <w:tc>
              <w:tcPr>
                <w:tcW w:w="1611" w:type="pct"/>
                <w:gridSpan w:val="4"/>
                <w:vAlign w:val="center"/>
              </w:tcPr>
              <w:p w14:paraId="08D8901D" w14:textId="06356DE8" w:rsidR="00DE5098" w:rsidRPr="005D0BDE" w:rsidRDefault="00AA6FAA" w:rsidP="000B2AA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Times New Roman"/>
                    <w:color w:val="19456B"/>
                  </w:rPr>
                </w:pPr>
                <w:r>
                  <w:rPr>
                    <w:rFonts w:ascii="Arial" w:hAnsi="Arial" w:cs="Arial"/>
                    <w:color w:val="19456B"/>
                    <w:lang w:eastAsia="en-NZ"/>
                  </w:rPr>
                  <w:t>Select</w:t>
                </w:r>
              </w:p>
            </w:tc>
          </w:sdtContent>
        </w:sdt>
        <w:tc>
          <w:tcPr>
            <w:tcW w:w="1284" w:type="pct"/>
            <w:gridSpan w:val="2"/>
            <w:vAlign w:val="center"/>
          </w:tcPr>
          <w:p w14:paraId="771D4CDF" w14:textId="42AC6F2C" w:rsidR="00DE5098" w:rsidRPr="005D0BDE" w:rsidRDefault="00DE5098" w:rsidP="00DE509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imes New Roman"/>
                <w:b/>
                <w:color w:val="19456B"/>
              </w:rPr>
            </w:pPr>
          </w:p>
        </w:tc>
        <w:tc>
          <w:tcPr>
            <w:tcW w:w="883" w:type="pct"/>
            <w:vAlign w:val="center"/>
          </w:tcPr>
          <w:p w14:paraId="3A1B0AE3" w14:textId="3696A10B" w:rsidR="00DE5098" w:rsidRPr="005D0BDE" w:rsidRDefault="00DE5098" w:rsidP="00DE509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imes New Roman"/>
                <w:color w:val="19456B"/>
              </w:rPr>
            </w:pPr>
          </w:p>
        </w:tc>
      </w:tr>
      <w:tr w:rsidR="00E03B9E" w:rsidRPr="005D0BDE" w14:paraId="223799CE" w14:textId="77777777" w:rsidTr="00E03B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" w:type="pct"/>
            <w:vAlign w:val="center"/>
          </w:tcPr>
          <w:p w14:paraId="45675294" w14:textId="77777777" w:rsidR="00E03B9E" w:rsidRPr="005D0BDE" w:rsidRDefault="00E03B9E" w:rsidP="0029716B">
            <w:pPr>
              <w:rPr>
                <w:rFonts w:ascii="Arial" w:hAnsi="Arial" w:cs="Times New Roman"/>
                <w:i/>
                <w:iCs/>
              </w:rPr>
            </w:pPr>
            <w:r w:rsidRPr="005D0BDE">
              <w:rPr>
                <w:rFonts w:ascii="Arial" w:hAnsi="Arial" w:cs="Times New Roman"/>
              </w:rPr>
              <w:t xml:space="preserve">Date of </w:t>
            </w:r>
            <w:r>
              <w:rPr>
                <w:rFonts w:ascii="Arial" w:hAnsi="Arial" w:cs="Times New Roman"/>
              </w:rPr>
              <w:t>event</w:t>
            </w:r>
          </w:p>
        </w:tc>
        <w:tc>
          <w:tcPr>
            <w:tcW w:w="1472" w:type="pct"/>
            <w:gridSpan w:val="4"/>
            <w:vAlign w:val="center"/>
          </w:tcPr>
          <w:p w14:paraId="27D7D0EF" w14:textId="77777777" w:rsidR="00E03B9E" w:rsidRPr="005D0BDE" w:rsidRDefault="00000000" w:rsidP="002971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Times New Roman"/>
                <w:bCs/>
                <w:color w:val="19456B"/>
              </w:rPr>
            </w:pPr>
            <w:sdt>
              <w:sdtPr>
                <w:rPr>
                  <w:rFonts w:ascii="Arial" w:hAnsi="Arial" w:cs="Arial"/>
                  <w:color w:val="19456B"/>
                  <w:lang w:eastAsia="en-NZ"/>
                </w:rPr>
                <w:id w:val="-44069843"/>
                <w:placeholder>
                  <w:docPart w:val="03DB62A48A084BCBAD7D27548FE99FB3"/>
                </w:placeholder>
                <w:showingPlcHdr/>
                <w:date w:fullDate="2023-08-02T00:00:00Z">
                  <w:dateFormat w:val="d/MM/yyyy"/>
                  <w:lid w:val="en-NZ"/>
                  <w:storeMappedDataAs w:val="dateTime"/>
                  <w:calendar w:val="gregorian"/>
                </w:date>
              </w:sdtPr>
              <w:sdtContent>
                <w:r w:rsidR="00E03B9E" w:rsidRPr="005D0BDE">
                  <w:rPr>
                    <w:rFonts w:ascii="Arial" w:hAnsi="Arial" w:cs="Times New Roman"/>
                    <w:color w:val="19456B"/>
                  </w:rPr>
                  <w:t>Click here to enter a date.</w:t>
                </w:r>
              </w:sdtContent>
            </w:sdt>
          </w:p>
        </w:tc>
        <w:tc>
          <w:tcPr>
            <w:tcW w:w="1177" w:type="pct"/>
            <w:gridSpan w:val="2"/>
            <w:vAlign w:val="center"/>
          </w:tcPr>
          <w:p w14:paraId="1D771A26" w14:textId="77777777" w:rsidR="00E03B9E" w:rsidRPr="005D0BDE" w:rsidRDefault="00E03B9E" w:rsidP="002971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Times New Roman"/>
                <w:b/>
                <w:bCs/>
              </w:rPr>
            </w:pPr>
            <w:r w:rsidRPr="005D0BDE">
              <w:rPr>
                <w:rFonts w:ascii="Arial" w:hAnsi="Arial" w:cs="Times New Roman"/>
                <w:b/>
                <w:bCs/>
              </w:rPr>
              <w:t xml:space="preserve">Date </w:t>
            </w:r>
            <w:r>
              <w:rPr>
                <w:rFonts w:ascii="Arial" w:hAnsi="Arial" w:cs="Times New Roman"/>
                <w:b/>
                <w:bCs/>
              </w:rPr>
              <w:t>Waka Kotahi informed</w:t>
            </w:r>
          </w:p>
        </w:tc>
        <w:tc>
          <w:tcPr>
            <w:tcW w:w="1323" w:type="pct"/>
            <w:gridSpan w:val="2"/>
            <w:vAlign w:val="center"/>
          </w:tcPr>
          <w:p w14:paraId="7D32D58E" w14:textId="77777777" w:rsidR="00E03B9E" w:rsidRPr="005D0BDE" w:rsidRDefault="00000000" w:rsidP="002971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9456B"/>
                <w:lang w:eastAsia="en-NZ"/>
              </w:rPr>
            </w:pPr>
            <w:sdt>
              <w:sdtPr>
                <w:rPr>
                  <w:rFonts w:ascii="Arial" w:hAnsi="Arial" w:cs="Arial"/>
                  <w:color w:val="19456B"/>
                  <w:lang w:eastAsia="en-NZ"/>
                </w:rPr>
                <w:id w:val="-413169505"/>
                <w:placeholder>
                  <w:docPart w:val="24470F95A8B04A799EE4D5FF59901C0B"/>
                </w:placeholder>
                <w:showingPlcHdr/>
                <w:date w:fullDate="2023-08-02T00:00:00Z">
                  <w:dateFormat w:val="d/MM/yyyy"/>
                  <w:lid w:val="en-NZ"/>
                  <w:storeMappedDataAs w:val="dateTime"/>
                  <w:calendar w:val="gregorian"/>
                </w:date>
              </w:sdtPr>
              <w:sdtContent>
                <w:r w:rsidR="00E03B9E" w:rsidRPr="005D0BDE">
                  <w:rPr>
                    <w:rFonts w:ascii="Arial" w:hAnsi="Arial" w:cs="Times New Roman"/>
                    <w:color w:val="19456B"/>
                  </w:rPr>
                  <w:t>Click here to enter a date.</w:t>
                </w:r>
              </w:sdtContent>
            </w:sdt>
          </w:p>
        </w:tc>
      </w:tr>
      <w:tr w:rsidR="0039108D" w:rsidRPr="005D0BDE" w14:paraId="09EF99AD" w14:textId="77777777" w:rsidTr="00CD3453">
        <w:trPr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pct"/>
            <w:gridSpan w:val="4"/>
            <w:vAlign w:val="center"/>
          </w:tcPr>
          <w:p w14:paraId="33ADA984" w14:textId="5F5F6167" w:rsidR="0039108D" w:rsidRPr="0039108D" w:rsidRDefault="0039108D" w:rsidP="0039108D">
            <w:pPr>
              <w:rPr>
                <w:rFonts w:ascii="Arial" w:hAnsi="Arial" w:cs="Times New Roman"/>
                <w:bCs w:val="0"/>
              </w:rPr>
            </w:pPr>
            <w:r w:rsidRPr="00B06B8B">
              <w:rPr>
                <w:rFonts w:ascii="Arial" w:hAnsi="Arial" w:cs="Times New Roman"/>
                <w:bCs w:val="0"/>
              </w:rPr>
              <w:t>Event Type</w:t>
            </w:r>
          </w:p>
        </w:tc>
        <w:sdt>
          <w:sdtPr>
            <w:rPr>
              <w:rFonts w:ascii="Arial" w:hAnsi="Arial" w:cs="Arial"/>
              <w:color w:val="19456B"/>
              <w:lang w:eastAsia="en-NZ"/>
            </w:rPr>
            <w:id w:val="1457296690"/>
            <w:placeholder>
              <w:docPart w:val="C36613F8FCE64206817A806933D0E14D"/>
            </w:placeholder>
            <w:dropDownList>
              <w:listItem w:displayText="Select" w:value="Select"/>
              <w:listItem w:displayText="Coastal Erosion (CE)" w:value="Coastal Erosion (CE)"/>
              <w:listItem w:displayText="Drought (DR)" w:value="Drought (DR)"/>
              <w:listItem w:displayText="Flooding (FL)" w:value="Flooding (FL)"/>
              <w:listItem w:displayText="Heavy Rain Fall (HR)" w:value="Heavy Rain Fall (HR)"/>
              <w:listItem w:displayText="Miscellaneous (Misc)" w:value="Miscellaneous (Misc)"/>
              <w:listItem w:displayText="Over slip (OS)" w:value="Over slip (OS)"/>
              <w:listItem w:displayText="Rockfall (RF)" w:value="Rockfall (RF)"/>
              <w:listItem w:displayText="Seismic Event/ Earthquake (EQ)" w:value="Seismic Event/ Earthquake (EQ)"/>
              <w:listItem w:displayText="Snow Event (SN)" w:value="Snow Event (SN)"/>
              <w:listItem w:displayText="Storm Event (SE)" w:value="Storm Event (SE)"/>
              <w:listItem w:displayText="Tidal Event (TE)" w:value="Tidal Event (TE)"/>
              <w:listItem w:displayText="Tomo (TO)" w:value="Tomo (TO)"/>
              <w:listItem w:displayText="Under Slip (US)" w:value="Under Slip (US)"/>
            </w:dropDownList>
          </w:sdtPr>
          <w:sdtContent>
            <w:tc>
              <w:tcPr>
                <w:tcW w:w="3312" w:type="pct"/>
                <w:gridSpan w:val="5"/>
                <w:vAlign w:val="center"/>
              </w:tcPr>
              <w:p w14:paraId="2F3B1DB6" w14:textId="42F08801" w:rsidR="0039108D" w:rsidRPr="005D0BDE" w:rsidRDefault="001918B7" w:rsidP="0039108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19456B"/>
                    <w:lang w:eastAsia="en-NZ"/>
                  </w:rPr>
                </w:pPr>
                <w:r>
                  <w:rPr>
                    <w:rFonts w:ascii="Arial" w:hAnsi="Arial" w:cs="Arial"/>
                    <w:color w:val="19456B"/>
                    <w:lang w:eastAsia="en-NZ"/>
                  </w:rPr>
                  <w:t>Select</w:t>
                </w:r>
              </w:p>
            </w:tc>
          </w:sdtContent>
        </w:sdt>
      </w:tr>
      <w:tr w:rsidR="001853DE" w:rsidRPr="005D0BDE" w14:paraId="5F259E13" w14:textId="77777777" w:rsidTr="00E03B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gridSpan w:val="5"/>
            <w:vAlign w:val="center"/>
          </w:tcPr>
          <w:p w14:paraId="61949FD7" w14:textId="77777777" w:rsidR="001853DE" w:rsidRDefault="001853DE" w:rsidP="001853DE">
            <w:pPr>
              <w:rPr>
                <w:rFonts w:ascii="Arial" w:hAnsi="Arial" w:cs="Times New Roman"/>
                <w:b w:val="0"/>
                <w:bCs w:val="0"/>
              </w:rPr>
            </w:pPr>
            <w:r w:rsidRPr="001853DE">
              <w:rPr>
                <w:rFonts w:ascii="Arial" w:hAnsi="Arial" w:cs="Times New Roman"/>
              </w:rPr>
              <w:t>Estimated cost of the event</w:t>
            </w:r>
          </w:p>
          <w:p w14:paraId="3E47B19C" w14:textId="77B82CF4" w:rsidR="001853DE" w:rsidRPr="005D0BDE" w:rsidRDefault="001853DE" w:rsidP="001853DE">
            <w:pPr>
              <w:spacing w:after="60"/>
              <w:rPr>
                <w:rFonts w:ascii="Arial" w:hAnsi="Arial" w:cs="Times New Roman"/>
                <w:b w:val="0"/>
                <w:bCs w:val="0"/>
                <w:color w:val="19456B"/>
                <w:sz w:val="16"/>
                <w:szCs w:val="16"/>
              </w:rPr>
            </w:pPr>
            <w:r w:rsidRPr="001853DE">
              <w:rPr>
                <w:rFonts w:ascii="Arial" w:hAnsi="Arial" w:cs="Times New Roman"/>
                <w:b w:val="0"/>
                <w:bCs w:val="0"/>
                <w:sz w:val="16"/>
                <w:szCs w:val="16"/>
              </w:rPr>
              <w:t>(</w:t>
            </w:r>
            <w:proofErr w:type="gramStart"/>
            <w:r w:rsidRPr="001853DE">
              <w:rPr>
                <w:rFonts w:ascii="Arial" w:hAnsi="Arial" w:cs="Times New Roman"/>
                <w:b w:val="0"/>
                <w:bCs w:val="0"/>
                <w:sz w:val="16"/>
                <w:szCs w:val="16"/>
              </w:rPr>
              <w:t>must</w:t>
            </w:r>
            <w:proofErr w:type="gramEnd"/>
            <w:r w:rsidRPr="001853DE">
              <w:rPr>
                <w:rFonts w:ascii="Arial" w:hAnsi="Arial" w:cs="Times New Roman"/>
                <w:b w:val="0"/>
                <w:bCs w:val="0"/>
                <w:sz w:val="16"/>
                <w:szCs w:val="16"/>
              </w:rPr>
              <w:t xml:space="preserve"> be &gt;$100k to qualify for emergency works funding)</w:t>
            </w:r>
          </w:p>
        </w:tc>
        <w:tc>
          <w:tcPr>
            <w:tcW w:w="2500" w:type="pct"/>
            <w:gridSpan w:val="4"/>
            <w:vAlign w:val="center"/>
          </w:tcPr>
          <w:p w14:paraId="3BA5B536" w14:textId="15D1C152" w:rsidR="001853DE" w:rsidRPr="005D0BDE" w:rsidRDefault="005871E2" w:rsidP="005D0BDE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Times New Roman"/>
                <w:color w:val="19456B"/>
              </w:rPr>
            </w:pPr>
            <w:r>
              <w:rPr>
                <w:rFonts w:ascii="Arial" w:hAnsi="Arial" w:cs="Times New Roman"/>
                <w:color w:val="19456B"/>
              </w:rPr>
              <w:t>[insert]</w:t>
            </w:r>
          </w:p>
        </w:tc>
      </w:tr>
    </w:tbl>
    <w:p w14:paraId="75D5AECE" w14:textId="77777777" w:rsidR="00F612CF" w:rsidRDefault="00F612CF" w:rsidP="00724A09">
      <w:pPr>
        <w:rPr>
          <w:rFonts w:asciiTheme="majorHAnsi" w:hAnsiTheme="majorHAnsi" w:cstheme="majorHAnsi"/>
          <w:caps/>
        </w:rPr>
      </w:pPr>
    </w:p>
    <w:tbl>
      <w:tblPr>
        <w:tblStyle w:val="ListTable3-Accent121"/>
        <w:tblW w:w="5121" w:type="pct"/>
        <w:tblLook w:val="04A0" w:firstRow="1" w:lastRow="0" w:firstColumn="1" w:lastColumn="0" w:noHBand="0" w:noVBand="1"/>
      </w:tblPr>
      <w:tblGrid>
        <w:gridCol w:w="3257"/>
        <w:gridCol w:w="6378"/>
      </w:tblGrid>
      <w:tr w:rsidR="00F36A44" w:rsidRPr="005D0BDE" w14:paraId="064AB513" w14:textId="77777777" w:rsidTr="002971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2"/>
          </w:tcPr>
          <w:p w14:paraId="61CCBBBA" w14:textId="5ADA1371" w:rsidR="00F36A44" w:rsidRPr="005D0BDE" w:rsidRDefault="00C412A3" w:rsidP="0029716B">
            <w:pPr>
              <w:spacing w:after="120"/>
              <w:rPr>
                <w:rFonts w:ascii="Arial" w:hAnsi="Arial" w:cs="Times New Roman"/>
                <w:b w:val="0"/>
                <w:bCs w:val="0"/>
              </w:rPr>
            </w:pPr>
            <w:r w:rsidRPr="00EB7104">
              <w:rPr>
                <w:rFonts w:ascii="Arial" w:hAnsi="Arial" w:cs="Arial"/>
              </w:rPr>
              <w:t>Contact</w:t>
            </w:r>
            <w:r w:rsidR="00F36A44" w:rsidRPr="00EB7104">
              <w:rPr>
                <w:rFonts w:ascii="Arial" w:hAnsi="Arial" w:cs="Arial"/>
              </w:rPr>
              <w:t xml:space="preserve"> Information</w:t>
            </w:r>
          </w:p>
        </w:tc>
      </w:tr>
      <w:tr w:rsidR="00B103F5" w:rsidRPr="005D0BDE" w14:paraId="4AB8801B" w14:textId="77777777" w:rsidTr="00FE07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0" w:type="pct"/>
            <w:vAlign w:val="center"/>
          </w:tcPr>
          <w:p w14:paraId="46DDF886" w14:textId="23DBF160" w:rsidR="00B103F5" w:rsidRPr="005D0BDE" w:rsidRDefault="00B103F5" w:rsidP="00FE078F">
            <w:pPr>
              <w:rPr>
                <w:rFonts w:ascii="Arial" w:hAnsi="Arial" w:cs="Times New Roman"/>
                <w:i/>
                <w:iCs/>
              </w:rPr>
            </w:pPr>
            <w:r>
              <w:rPr>
                <w:rFonts w:ascii="Arial" w:hAnsi="Arial" w:cs="Times New Roman"/>
              </w:rPr>
              <w:t>Senior Network Manager</w:t>
            </w:r>
          </w:p>
        </w:tc>
        <w:tc>
          <w:tcPr>
            <w:tcW w:w="3310" w:type="pct"/>
            <w:vAlign w:val="center"/>
          </w:tcPr>
          <w:p w14:paraId="08233BC4" w14:textId="2EB82123" w:rsidR="00B103F5" w:rsidRPr="005D0BDE" w:rsidRDefault="00B103F5" w:rsidP="00A629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Times New Roman"/>
                <w:color w:val="19456B"/>
              </w:rPr>
            </w:pPr>
            <w:r>
              <w:rPr>
                <w:rFonts w:ascii="Arial" w:hAnsi="Arial" w:cs="Arial"/>
                <w:color w:val="19456B"/>
                <w:lang w:eastAsia="en-NZ"/>
              </w:rPr>
              <w:t>[</w:t>
            </w:r>
            <w:r w:rsidRPr="0045450E">
              <w:rPr>
                <w:rFonts w:ascii="Arial" w:hAnsi="Arial" w:cs="Arial"/>
                <w:color w:val="19456B"/>
                <w:lang w:eastAsia="en-NZ"/>
              </w:rPr>
              <w:t>insert]</w:t>
            </w:r>
          </w:p>
        </w:tc>
      </w:tr>
      <w:tr w:rsidR="00B103F5" w:rsidRPr="005D0BDE" w14:paraId="2EB18501" w14:textId="77777777" w:rsidTr="00FE078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0" w:type="pct"/>
            <w:vAlign w:val="center"/>
          </w:tcPr>
          <w:p w14:paraId="537B24C9" w14:textId="1EFDD61B" w:rsidR="00B103F5" w:rsidRPr="002B4ED0" w:rsidRDefault="00B103F5" w:rsidP="00FE078F">
            <w:pPr>
              <w:rPr>
                <w:rFonts w:ascii="Arial" w:hAnsi="Arial" w:cs="Times New Roman"/>
                <w:bCs w:val="0"/>
              </w:rPr>
            </w:pPr>
            <w:r>
              <w:rPr>
                <w:rFonts w:ascii="Arial" w:hAnsi="Arial" w:cs="Times New Roman"/>
                <w:bCs w:val="0"/>
              </w:rPr>
              <w:t>DFA</w:t>
            </w:r>
          </w:p>
        </w:tc>
        <w:tc>
          <w:tcPr>
            <w:tcW w:w="3310" w:type="pct"/>
            <w:vAlign w:val="center"/>
          </w:tcPr>
          <w:p w14:paraId="363F1FBE" w14:textId="39026B1E" w:rsidR="00B103F5" w:rsidRPr="005D0BDE" w:rsidRDefault="00B103F5" w:rsidP="00A629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9456B"/>
                <w:lang w:eastAsia="en-NZ"/>
              </w:rPr>
            </w:pPr>
            <w:r>
              <w:rPr>
                <w:rFonts w:ascii="Arial" w:hAnsi="Arial" w:cs="Arial"/>
                <w:color w:val="19456B"/>
                <w:lang w:eastAsia="en-NZ"/>
              </w:rPr>
              <w:t>[insert]</w:t>
            </w:r>
          </w:p>
        </w:tc>
      </w:tr>
      <w:tr w:rsidR="00B103F5" w:rsidRPr="005D0BDE" w14:paraId="592730CD" w14:textId="77777777" w:rsidTr="00FE07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0" w:type="pct"/>
            <w:vAlign w:val="center"/>
          </w:tcPr>
          <w:p w14:paraId="6B484E0E" w14:textId="75426AA3" w:rsidR="00B103F5" w:rsidRPr="005D0BDE" w:rsidRDefault="00B103F5" w:rsidP="00B103F5">
            <w:pPr>
              <w:rPr>
                <w:rFonts w:ascii="Arial" w:hAnsi="Arial" w:cs="Times New Roman"/>
                <w:i/>
                <w:iCs/>
              </w:rPr>
            </w:pPr>
            <w:r>
              <w:rPr>
                <w:rFonts w:ascii="Arial" w:hAnsi="Arial" w:cs="Times New Roman"/>
              </w:rPr>
              <w:t>Email address</w:t>
            </w:r>
          </w:p>
        </w:tc>
        <w:tc>
          <w:tcPr>
            <w:tcW w:w="3310" w:type="pct"/>
            <w:vAlign w:val="center"/>
          </w:tcPr>
          <w:p w14:paraId="415E491A" w14:textId="14A4D7EB" w:rsidR="00B103F5" w:rsidRPr="005D0BDE" w:rsidRDefault="00B103F5" w:rsidP="00B103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9456B"/>
                <w:lang w:eastAsia="en-NZ"/>
              </w:rPr>
            </w:pPr>
            <w:r>
              <w:rPr>
                <w:rFonts w:ascii="Arial" w:hAnsi="Arial" w:cs="Arial"/>
                <w:color w:val="19456B"/>
                <w:lang w:eastAsia="en-NZ"/>
              </w:rPr>
              <w:t>[insert]</w:t>
            </w:r>
          </w:p>
        </w:tc>
      </w:tr>
      <w:tr w:rsidR="00B103F5" w:rsidRPr="005D0BDE" w14:paraId="1721A7C0" w14:textId="77777777" w:rsidTr="00FE078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0" w:type="pct"/>
            <w:vAlign w:val="center"/>
          </w:tcPr>
          <w:p w14:paraId="49798332" w14:textId="6E7B2D77" w:rsidR="00B103F5" w:rsidRDefault="00B103F5" w:rsidP="00B103F5">
            <w:pPr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Contact number</w:t>
            </w:r>
          </w:p>
        </w:tc>
        <w:tc>
          <w:tcPr>
            <w:tcW w:w="3310" w:type="pct"/>
            <w:vAlign w:val="center"/>
          </w:tcPr>
          <w:p w14:paraId="55AADE5E" w14:textId="586F7548" w:rsidR="00B103F5" w:rsidRDefault="00B103F5" w:rsidP="00B10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9456B"/>
                <w:lang w:eastAsia="en-NZ"/>
              </w:rPr>
            </w:pPr>
            <w:r>
              <w:rPr>
                <w:rFonts w:ascii="Arial" w:hAnsi="Arial" w:cs="Arial"/>
                <w:color w:val="19456B"/>
                <w:lang w:eastAsia="en-NZ"/>
              </w:rPr>
              <w:t>[insert]</w:t>
            </w:r>
          </w:p>
        </w:tc>
      </w:tr>
      <w:tr w:rsidR="00B103F5" w:rsidRPr="005D0BDE" w14:paraId="56F2784D" w14:textId="77777777" w:rsidTr="00FE07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0" w:type="pct"/>
            <w:vAlign w:val="center"/>
          </w:tcPr>
          <w:p w14:paraId="15480955" w14:textId="183C0324" w:rsidR="00B103F5" w:rsidRDefault="00B103F5" w:rsidP="00B103F5">
            <w:pPr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NOC Contract</w:t>
            </w:r>
          </w:p>
        </w:tc>
        <w:tc>
          <w:tcPr>
            <w:tcW w:w="3310" w:type="pct"/>
            <w:vAlign w:val="center"/>
          </w:tcPr>
          <w:p w14:paraId="079AC133" w14:textId="37EB0F58" w:rsidR="00B103F5" w:rsidRDefault="00B103F5" w:rsidP="00B103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9456B"/>
                <w:lang w:eastAsia="en-NZ"/>
              </w:rPr>
            </w:pPr>
            <w:r>
              <w:rPr>
                <w:rFonts w:ascii="Arial" w:hAnsi="Arial" w:cs="Arial"/>
                <w:color w:val="19456B"/>
                <w:lang w:eastAsia="en-NZ"/>
              </w:rPr>
              <w:t>[insert]</w:t>
            </w:r>
          </w:p>
        </w:tc>
      </w:tr>
    </w:tbl>
    <w:p w14:paraId="03B2FA3B" w14:textId="77777777" w:rsidR="00F612CF" w:rsidRPr="0005235C" w:rsidRDefault="00F612CF" w:rsidP="00724A09">
      <w:pPr>
        <w:rPr>
          <w:rFonts w:asciiTheme="majorHAnsi" w:hAnsiTheme="majorHAnsi" w:cstheme="majorHAnsi"/>
          <w:caps/>
        </w:rPr>
      </w:pPr>
    </w:p>
    <w:tbl>
      <w:tblPr>
        <w:tblStyle w:val="ListTable3-Accent121"/>
        <w:tblW w:w="5121" w:type="pct"/>
        <w:tblLook w:val="04A0" w:firstRow="1" w:lastRow="0" w:firstColumn="1" w:lastColumn="0" w:noHBand="0" w:noVBand="1"/>
      </w:tblPr>
      <w:tblGrid>
        <w:gridCol w:w="1320"/>
        <w:gridCol w:w="805"/>
        <w:gridCol w:w="7510"/>
      </w:tblGrid>
      <w:tr w:rsidR="0057281C" w:rsidRPr="00EB7104" w14:paraId="594D9390" w14:textId="77777777" w:rsidTr="00690C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3"/>
            <w:tcBorders>
              <w:bottom w:val="single" w:sz="4" w:space="0" w:color="19456B"/>
            </w:tcBorders>
          </w:tcPr>
          <w:p w14:paraId="0E4DCA10" w14:textId="52C54990" w:rsidR="0057281C" w:rsidRPr="005D0BDE" w:rsidRDefault="0057281C" w:rsidP="0057281C">
            <w:pPr>
              <w:spacing w:after="120"/>
              <w:jc w:val="both"/>
              <w:rPr>
                <w:rFonts w:ascii="Arial" w:hAnsi="Arial" w:cs="Times New Roman"/>
                <w:b w:val="0"/>
                <w:bCs w:val="0"/>
              </w:rPr>
            </w:pPr>
            <w:r w:rsidRPr="00EB7104">
              <w:rPr>
                <w:rFonts w:ascii="Arial" w:hAnsi="Arial" w:cs="Arial"/>
              </w:rPr>
              <w:t>Accept / Decline section</w:t>
            </w:r>
          </w:p>
        </w:tc>
      </w:tr>
      <w:tr w:rsidR="00D609A4" w:rsidRPr="005D0BDE" w14:paraId="0DFF6DD8" w14:textId="77777777" w:rsidTr="00CF06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014FAB" w14:textId="77777777" w:rsidR="00D609A4" w:rsidRDefault="00D609A4" w:rsidP="0029716B">
            <w:pPr>
              <w:tabs>
                <w:tab w:val="left" w:pos="3151"/>
              </w:tabs>
              <w:rPr>
                <w:rFonts w:ascii="Arial" w:hAnsi="Arial" w:cs="Times New Roman"/>
                <w:b w:val="0"/>
                <w:bCs w:val="0"/>
              </w:rPr>
            </w:pPr>
            <w:r>
              <w:rPr>
                <w:rFonts w:ascii="Arial" w:hAnsi="Arial" w:cs="Times New Roman"/>
              </w:rPr>
              <w:t>Tick appropriate box:</w:t>
            </w:r>
          </w:p>
        </w:tc>
        <w:tc>
          <w:tcPr>
            <w:tcW w:w="418" w:type="pct"/>
            <w:tcBorders>
              <w:top w:val="single" w:sz="4" w:space="0" w:color="auto"/>
              <w:bottom w:val="single" w:sz="4" w:space="0" w:color="auto"/>
            </w:tcBorders>
          </w:tcPr>
          <w:p w14:paraId="560B7710" w14:textId="77777777" w:rsidR="00D609A4" w:rsidRDefault="00D609A4" w:rsidP="00D609A4">
            <w:pPr>
              <w:tabs>
                <w:tab w:val="left" w:pos="315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Times New Roman"/>
                <w:sz w:val="28"/>
                <w:szCs w:val="28"/>
              </w:rPr>
            </w:pPr>
          </w:p>
          <w:sdt>
            <w:sdtPr>
              <w:rPr>
                <w:rFonts w:ascii="Arial" w:hAnsi="Arial" w:cs="Times New Roman"/>
                <w:sz w:val="28"/>
                <w:szCs w:val="28"/>
              </w:rPr>
              <w:id w:val="-1993963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28B4F1C" w14:textId="66E4FDA1" w:rsidR="00CB136B" w:rsidRPr="00D609A4" w:rsidRDefault="00282E81" w:rsidP="00D609A4">
                <w:pPr>
                  <w:tabs>
                    <w:tab w:val="left" w:pos="3151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Times New Roman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38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A1E33" w14:textId="1538D197" w:rsidR="00D609A4" w:rsidRDefault="00D609A4" w:rsidP="00BA7DBA">
            <w:pPr>
              <w:tabs>
                <w:tab w:val="left" w:pos="3151"/>
              </w:tabs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I accept the event described qualifies as emergency work and is in line with the funding criteria in PIK</w:t>
            </w:r>
            <w:r w:rsidR="004714E1">
              <w:rPr>
                <w:rFonts w:ascii="Arial" w:hAnsi="Arial" w:cs="Times New Roman"/>
              </w:rPr>
              <w:t>B</w:t>
            </w:r>
          </w:p>
          <w:p w14:paraId="579F2FC6" w14:textId="77777777" w:rsidR="00BA7DBA" w:rsidRDefault="00BA7DBA" w:rsidP="0029716B">
            <w:pPr>
              <w:tabs>
                <w:tab w:val="left" w:pos="31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Times New Roman"/>
              </w:rPr>
            </w:pPr>
          </w:p>
          <w:p w14:paraId="405EC02E" w14:textId="483C4003" w:rsidR="00D609A4" w:rsidRPr="0045450E" w:rsidRDefault="00D609A4" w:rsidP="00BA7DBA">
            <w:pPr>
              <w:tabs>
                <w:tab w:val="left" w:pos="3151"/>
              </w:tabs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Times New Roman"/>
                <w:color w:val="19456B"/>
              </w:rPr>
            </w:pPr>
            <w:r w:rsidRPr="0045450E">
              <w:rPr>
                <w:rFonts w:ascii="Arial" w:hAnsi="Arial" w:cs="Times New Roman"/>
                <w:color w:val="19456B"/>
              </w:rPr>
              <w:t xml:space="preserve">(Next step: email this form to </w:t>
            </w:r>
            <w:hyperlink r:id="rId11" w:history="1">
              <w:r w:rsidRPr="0045450E">
                <w:rPr>
                  <w:rStyle w:val="Hyperlink"/>
                  <w:rFonts w:ascii="Arial" w:hAnsi="Arial" w:cs="Times New Roman"/>
                  <w:color w:val="19456B"/>
                </w:rPr>
                <w:t>emergencyworks@nztz.govt.nz</w:t>
              </w:r>
            </w:hyperlink>
            <w:r w:rsidRPr="0045450E">
              <w:rPr>
                <w:rFonts w:ascii="Arial" w:hAnsi="Arial" w:cs="Times New Roman"/>
                <w:color w:val="19456B"/>
              </w:rPr>
              <w:t>)</w:t>
            </w:r>
          </w:p>
        </w:tc>
      </w:tr>
      <w:tr w:rsidR="00D609A4" w:rsidRPr="005D0BDE" w14:paraId="155E304A" w14:textId="77777777" w:rsidTr="00CF06BF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AF59656" w14:textId="77777777" w:rsidR="00D609A4" w:rsidRDefault="00D609A4" w:rsidP="0029716B">
            <w:pPr>
              <w:tabs>
                <w:tab w:val="left" w:pos="3151"/>
              </w:tabs>
              <w:rPr>
                <w:rFonts w:ascii="Arial" w:hAnsi="Arial" w:cs="Times New Roman"/>
              </w:rPr>
            </w:pPr>
          </w:p>
        </w:tc>
        <w:tc>
          <w:tcPr>
            <w:tcW w:w="418" w:type="pct"/>
            <w:tcBorders>
              <w:top w:val="single" w:sz="4" w:space="0" w:color="auto"/>
              <w:bottom w:val="single" w:sz="4" w:space="0" w:color="auto"/>
            </w:tcBorders>
          </w:tcPr>
          <w:p w14:paraId="7E3F14BD" w14:textId="77777777" w:rsidR="00D609A4" w:rsidRDefault="00D609A4" w:rsidP="00D609A4">
            <w:pPr>
              <w:tabs>
                <w:tab w:val="left" w:pos="315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 w:cs="Times New Roman"/>
                <w:sz w:val="28"/>
                <w:szCs w:val="28"/>
              </w:rPr>
            </w:pPr>
          </w:p>
          <w:sdt>
            <w:sdtPr>
              <w:rPr>
                <w:rFonts w:ascii="MS Gothic" w:eastAsia="MS Gothic" w:hAnsi="MS Gothic" w:cs="Times New Roman" w:hint="eastAsia"/>
                <w:sz w:val="28"/>
                <w:szCs w:val="28"/>
              </w:rPr>
              <w:id w:val="7133967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A952069" w14:textId="70226DC7" w:rsidR="00CB136B" w:rsidRPr="00D609A4" w:rsidRDefault="00CB136B" w:rsidP="00D609A4">
                <w:pPr>
                  <w:tabs>
                    <w:tab w:val="left" w:pos="3151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S Gothic" w:eastAsia="MS Gothic" w:hAnsi="MS Gothic" w:cs="Times New Roman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38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4A64F" w14:textId="763D1670" w:rsidR="00D609A4" w:rsidRDefault="00D609A4" w:rsidP="00BA7DBA">
            <w:pPr>
              <w:tabs>
                <w:tab w:val="left" w:pos="3151"/>
              </w:tabs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 xml:space="preserve">This event does not match the criteria required to </w:t>
            </w:r>
            <w:r w:rsidR="00AF456D">
              <w:rPr>
                <w:rFonts w:ascii="Arial" w:hAnsi="Arial" w:cs="Times New Roman"/>
              </w:rPr>
              <w:t>confirm</w:t>
            </w:r>
            <w:r>
              <w:rPr>
                <w:rFonts w:ascii="Arial" w:hAnsi="Arial" w:cs="Times New Roman"/>
              </w:rPr>
              <w:t xml:space="preserve"> with PIKB for funding as emergency works. Estimated cost is less than $100k. Fund through the annual plan allocation using WC121.</w:t>
            </w:r>
          </w:p>
          <w:p w14:paraId="6B1D0880" w14:textId="77777777" w:rsidR="00D609A4" w:rsidRDefault="00D609A4" w:rsidP="001E54BE">
            <w:pPr>
              <w:tabs>
                <w:tab w:val="left" w:pos="315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imes New Roman"/>
              </w:rPr>
            </w:pPr>
          </w:p>
          <w:p w14:paraId="36091457" w14:textId="53DC149A" w:rsidR="00D609A4" w:rsidRDefault="00D609A4" w:rsidP="00BA7DBA">
            <w:pPr>
              <w:tabs>
                <w:tab w:val="left" w:pos="3151"/>
              </w:tabs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imes New Roman"/>
              </w:rPr>
            </w:pPr>
            <w:r w:rsidRPr="00BA7DBA">
              <w:rPr>
                <w:rFonts w:ascii="Arial" w:hAnsi="Arial" w:cs="Times New Roman"/>
                <w:color w:val="19456B" w:themeColor="background2"/>
              </w:rPr>
              <w:t>(Next step: A Change Management Request may be required to top up funding levels, please discuss with your local Asset Investment Advisor).</w:t>
            </w:r>
          </w:p>
        </w:tc>
      </w:tr>
    </w:tbl>
    <w:p w14:paraId="34E27AB8" w14:textId="77777777" w:rsidR="00CF06BF" w:rsidRPr="0005235C" w:rsidRDefault="00CF06BF" w:rsidP="00CF06BF">
      <w:pPr>
        <w:rPr>
          <w:rFonts w:asciiTheme="majorHAnsi" w:hAnsiTheme="majorHAnsi" w:cstheme="majorHAnsi"/>
          <w:caps/>
        </w:rPr>
      </w:pPr>
    </w:p>
    <w:tbl>
      <w:tblPr>
        <w:tblStyle w:val="ListTable3-Accent121"/>
        <w:tblW w:w="5121" w:type="pct"/>
        <w:tblLook w:val="04A0" w:firstRow="1" w:lastRow="0" w:firstColumn="1" w:lastColumn="0" w:noHBand="0" w:noVBand="1"/>
      </w:tblPr>
      <w:tblGrid>
        <w:gridCol w:w="1320"/>
        <w:gridCol w:w="805"/>
        <w:gridCol w:w="7510"/>
      </w:tblGrid>
      <w:tr w:rsidR="00804771" w:rsidRPr="00EB7104" w14:paraId="48021A8B" w14:textId="77777777" w:rsidTr="002971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3"/>
            <w:tcBorders>
              <w:bottom w:val="single" w:sz="4" w:space="0" w:color="19456B"/>
            </w:tcBorders>
          </w:tcPr>
          <w:p w14:paraId="62E6B6DD" w14:textId="1876AF8F" w:rsidR="00804771" w:rsidRPr="005D0BDE" w:rsidRDefault="00804771" w:rsidP="0029716B">
            <w:pPr>
              <w:spacing w:after="120"/>
              <w:jc w:val="both"/>
              <w:rPr>
                <w:rFonts w:ascii="Arial" w:hAnsi="Arial" w:cs="Times New Roman"/>
                <w:b w:val="0"/>
                <w:bCs w:val="0"/>
              </w:rPr>
            </w:pPr>
            <w:r>
              <w:rPr>
                <w:rFonts w:ascii="Arial" w:hAnsi="Arial" w:cs="Arial"/>
              </w:rPr>
              <w:t>Performance team</w:t>
            </w:r>
          </w:p>
        </w:tc>
      </w:tr>
      <w:tr w:rsidR="00804771" w:rsidRPr="005D0BDE" w14:paraId="66D908B2" w14:textId="77777777" w:rsidTr="00CF06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pct"/>
            <w:tcBorders>
              <w:top w:val="single" w:sz="4" w:space="0" w:color="auto"/>
              <w:right w:val="single" w:sz="4" w:space="0" w:color="auto"/>
            </w:tcBorders>
          </w:tcPr>
          <w:p w14:paraId="13C133AB" w14:textId="4442D9B3" w:rsidR="00804771" w:rsidRDefault="0089781C" w:rsidP="0029716B">
            <w:pPr>
              <w:tabs>
                <w:tab w:val="left" w:pos="3151"/>
              </w:tabs>
              <w:rPr>
                <w:rFonts w:ascii="Arial" w:hAnsi="Arial" w:cs="Times New Roman"/>
                <w:b w:val="0"/>
                <w:bCs w:val="0"/>
              </w:rPr>
            </w:pPr>
            <w:r>
              <w:rPr>
                <w:rFonts w:ascii="Arial" w:hAnsi="Arial" w:cs="Times New Roman"/>
                <w:b w:val="0"/>
                <w:bCs w:val="0"/>
              </w:rPr>
              <w:t xml:space="preserve">Actions </w:t>
            </w:r>
          </w:p>
        </w:tc>
        <w:tc>
          <w:tcPr>
            <w:tcW w:w="418" w:type="pct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Arial" w:hAnsi="Arial" w:cs="Times New Roman"/>
                <w:sz w:val="28"/>
                <w:szCs w:val="28"/>
              </w:rPr>
              <w:id w:val="20873375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E772630" w14:textId="77777777" w:rsidR="00804771" w:rsidRPr="00D609A4" w:rsidRDefault="00804771" w:rsidP="0089781C">
                <w:pPr>
                  <w:tabs>
                    <w:tab w:val="left" w:pos="3151"/>
                  </w:tabs>
                  <w:spacing w:before="12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Times New Roman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38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FCE42" w14:textId="7C55461E" w:rsidR="00804771" w:rsidRDefault="00804771" w:rsidP="00FF3FBA">
            <w:pPr>
              <w:spacing w:before="6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Times New Roman"/>
                <w:color w:val="19456B"/>
              </w:rPr>
            </w:pPr>
            <w:r>
              <w:rPr>
                <w:rFonts w:ascii="Arial" w:hAnsi="Arial" w:cs="Times New Roman"/>
                <w:color w:val="19456B"/>
              </w:rPr>
              <w:t>Please set up a WBS number i</w:t>
            </w:r>
            <w:r w:rsidR="00FD4968">
              <w:rPr>
                <w:rFonts w:ascii="Arial" w:hAnsi="Arial" w:cs="Times New Roman"/>
                <w:color w:val="19456B"/>
              </w:rPr>
              <w:t>n</w:t>
            </w:r>
            <w:r>
              <w:rPr>
                <w:rFonts w:ascii="Arial" w:hAnsi="Arial" w:cs="Times New Roman"/>
                <w:color w:val="19456B"/>
              </w:rPr>
              <w:t xml:space="preserve"> SAP and send out confirmation to the AI and the applicant</w:t>
            </w:r>
            <w:r w:rsidR="0074540F">
              <w:rPr>
                <w:rFonts w:ascii="Arial" w:hAnsi="Arial" w:cs="Times New Roman"/>
                <w:color w:val="19456B"/>
              </w:rPr>
              <w:t>.</w:t>
            </w:r>
          </w:p>
          <w:p w14:paraId="3008A26E" w14:textId="77777777" w:rsidR="00804771" w:rsidRDefault="00804771" w:rsidP="00804771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Times New Roman"/>
                <w:color w:val="19456B"/>
              </w:rPr>
            </w:pPr>
            <w:r>
              <w:rPr>
                <w:rFonts w:ascii="Arial" w:hAnsi="Arial" w:cs="Times New Roman"/>
                <w:color w:val="19456B"/>
              </w:rPr>
              <w:t xml:space="preserve">Within four weeks an emergency works application will be submitted for approval in line with the process outlined in </w:t>
            </w:r>
            <w:hyperlink r:id="rId12" w:history="1">
              <w:r w:rsidRPr="004D55C4">
                <w:rPr>
                  <w:rStyle w:val="Hyperlink"/>
                  <w:rFonts w:ascii="Arial" w:eastAsiaTheme="minorHAnsi" w:hAnsi="Arial" w:cs="Times New Roman"/>
                </w:rPr>
                <w:t>Info</w:t>
              </w:r>
              <w:r w:rsidRPr="004D55C4">
                <w:rPr>
                  <w:rStyle w:val="Hyperlink"/>
                  <w:rFonts w:ascii="Arial" w:hAnsi="Arial" w:cs="Times New Roman"/>
                </w:rPr>
                <w:t>Hub</w:t>
              </w:r>
            </w:hyperlink>
            <w:r>
              <w:rPr>
                <w:rFonts w:ascii="Arial" w:hAnsi="Arial" w:cs="Times New Roman"/>
                <w:color w:val="19456B"/>
              </w:rPr>
              <w:t>.</w:t>
            </w:r>
          </w:p>
          <w:p w14:paraId="30AFE460" w14:textId="564C1161" w:rsidR="00804771" w:rsidRPr="0045450E" w:rsidRDefault="00804771" w:rsidP="00804771">
            <w:pPr>
              <w:tabs>
                <w:tab w:val="left" w:pos="3151"/>
              </w:tabs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Times New Roman"/>
                <w:color w:val="19456B"/>
              </w:rPr>
            </w:pPr>
            <w:r w:rsidRPr="00326A4F">
              <w:rPr>
                <w:rFonts w:ascii="Arial" w:hAnsi="Arial" w:cs="Times New Roman"/>
                <w:b/>
                <w:bCs/>
                <w:color w:val="19456B"/>
              </w:rPr>
              <w:t>It is expected that the local AIA is involved in the recovery process</w:t>
            </w:r>
            <w:r>
              <w:rPr>
                <w:rFonts w:ascii="Arial" w:hAnsi="Arial" w:cs="Times New Roman"/>
                <w:color w:val="19456B"/>
              </w:rPr>
              <w:t>.</w:t>
            </w:r>
          </w:p>
        </w:tc>
      </w:tr>
    </w:tbl>
    <w:p w14:paraId="4E7076AD" w14:textId="77777777" w:rsidR="00CF06BF" w:rsidRPr="0005235C" w:rsidRDefault="00CF06BF" w:rsidP="00CF06BF">
      <w:pPr>
        <w:rPr>
          <w:rFonts w:asciiTheme="majorHAnsi" w:hAnsiTheme="majorHAnsi" w:cstheme="majorHAnsi"/>
          <w:caps/>
        </w:rPr>
      </w:pPr>
    </w:p>
    <w:tbl>
      <w:tblPr>
        <w:tblStyle w:val="ListTable3-Accent121"/>
        <w:tblW w:w="5121" w:type="pct"/>
        <w:tblLook w:val="04A0" w:firstRow="1" w:lastRow="0" w:firstColumn="1" w:lastColumn="0" w:noHBand="0" w:noVBand="1"/>
      </w:tblPr>
      <w:tblGrid>
        <w:gridCol w:w="4390"/>
        <w:gridCol w:w="2056"/>
        <w:gridCol w:w="3189"/>
      </w:tblGrid>
      <w:tr w:rsidR="000C241F" w:rsidRPr="005D0BDE" w14:paraId="2E9FD711" w14:textId="77777777" w:rsidTr="002971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3"/>
          </w:tcPr>
          <w:p w14:paraId="6C164D49" w14:textId="41A5C49E" w:rsidR="000C241F" w:rsidRPr="005D0BDE" w:rsidRDefault="000C241F" w:rsidP="0029716B">
            <w:pPr>
              <w:spacing w:after="120"/>
              <w:rPr>
                <w:rFonts w:ascii="Arial" w:hAnsi="Arial" w:cs="Times New Roman"/>
                <w:b w:val="0"/>
                <w:bCs w:val="0"/>
              </w:rPr>
            </w:pPr>
            <w:r>
              <w:rPr>
                <w:rFonts w:ascii="Arial" w:hAnsi="Arial" w:cs="Arial"/>
              </w:rPr>
              <w:t>Asset Investment Advisor</w:t>
            </w:r>
          </w:p>
        </w:tc>
      </w:tr>
      <w:tr w:rsidR="00711C1A" w:rsidRPr="005D0BDE" w14:paraId="1E34B93E" w14:textId="77777777" w:rsidTr="00E954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pct"/>
            <w:vAlign w:val="center"/>
          </w:tcPr>
          <w:p w14:paraId="7113DB3F" w14:textId="34526F90" w:rsidR="00711C1A" w:rsidRDefault="00277056" w:rsidP="0029716B">
            <w:pPr>
              <w:rPr>
                <w:rFonts w:ascii="Arial" w:hAnsi="Arial" w:cs="Times New Roman"/>
              </w:rPr>
            </w:pPr>
            <w:r w:rsidRPr="00277056">
              <w:rPr>
                <w:rFonts w:ascii="Arial" w:hAnsi="Arial" w:cs="Times New Roman"/>
                <w:color w:val="19456B" w:themeColor="background2"/>
              </w:rPr>
              <w:t>[insert name]</w:t>
            </w:r>
          </w:p>
        </w:tc>
        <w:tc>
          <w:tcPr>
            <w:tcW w:w="1067" w:type="pct"/>
            <w:vAlign w:val="center"/>
          </w:tcPr>
          <w:p w14:paraId="7EE6E4FB" w14:textId="4D913793" w:rsidR="00711C1A" w:rsidRPr="00E95497" w:rsidRDefault="00E95497" w:rsidP="002971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19456B"/>
                <w:lang w:eastAsia="en-NZ"/>
              </w:rPr>
            </w:pPr>
            <w:r w:rsidRPr="00E95497">
              <w:rPr>
                <w:rFonts w:ascii="Arial" w:hAnsi="Arial" w:cs="Arial"/>
                <w:b/>
                <w:bCs/>
                <w:lang w:eastAsia="en-NZ"/>
              </w:rPr>
              <w:t>Date</w:t>
            </w:r>
          </w:p>
        </w:tc>
        <w:tc>
          <w:tcPr>
            <w:tcW w:w="1655" w:type="pct"/>
            <w:vAlign w:val="center"/>
          </w:tcPr>
          <w:p w14:paraId="21CF0663" w14:textId="446AE6BF" w:rsidR="00711C1A" w:rsidRDefault="00000000" w:rsidP="002971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9456B"/>
                <w:lang w:eastAsia="en-NZ"/>
              </w:rPr>
            </w:pPr>
            <w:sdt>
              <w:sdtPr>
                <w:rPr>
                  <w:rFonts w:ascii="Arial" w:hAnsi="Arial" w:cs="Arial"/>
                  <w:color w:val="19456B"/>
                  <w:lang w:eastAsia="en-NZ"/>
                </w:rPr>
                <w:id w:val="-1047523439"/>
                <w:placeholder>
                  <w:docPart w:val="97667CA8E52A47C78A52D88E9C52C200"/>
                </w:placeholder>
                <w:showingPlcHdr/>
                <w:date w:fullDate="2023-08-02T00:00:00Z">
                  <w:dateFormat w:val="d/MM/yyyy"/>
                  <w:lid w:val="en-NZ"/>
                  <w:storeMappedDataAs w:val="dateTime"/>
                  <w:calendar w:val="gregorian"/>
                </w:date>
              </w:sdtPr>
              <w:sdtContent>
                <w:r w:rsidR="00E95497" w:rsidRPr="005D0BDE">
                  <w:rPr>
                    <w:rFonts w:ascii="Arial" w:hAnsi="Arial" w:cs="Times New Roman"/>
                    <w:color w:val="19456B"/>
                  </w:rPr>
                  <w:t>Click here to enter a date.</w:t>
                </w:r>
              </w:sdtContent>
            </w:sdt>
          </w:p>
        </w:tc>
      </w:tr>
    </w:tbl>
    <w:p w14:paraId="77E1221F" w14:textId="77777777" w:rsidR="00804771" w:rsidRDefault="00804771" w:rsidP="00454097">
      <w:pPr>
        <w:spacing w:before="120" w:after="240"/>
        <w:rPr>
          <w:color w:val="808080" w:themeColor="background1" w:themeShade="80"/>
          <w:sz w:val="16"/>
          <w:szCs w:val="16"/>
        </w:rPr>
      </w:pPr>
    </w:p>
    <w:p w14:paraId="31FEFB03" w14:textId="331EA44A" w:rsidR="00D17C4B" w:rsidRPr="00492A50" w:rsidRDefault="00D17C4B" w:rsidP="00D17C4B">
      <w:pPr>
        <w:rPr>
          <w:rFonts w:asciiTheme="majorHAnsi" w:hAnsiTheme="majorHAnsi" w:cstheme="majorHAnsi"/>
        </w:rPr>
      </w:pPr>
    </w:p>
    <w:sectPr w:rsidR="00D17C4B" w:rsidRPr="00492A50" w:rsidSect="001265DF">
      <w:footerReference w:type="default" r:id="rId13"/>
      <w:headerReference w:type="first" r:id="rId14"/>
      <w:footerReference w:type="first" r:id="rId15"/>
      <w:pgSz w:w="11906" w:h="16838"/>
      <w:pgMar w:top="1418" w:right="1247" w:bottom="993" w:left="1247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8DEE7" w14:textId="77777777" w:rsidR="00C535F2" w:rsidRDefault="00C535F2" w:rsidP="002A6A89">
      <w:pPr>
        <w:spacing w:after="0" w:line="240" w:lineRule="auto"/>
      </w:pPr>
      <w:r>
        <w:separator/>
      </w:r>
    </w:p>
  </w:endnote>
  <w:endnote w:type="continuationSeparator" w:id="0">
    <w:p w14:paraId="648F1509" w14:textId="77777777" w:rsidR="00C535F2" w:rsidRDefault="00C535F2" w:rsidP="002A6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ryant Regular">
    <w:altName w:val="Corbel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hitney Condensed Book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B91FF" w14:textId="77777777" w:rsidR="00D44EA8" w:rsidRPr="00245A46" w:rsidRDefault="00D44EA8" w:rsidP="00D44EA8">
    <w:pPr>
      <w:pStyle w:val="Footer2"/>
    </w:pPr>
  </w:p>
  <w:p w14:paraId="224C9E9C" w14:textId="00D45B3C" w:rsidR="00D407A5" w:rsidRPr="00D44EA8" w:rsidRDefault="00D44EA8" w:rsidP="00D44EA8">
    <w:pPr>
      <w:pStyle w:val="Footer2"/>
      <w:rPr>
        <w:szCs w:val="16"/>
      </w:rPr>
    </w:pPr>
    <w:r w:rsidRPr="00245A46">
      <w:rPr>
        <w:b/>
        <w:bCs/>
        <w:szCs w:val="16"/>
      </w:rPr>
      <w:t>Waka Kotahi</w:t>
    </w:r>
    <w:r w:rsidRPr="00245A46">
      <w:rPr>
        <w:szCs w:val="16"/>
      </w:rPr>
      <w:t xml:space="preserve"> NZ Transport Agency</w:t>
    </w:r>
    <w:r w:rsidRPr="00245A46">
      <w:rPr>
        <w:szCs w:val="16"/>
      </w:rPr>
      <w:tab/>
    </w:r>
    <w:r w:rsidRPr="00245A46">
      <w:rPr>
        <w:szCs w:val="16"/>
      </w:rPr>
      <w:tab/>
    </w:r>
    <w:r w:rsidRPr="00245A46">
      <w:rPr>
        <w:szCs w:val="16"/>
      </w:rPr>
      <w:tab/>
    </w:r>
    <w:r w:rsidRPr="00245A46">
      <w:rPr>
        <w:szCs w:val="16"/>
      </w:rPr>
      <w:tab/>
    </w:r>
    <w:r w:rsidRPr="00245A46">
      <w:rPr>
        <w:szCs w:val="16"/>
      </w:rPr>
      <w:tab/>
    </w:r>
    <w:r w:rsidRPr="00245A46">
      <w:rPr>
        <w:szCs w:val="16"/>
      </w:rPr>
      <w:tab/>
    </w:r>
    <w:r w:rsidRPr="00245A46">
      <w:rPr>
        <w:szCs w:val="16"/>
      </w:rPr>
      <w:tab/>
    </w:r>
    <w:r w:rsidRPr="00245A46">
      <w:rPr>
        <w:szCs w:val="16"/>
      </w:rPr>
      <w:tab/>
    </w:r>
    <w:sdt>
      <w:sdtPr>
        <w:rPr>
          <w:szCs w:val="16"/>
        </w:rPr>
        <w:alias w:val="Title"/>
        <w:tag w:val=""/>
        <w:id w:val="1008027990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134911">
          <w:rPr>
            <w:szCs w:val="16"/>
          </w:rPr>
          <w:t>Works Event</w:t>
        </w:r>
      </w:sdtContent>
    </w:sdt>
    <w:r w:rsidRPr="00245A46">
      <w:rPr>
        <w:szCs w:val="16"/>
      </w:rPr>
      <w:t xml:space="preserve"> </w:t>
    </w:r>
    <w:r>
      <w:rPr>
        <w:szCs w:val="16"/>
      </w:rPr>
      <w:t>-</w:t>
    </w:r>
    <w:r w:rsidRPr="00245A46">
      <w:rPr>
        <w:szCs w:val="16"/>
      </w:rPr>
      <w:t xml:space="preserve"> </w:t>
    </w:r>
    <w:r w:rsidR="003A4329" w:rsidRPr="003A4329">
      <w:rPr>
        <w:szCs w:val="16"/>
      </w:rPr>
      <w:fldChar w:fldCharType="begin"/>
    </w:r>
    <w:r w:rsidR="003A4329" w:rsidRPr="003A4329">
      <w:rPr>
        <w:szCs w:val="16"/>
      </w:rPr>
      <w:instrText xml:space="preserve"> PAGE   \* MERGEFORMAT </w:instrText>
    </w:r>
    <w:r w:rsidR="003A4329" w:rsidRPr="003A4329">
      <w:rPr>
        <w:szCs w:val="16"/>
      </w:rPr>
      <w:fldChar w:fldCharType="separate"/>
    </w:r>
    <w:r w:rsidR="003A4329" w:rsidRPr="003A4329">
      <w:rPr>
        <w:noProof/>
        <w:szCs w:val="16"/>
      </w:rPr>
      <w:t>1</w:t>
    </w:r>
    <w:r w:rsidR="003A4329" w:rsidRPr="003A4329">
      <w:rPr>
        <w:noProof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D75B4" w14:textId="77777777" w:rsidR="00433C06" w:rsidRDefault="00433C06">
    <w:pPr>
      <w:pStyle w:val="Footer"/>
      <w:rPr>
        <w:rFonts w:asciiTheme="minorHAnsi" w:hAnsiTheme="minorHAnsi"/>
        <w:caps w:val="0"/>
        <w:color w:val="auto"/>
        <w:sz w:val="20"/>
      </w:rPr>
    </w:pPr>
  </w:p>
  <w:p w14:paraId="2C6977BF" w14:textId="77777777" w:rsidR="00D407A5" w:rsidRDefault="00D407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CBABB" w14:textId="77777777" w:rsidR="00C535F2" w:rsidRDefault="00C535F2" w:rsidP="002A6A89">
      <w:pPr>
        <w:spacing w:after="0" w:line="240" w:lineRule="auto"/>
      </w:pPr>
      <w:r>
        <w:separator/>
      </w:r>
    </w:p>
  </w:footnote>
  <w:footnote w:type="continuationSeparator" w:id="0">
    <w:p w14:paraId="7DC339C9" w14:textId="77777777" w:rsidR="00C535F2" w:rsidRDefault="00C535F2" w:rsidP="002A6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AC7E5" w14:textId="733374AE" w:rsidR="00DA66FE" w:rsidRDefault="00DA66F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81024E9" wp14:editId="138A7D0F">
          <wp:simplePos x="0" y="0"/>
          <wp:positionH relativeFrom="margin">
            <wp:align>left</wp:align>
          </wp:positionH>
          <wp:positionV relativeFrom="page">
            <wp:posOffset>252730</wp:posOffset>
          </wp:positionV>
          <wp:extent cx="1973580" cy="594360"/>
          <wp:effectExtent l="0" t="0" r="0" b="0"/>
          <wp:wrapNone/>
          <wp:docPr id="6" name="Graphic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3946" cy="594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59B4BE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98463D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DBACEBA8"/>
    <w:lvl w:ilvl="0">
      <w:start w:val="1"/>
      <w:numFmt w:val="bullet"/>
      <w:pStyle w:val="ListBullet2"/>
      <w:lvlText w:val="—"/>
      <w:lvlJc w:val="left"/>
      <w:pPr>
        <w:ind w:left="643" w:hanging="360"/>
      </w:pPr>
      <w:rPr>
        <w:rFonts w:ascii="Bryant Regular" w:hAnsi="Bryant Regular" w:hint="default"/>
      </w:rPr>
    </w:lvl>
  </w:abstractNum>
  <w:abstractNum w:abstractNumId="3" w15:restartNumberingAfterBreak="0">
    <w:nsid w:val="FFFFFF88"/>
    <w:multiLevelType w:val="singleLevel"/>
    <w:tmpl w:val="17F20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1F4612C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CDC7318"/>
    <w:multiLevelType w:val="multilevel"/>
    <w:tmpl w:val="6ACA38A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56E47CE"/>
    <w:multiLevelType w:val="hybridMultilevel"/>
    <w:tmpl w:val="A7B66798"/>
    <w:lvl w:ilvl="0" w:tplc="3C46CB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00B1C"/>
    <w:multiLevelType w:val="hybridMultilevel"/>
    <w:tmpl w:val="CBE8FDEC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897191"/>
    <w:multiLevelType w:val="multilevel"/>
    <w:tmpl w:val="B4BAE3CE"/>
    <w:lvl w:ilvl="0">
      <w:start w:val="1"/>
      <w:numFmt w:val="decimal"/>
      <w:pStyle w:val="ListNumbering"/>
      <w:lvlText w:val="%1."/>
      <w:lvlJc w:val="left"/>
      <w:pPr>
        <w:ind w:left="357" w:hanging="357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24F57CA2"/>
    <w:multiLevelType w:val="hybridMultilevel"/>
    <w:tmpl w:val="3A8A1AF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8C4279"/>
    <w:multiLevelType w:val="hybridMultilevel"/>
    <w:tmpl w:val="B7DAD02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1280BD6"/>
    <w:multiLevelType w:val="multilevel"/>
    <w:tmpl w:val="6C1A7D0C"/>
    <w:lvl w:ilvl="0">
      <w:start w:val="1"/>
      <w:numFmt w:val="decimal"/>
      <w:pStyle w:val="List"/>
      <w:lvlText w:val="%1."/>
      <w:lvlJc w:val="left"/>
      <w:pPr>
        <w:ind w:left="357" w:hanging="35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16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Restart w:val="0"/>
      <w:pStyle w:val="List2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318A2D13"/>
    <w:multiLevelType w:val="hybridMultilevel"/>
    <w:tmpl w:val="1EE478C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013732"/>
    <w:multiLevelType w:val="hybridMultilevel"/>
    <w:tmpl w:val="BF9EBB7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920D7D"/>
    <w:multiLevelType w:val="hybridMultilevel"/>
    <w:tmpl w:val="3C10A2A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7456D3"/>
    <w:multiLevelType w:val="hybridMultilevel"/>
    <w:tmpl w:val="4F9203F0"/>
    <w:lvl w:ilvl="0" w:tplc="3C46CB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260ECC"/>
    <w:multiLevelType w:val="multilevel"/>
    <w:tmpl w:val="9ACE592E"/>
    <w:lvl w:ilvl="0">
      <w:start w:val="1"/>
      <w:numFmt w:val="decimal"/>
      <w:pStyle w:val="TableHeadingNumbered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5C6B328A"/>
    <w:multiLevelType w:val="multilevel"/>
    <w:tmpl w:val="FA600140"/>
    <w:lvl w:ilvl="0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16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Restart w:val="0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63CF5682"/>
    <w:multiLevelType w:val="multilevel"/>
    <w:tmpl w:val="22521DF4"/>
    <w:lvl w:ilvl="0">
      <w:start w:val="1"/>
      <w:numFmt w:val="decimal"/>
      <w:pStyle w:val="List5"/>
      <w:lvlText w:val="%1."/>
      <w:lvlJc w:val="left"/>
      <w:pPr>
        <w:ind w:left="340" w:hanging="34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FFFFFF" w:themeColor="background1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6BA27E30"/>
    <w:multiLevelType w:val="multilevel"/>
    <w:tmpl w:val="AC36489E"/>
    <w:lvl w:ilvl="0">
      <w:start w:val="1"/>
      <w:numFmt w:val="decimal"/>
      <w:pStyle w:val="ListNumber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994024440">
    <w:abstractNumId w:val="18"/>
  </w:num>
  <w:num w:numId="2" w16cid:durableId="1684357432">
    <w:abstractNumId w:val="16"/>
  </w:num>
  <w:num w:numId="3" w16cid:durableId="1130829358">
    <w:abstractNumId w:val="5"/>
  </w:num>
  <w:num w:numId="4" w16cid:durableId="594097902">
    <w:abstractNumId w:val="4"/>
  </w:num>
  <w:num w:numId="5" w16cid:durableId="963313799">
    <w:abstractNumId w:val="2"/>
  </w:num>
  <w:num w:numId="6" w16cid:durableId="17733582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38002342">
    <w:abstractNumId w:val="5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357" w:hanging="35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8" w16cid:durableId="133528016">
    <w:abstractNumId w:val="11"/>
  </w:num>
  <w:num w:numId="9" w16cid:durableId="642657403">
    <w:abstractNumId w:val="11"/>
    <w:lvlOverride w:ilvl="0">
      <w:lvl w:ilvl="0">
        <w:start w:val="1"/>
        <w:numFmt w:val="decimal"/>
        <w:pStyle w:val="List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lowerLetter"/>
        <w:lvlRestart w:val="0"/>
        <w:pStyle w:val="List2"/>
        <w:lvlText w:val="%2."/>
        <w:lvlJc w:val="left"/>
        <w:pPr>
          <w:ind w:left="357" w:hanging="35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 w16cid:durableId="316345869">
    <w:abstractNumId w:val="3"/>
  </w:num>
  <w:num w:numId="11" w16cid:durableId="1317218998">
    <w:abstractNumId w:val="1"/>
  </w:num>
  <w:num w:numId="12" w16cid:durableId="510604095">
    <w:abstractNumId w:val="0"/>
  </w:num>
  <w:num w:numId="13" w16cid:durableId="1031489566">
    <w:abstractNumId w:val="19"/>
  </w:num>
  <w:num w:numId="14" w16cid:durableId="830871938">
    <w:abstractNumId w:val="11"/>
    <w:lvlOverride w:ilvl="0">
      <w:startOverride w:val="1"/>
      <w:lvl w:ilvl="0">
        <w:start w:val="1"/>
        <w:numFmt w:val="decimal"/>
        <w:pStyle w:val="List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lvlRestart w:val="0"/>
        <w:pStyle w:val="List2"/>
        <w:lvlText w:val="%2."/>
        <w:lvlJc w:val="left"/>
        <w:pPr>
          <w:ind w:left="357" w:hanging="35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5" w16cid:durableId="970788059">
    <w:abstractNumId w:val="11"/>
    <w:lvlOverride w:ilvl="0">
      <w:startOverride w:val="1"/>
      <w:lvl w:ilvl="0">
        <w:start w:val="1"/>
        <w:numFmt w:val="decimal"/>
        <w:pStyle w:val="List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lvlRestart w:val="0"/>
        <w:pStyle w:val="List2"/>
        <w:lvlText w:val="%2."/>
        <w:lvlJc w:val="left"/>
        <w:pPr>
          <w:ind w:left="357" w:hanging="35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6" w16cid:durableId="70819130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1055760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8638599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568792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5518957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3326870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88861078">
    <w:abstractNumId w:val="17"/>
  </w:num>
  <w:num w:numId="23" w16cid:durableId="208033681">
    <w:abstractNumId w:val="8"/>
  </w:num>
  <w:num w:numId="24" w16cid:durableId="2016111237">
    <w:abstractNumId w:val="7"/>
  </w:num>
  <w:num w:numId="25" w16cid:durableId="4409178">
    <w:abstractNumId w:val="15"/>
  </w:num>
  <w:num w:numId="26" w16cid:durableId="970280609">
    <w:abstractNumId w:val="6"/>
  </w:num>
  <w:num w:numId="27" w16cid:durableId="1060439289">
    <w:abstractNumId w:val="9"/>
  </w:num>
  <w:num w:numId="28" w16cid:durableId="713314114">
    <w:abstractNumId w:val="13"/>
  </w:num>
  <w:num w:numId="29" w16cid:durableId="557013921">
    <w:abstractNumId w:val="14"/>
  </w:num>
  <w:num w:numId="30" w16cid:durableId="1890065715">
    <w:abstractNumId w:val="10"/>
  </w:num>
  <w:num w:numId="31" w16cid:durableId="31912246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linkStyle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C4B"/>
    <w:rsid w:val="000049FB"/>
    <w:rsid w:val="00032023"/>
    <w:rsid w:val="000369F7"/>
    <w:rsid w:val="0005235C"/>
    <w:rsid w:val="00057E8D"/>
    <w:rsid w:val="00061681"/>
    <w:rsid w:val="0007104C"/>
    <w:rsid w:val="00071EBA"/>
    <w:rsid w:val="00075EFB"/>
    <w:rsid w:val="000B2AAA"/>
    <w:rsid w:val="000B3907"/>
    <w:rsid w:val="000C07B0"/>
    <w:rsid w:val="000C241F"/>
    <w:rsid w:val="000D11A6"/>
    <w:rsid w:val="000E379C"/>
    <w:rsid w:val="000F6BA7"/>
    <w:rsid w:val="001041D9"/>
    <w:rsid w:val="00114219"/>
    <w:rsid w:val="0011760D"/>
    <w:rsid w:val="00122173"/>
    <w:rsid w:val="00124BB6"/>
    <w:rsid w:val="001265DF"/>
    <w:rsid w:val="00134911"/>
    <w:rsid w:val="00143D5E"/>
    <w:rsid w:val="001539FD"/>
    <w:rsid w:val="00157021"/>
    <w:rsid w:val="00160D68"/>
    <w:rsid w:val="00161990"/>
    <w:rsid w:val="00170237"/>
    <w:rsid w:val="00175395"/>
    <w:rsid w:val="001853DE"/>
    <w:rsid w:val="0018640C"/>
    <w:rsid w:val="001918B7"/>
    <w:rsid w:val="001D4826"/>
    <w:rsid w:val="001E4B69"/>
    <w:rsid w:val="001E54BE"/>
    <w:rsid w:val="002033EC"/>
    <w:rsid w:val="00205682"/>
    <w:rsid w:val="0022027D"/>
    <w:rsid w:val="00220D34"/>
    <w:rsid w:val="00237D7F"/>
    <w:rsid w:val="00250E0A"/>
    <w:rsid w:val="00252190"/>
    <w:rsid w:val="00257A4A"/>
    <w:rsid w:val="00271364"/>
    <w:rsid w:val="00277056"/>
    <w:rsid w:val="00282173"/>
    <w:rsid w:val="00282532"/>
    <w:rsid w:val="00282E81"/>
    <w:rsid w:val="002A6A89"/>
    <w:rsid w:val="002B3B43"/>
    <w:rsid w:val="002B4ED0"/>
    <w:rsid w:val="002B5F30"/>
    <w:rsid w:val="002C4331"/>
    <w:rsid w:val="002D125C"/>
    <w:rsid w:val="002D6577"/>
    <w:rsid w:val="002E2A7B"/>
    <w:rsid w:val="002E461A"/>
    <w:rsid w:val="002F7BBD"/>
    <w:rsid w:val="00314449"/>
    <w:rsid w:val="00326A4F"/>
    <w:rsid w:val="00345B39"/>
    <w:rsid w:val="00360B43"/>
    <w:rsid w:val="0037314E"/>
    <w:rsid w:val="0039108D"/>
    <w:rsid w:val="003A4329"/>
    <w:rsid w:val="003B54C2"/>
    <w:rsid w:val="003C780C"/>
    <w:rsid w:val="003D201B"/>
    <w:rsid w:val="003D301D"/>
    <w:rsid w:val="003D4CFB"/>
    <w:rsid w:val="003D6BE2"/>
    <w:rsid w:val="003E3679"/>
    <w:rsid w:val="003E4B07"/>
    <w:rsid w:val="00402E52"/>
    <w:rsid w:val="00420732"/>
    <w:rsid w:val="00421A4C"/>
    <w:rsid w:val="004254A3"/>
    <w:rsid w:val="004278A7"/>
    <w:rsid w:val="00433C06"/>
    <w:rsid w:val="00441B3A"/>
    <w:rsid w:val="00445524"/>
    <w:rsid w:val="004532E7"/>
    <w:rsid w:val="004539A2"/>
    <w:rsid w:val="00454097"/>
    <w:rsid w:val="0045450E"/>
    <w:rsid w:val="00465F84"/>
    <w:rsid w:val="004714E1"/>
    <w:rsid w:val="00471539"/>
    <w:rsid w:val="00492A50"/>
    <w:rsid w:val="004A2385"/>
    <w:rsid w:val="004B5DF0"/>
    <w:rsid w:val="004C22F2"/>
    <w:rsid w:val="004D37A1"/>
    <w:rsid w:val="004D55C4"/>
    <w:rsid w:val="00501B1F"/>
    <w:rsid w:val="005146DA"/>
    <w:rsid w:val="0052688D"/>
    <w:rsid w:val="00530969"/>
    <w:rsid w:val="005312E8"/>
    <w:rsid w:val="0053688C"/>
    <w:rsid w:val="00541F4A"/>
    <w:rsid w:val="0055288D"/>
    <w:rsid w:val="00554EAE"/>
    <w:rsid w:val="00555626"/>
    <w:rsid w:val="00556B2B"/>
    <w:rsid w:val="00560868"/>
    <w:rsid w:val="0057281C"/>
    <w:rsid w:val="00584BE5"/>
    <w:rsid w:val="005871E2"/>
    <w:rsid w:val="00596B16"/>
    <w:rsid w:val="005C1265"/>
    <w:rsid w:val="005D0BDE"/>
    <w:rsid w:val="005E6C6B"/>
    <w:rsid w:val="005F3C84"/>
    <w:rsid w:val="00611D2D"/>
    <w:rsid w:val="00622FD7"/>
    <w:rsid w:val="0063211C"/>
    <w:rsid w:val="0063291E"/>
    <w:rsid w:val="00640D13"/>
    <w:rsid w:val="00642EFA"/>
    <w:rsid w:val="006452E3"/>
    <w:rsid w:val="006513AD"/>
    <w:rsid w:val="00653D36"/>
    <w:rsid w:val="0066139C"/>
    <w:rsid w:val="006731F4"/>
    <w:rsid w:val="0068222C"/>
    <w:rsid w:val="00682854"/>
    <w:rsid w:val="00690C10"/>
    <w:rsid w:val="006B15D1"/>
    <w:rsid w:val="006F322A"/>
    <w:rsid w:val="006F6B0A"/>
    <w:rsid w:val="00704BD7"/>
    <w:rsid w:val="00711C1A"/>
    <w:rsid w:val="0071500D"/>
    <w:rsid w:val="00724A09"/>
    <w:rsid w:val="00740520"/>
    <w:rsid w:val="007405EB"/>
    <w:rsid w:val="00741CA1"/>
    <w:rsid w:val="0074540F"/>
    <w:rsid w:val="0075036F"/>
    <w:rsid w:val="00757A05"/>
    <w:rsid w:val="00762D08"/>
    <w:rsid w:val="00787356"/>
    <w:rsid w:val="00793A49"/>
    <w:rsid w:val="007B12EE"/>
    <w:rsid w:val="007C4A95"/>
    <w:rsid w:val="007C7065"/>
    <w:rsid w:val="007D19C9"/>
    <w:rsid w:val="007F6D21"/>
    <w:rsid w:val="007F7BA5"/>
    <w:rsid w:val="00801544"/>
    <w:rsid w:val="00804771"/>
    <w:rsid w:val="008107FA"/>
    <w:rsid w:val="00814509"/>
    <w:rsid w:val="00825141"/>
    <w:rsid w:val="00847546"/>
    <w:rsid w:val="00850854"/>
    <w:rsid w:val="00852D94"/>
    <w:rsid w:val="008629B5"/>
    <w:rsid w:val="00865866"/>
    <w:rsid w:val="00871344"/>
    <w:rsid w:val="008901D5"/>
    <w:rsid w:val="00891102"/>
    <w:rsid w:val="0089781C"/>
    <w:rsid w:val="008A0817"/>
    <w:rsid w:val="008A4704"/>
    <w:rsid w:val="008B59DB"/>
    <w:rsid w:val="008B5DE2"/>
    <w:rsid w:val="008C496A"/>
    <w:rsid w:val="008E7C8B"/>
    <w:rsid w:val="00902184"/>
    <w:rsid w:val="009245CA"/>
    <w:rsid w:val="00936347"/>
    <w:rsid w:val="00937E11"/>
    <w:rsid w:val="009638D6"/>
    <w:rsid w:val="0097314A"/>
    <w:rsid w:val="00975C54"/>
    <w:rsid w:val="0098231E"/>
    <w:rsid w:val="0098652C"/>
    <w:rsid w:val="009921D4"/>
    <w:rsid w:val="009A2471"/>
    <w:rsid w:val="009A6D46"/>
    <w:rsid w:val="009D1292"/>
    <w:rsid w:val="009F6CB9"/>
    <w:rsid w:val="00A20E45"/>
    <w:rsid w:val="00A23B6D"/>
    <w:rsid w:val="00A453DB"/>
    <w:rsid w:val="00A4593F"/>
    <w:rsid w:val="00A469D0"/>
    <w:rsid w:val="00A57102"/>
    <w:rsid w:val="00A62900"/>
    <w:rsid w:val="00A63EC0"/>
    <w:rsid w:val="00A7304E"/>
    <w:rsid w:val="00A858E9"/>
    <w:rsid w:val="00A90AAE"/>
    <w:rsid w:val="00A92781"/>
    <w:rsid w:val="00A95F03"/>
    <w:rsid w:val="00AA2086"/>
    <w:rsid w:val="00AA6FAA"/>
    <w:rsid w:val="00AB7D84"/>
    <w:rsid w:val="00AF456D"/>
    <w:rsid w:val="00AF7423"/>
    <w:rsid w:val="00B06B8B"/>
    <w:rsid w:val="00B103F5"/>
    <w:rsid w:val="00B16546"/>
    <w:rsid w:val="00B3506C"/>
    <w:rsid w:val="00B47BF1"/>
    <w:rsid w:val="00B654B9"/>
    <w:rsid w:val="00B76535"/>
    <w:rsid w:val="00B76DC6"/>
    <w:rsid w:val="00B8003A"/>
    <w:rsid w:val="00B82A81"/>
    <w:rsid w:val="00B94B62"/>
    <w:rsid w:val="00BA5CB9"/>
    <w:rsid w:val="00BA6735"/>
    <w:rsid w:val="00BA7DBA"/>
    <w:rsid w:val="00BC7CAB"/>
    <w:rsid w:val="00BD221A"/>
    <w:rsid w:val="00BD5036"/>
    <w:rsid w:val="00BE1728"/>
    <w:rsid w:val="00BE2AC9"/>
    <w:rsid w:val="00BE5F44"/>
    <w:rsid w:val="00BF21FF"/>
    <w:rsid w:val="00C02891"/>
    <w:rsid w:val="00C071B5"/>
    <w:rsid w:val="00C17B90"/>
    <w:rsid w:val="00C23B00"/>
    <w:rsid w:val="00C32B68"/>
    <w:rsid w:val="00C352C3"/>
    <w:rsid w:val="00C361B4"/>
    <w:rsid w:val="00C36C01"/>
    <w:rsid w:val="00C412A3"/>
    <w:rsid w:val="00C46669"/>
    <w:rsid w:val="00C52C74"/>
    <w:rsid w:val="00C535F2"/>
    <w:rsid w:val="00C57B16"/>
    <w:rsid w:val="00C70ED0"/>
    <w:rsid w:val="00C85E51"/>
    <w:rsid w:val="00CB136B"/>
    <w:rsid w:val="00CC303F"/>
    <w:rsid w:val="00CD3453"/>
    <w:rsid w:val="00CF06BF"/>
    <w:rsid w:val="00CF1C79"/>
    <w:rsid w:val="00CF3575"/>
    <w:rsid w:val="00D01573"/>
    <w:rsid w:val="00D02DD8"/>
    <w:rsid w:val="00D0379E"/>
    <w:rsid w:val="00D04A6B"/>
    <w:rsid w:val="00D14837"/>
    <w:rsid w:val="00D17C4B"/>
    <w:rsid w:val="00D22A6C"/>
    <w:rsid w:val="00D27620"/>
    <w:rsid w:val="00D314CC"/>
    <w:rsid w:val="00D31B6E"/>
    <w:rsid w:val="00D407A5"/>
    <w:rsid w:val="00D409EB"/>
    <w:rsid w:val="00D44EA8"/>
    <w:rsid w:val="00D609A4"/>
    <w:rsid w:val="00D6650A"/>
    <w:rsid w:val="00D675E9"/>
    <w:rsid w:val="00D92F9B"/>
    <w:rsid w:val="00DA4088"/>
    <w:rsid w:val="00DA66FE"/>
    <w:rsid w:val="00DB201A"/>
    <w:rsid w:val="00DB35AA"/>
    <w:rsid w:val="00DC7CEC"/>
    <w:rsid w:val="00DD0075"/>
    <w:rsid w:val="00DE2F3D"/>
    <w:rsid w:val="00DE5098"/>
    <w:rsid w:val="00DF3D33"/>
    <w:rsid w:val="00E03B9E"/>
    <w:rsid w:val="00E10F7B"/>
    <w:rsid w:val="00E213BE"/>
    <w:rsid w:val="00E26B65"/>
    <w:rsid w:val="00E36BD0"/>
    <w:rsid w:val="00E43E1A"/>
    <w:rsid w:val="00E64CEA"/>
    <w:rsid w:val="00E833C9"/>
    <w:rsid w:val="00E95497"/>
    <w:rsid w:val="00EB2AA1"/>
    <w:rsid w:val="00EB7104"/>
    <w:rsid w:val="00EE0856"/>
    <w:rsid w:val="00EE10DC"/>
    <w:rsid w:val="00EE5963"/>
    <w:rsid w:val="00EE6355"/>
    <w:rsid w:val="00F02999"/>
    <w:rsid w:val="00F04283"/>
    <w:rsid w:val="00F20C68"/>
    <w:rsid w:val="00F23284"/>
    <w:rsid w:val="00F269F2"/>
    <w:rsid w:val="00F313FA"/>
    <w:rsid w:val="00F3271F"/>
    <w:rsid w:val="00F36A44"/>
    <w:rsid w:val="00F45CB1"/>
    <w:rsid w:val="00F612CF"/>
    <w:rsid w:val="00F70BA2"/>
    <w:rsid w:val="00F715D1"/>
    <w:rsid w:val="00F720A0"/>
    <w:rsid w:val="00F74EEC"/>
    <w:rsid w:val="00F814E9"/>
    <w:rsid w:val="00F86D0D"/>
    <w:rsid w:val="00F974D1"/>
    <w:rsid w:val="00FA0E71"/>
    <w:rsid w:val="00FA5C85"/>
    <w:rsid w:val="00FA6960"/>
    <w:rsid w:val="00FB133E"/>
    <w:rsid w:val="00FC1EF6"/>
    <w:rsid w:val="00FD0C87"/>
    <w:rsid w:val="00FD3387"/>
    <w:rsid w:val="00FD4968"/>
    <w:rsid w:val="00FD7252"/>
    <w:rsid w:val="00FE078F"/>
    <w:rsid w:val="00FE0BC0"/>
    <w:rsid w:val="00FF0703"/>
    <w:rsid w:val="00FF13A3"/>
    <w:rsid w:val="00FF148B"/>
    <w:rsid w:val="00FF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053E21"/>
  <w15:docId w15:val="{10CD79A4-EB5F-4F06-83C7-2A6AFB39A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NZ" w:eastAsia="en-US" w:bidi="ar-SA"/>
      </w:rPr>
    </w:rPrDefault>
    <w:pPrDefault>
      <w:pPr>
        <w:spacing w:after="120"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5" w:qFormat="1"/>
    <w:lsdException w:name="heading 2" w:semiHidden="1" w:uiPriority="5" w:unhideWhenUsed="1" w:qFormat="1"/>
    <w:lsdException w:name="heading 3" w:semiHidden="1" w:uiPriority="5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7"/>
    <w:lsdException w:name="List 2" w:uiPriority="7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7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C68"/>
    <w:pPr>
      <w:spacing w:line="240" w:lineRule="exact"/>
    </w:pPr>
  </w:style>
  <w:style w:type="paragraph" w:styleId="Heading1">
    <w:name w:val="heading 1"/>
    <w:basedOn w:val="Normal"/>
    <w:next w:val="Normal"/>
    <w:link w:val="Heading1Char"/>
    <w:uiPriority w:val="5"/>
    <w:qFormat/>
    <w:rsid w:val="00F20C68"/>
    <w:pPr>
      <w:keepNext/>
      <w:keepLines/>
      <w:spacing w:after="360" w:line="400" w:lineRule="exact"/>
      <w:outlineLvl w:val="0"/>
    </w:pPr>
    <w:rPr>
      <w:rFonts w:asciiTheme="majorHAnsi" w:eastAsiaTheme="majorEastAsia" w:hAnsiTheme="majorHAnsi" w:cstheme="majorBidi"/>
      <w:b/>
      <w:caps/>
      <w:color w:val="AFBD22" w:themeColor="text2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5"/>
    <w:unhideWhenUsed/>
    <w:qFormat/>
    <w:rsid w:val="00F20C68"/>
    <w:pPr>
      <w:keepNext/>
      <w:keepLines/>
      <w:spacing w:before="240" w:line="320" w:lineRule="exact"/>
      <w:outlineLvl w:val="1"/>
    </w:pPr>
    <w:rPr>
      <w:rFonts w:asciiTheme="majorHAnsi" w:eastAsiaTheme="majorEastAsia" w:hAnsiTheme="majorHAnsi" w:cstheme="majorBidi"/>
      <w:b/>
      <w:color w:val="1B5782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5"/>
    <w:unhideWhenUsed/>
    <w:qFormat/>
    <w:rsid w:val="00F20C68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  <w:rsid w:val="00F20C6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F20C68"/>
  </w:style>
  <w:style w:type="table" w:customStyle="1" w:styleId="ListTable3-Accent11">
    <w:name w:val="List Table 3 - Accent 11"/>
    <w:basedOn w:val="TableNormal"/>
    <w:next w:val="ListTable3-Accent1"/>
    <w:uiPriority w:val="48"/>
    <w:rsid w:val="00F20C68"/>
    <w:pPr>
      <w:spacing w:after="0" w:line="240" w:lineRule="auto"/>
    </w:pPr>
    <w:rPr>
      <w:rFonts w:ascii="Arial" w:hAnsi="Arial"/>
      <w:sz w:val="18"/>
      <w:szCs w:val="22"/>
    </w:rPr>
    <w:tblPr>
      <w:tblStyleRowBandSize w:val="1"/>
      <w:tblStyleColBandSize w:val="1"/>
      <w:tblBorders>
        <w:bottom w:val="single" w:sz="4" w:space="0" w:color="2575AE" w:themeColor="accent1"/>
      </w:tblBorders>
      <w:tblCellMar>
        <w:top w:w="113" w:type="dxa"/>
        <w:bottom w:w="113" w:type="dxa"/>
        <w:right w:w="142" w:type="dxa"/>
      </w:tblCellMar>
    </w:tblPr>
    <w:tcPr>
      <w:shd w:val="clear" w:color="auto" w:fill="CDE4F4" w:themeFill="accent1" w:themeFillTint="33"/>
    </w:tcPr>
    <w:tblStylePr w:type="firstRow">
      <w:rPr>
        <w:b w:val="0"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575AE" w:themeFill="accent1"/>
      </w:tcPr>
    </w:tblStylePr>
    <w:tblStylePr w:type="lastRow">
      <w:rPr>
        <w:b w:val="0"/>
        <w:bCs/>
      </w:rPr>
      <w:tblPr/>
      <w:tcPr>
        <w:tcBorders>
          <w:top w:val="nil"/>
          <w:left w:val="nil"/>
          <w:bottom w:val="single" w:sz="4" w:space="0" w:color="2575AE" w:themeColor="accent1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CDE4F4" w:themeFill="accent1" w:themeFillTint="33"/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75AE" w:themeColor="accent1"/>
          <w:left w:val="nil"/>
        </w:tcBorders>
      </w:tcPr>
    </w:tblStylePr>
    <w:tblStylePr w:type="swCell">
      <w:tblPr/>
      <w:tcPr>
        <w:tcBorders>
          <w:top w:val="double" w:sz="4" w:space="0" w:color="2575AE" w:themeColor="accent1"/>
          <w:right w:val="nil"/>
        </w:tcBorders>
      </w:tcPr>
    </w:tblStylePr>
  </w:style>
  <w:style w:type="table" w:customStyle="1" w:styleId="ListTable3-Accent12">
    <w:name w:val="List Table 3 - Accent 12"/>
    <w:basedOn w:val="TableNormal"/>
    <w:uiPriority w:val="48"/>
    <w:rsid w:val="00F20C68"/>
    <w:pPr>
      <w:spacing w:after="0" w:line="240" w:lineRule="auto"/>
    </w:pPr>
    <w:tblPr>
      <w:tblStyleRowBandSize w:val="1"/>
      <w:tblStyleColBandSize w:val="1"/>
      <w:tblBorders>
        <w:top w:val="single" w:sz="4" w:space="0" w:color="2575AE" w:themeColor="accent1"/>
        <w:left w:val="single" w:sz="4" w:space="0" w:color="2575AE" w:themeColor="accent1"/>
        <w:bottom w:val="single" w:sz="4" w:space="0" w:color="2575AE" w:themeColor="accent1"/>
        <w:right w:val="single" w:sz="4" w:space="0" w:color="2575A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575AE" w:themeFill="accent1"/>
      </w:tcPr>
    </w:tblStylePr>
    <w:tblStylePr w:type="lastRow">
      <w:rPr>
        <w:b/>
        <w:bCs/>
      </w:rPr>
      <w:tblPr/>
      <w:tcPr>
        <w:tcBorders>
          <w:top w:val="double" w:sz="4" w:space="0" w:color="2575A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75AE" w:themeColor="accent1"/>
          <w:right w:val="single" w:sz="4" w:space="0" w:color="2575AE" w:themeColor="accent1"/>
        </w:tcBorders>
      </w:tcPr>
    </w:tblStylePr>
    <w:tblStylePr w:type="band1Horz">
      <w:tblPr/>
      <w:tcPr>
        <w:tcBorders>
          <w:top w:val="single" w:sz="4" w:space="0" w:color="2575AE" w:themeColor="accent1"/>
          <w:bottom w:val="single" w:sz="4" w:space="0" w:color="2575A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75AE" w:themeColor="accent1"/>
          <w:left w:val="nil"/>
        </w:tcBorders>
      </w:tcPr>
    </w:tblStylePr>
    <w:tblStylePr w:type="swCell">
      <w:tblPr/>
      <w:tcPr>
        <w:tcBorders>
          <w:top w:val="double" w:sz="4" w:space="0" w:color="2575AE" w:themeColor="accent1"/>
          <w:right w:val="nil"/>
        </w:tcBorders>
      </w:tcPr>
    </w:tblStylePr>
  </w:style>
  <w:style w:type="paragraph" w:customStyle="1" w:styleId="TableHeadingNumbered">
    <w:name w:val="Table Heading Numbered"/>
    <w:basedOn w:val="List5"/>
    <w:semiHidden/>
    <w:qFormat/>
    <w:rsid w:val="00F20C68"/>
    <w:pPr>
      <w:numPr>
        <w:numId w:val="2"/>
      </w:numPr>
      <w:spacing w:after="0" w:line="240" w:lineRule="auto"/>
    </w:pPr>
    <w:rPr>
      <w:rFonts w:ascii="Arial" w:hAnsi="Arial"/>
      <w:b/>
      <w:bCs/>
      <w:color w:val="FFFFFF" w:themeColor="background1"/>
      <w:sz w:val="22"/>
      <w:szCs w:val="22"/>
    </w:rPr>
  </w:style>
  <w:style w:type="paragraph" w:styleId="List5">
    <w:name w:val="List 5"/>
    <w:basedOn w:val="Normal"/>
    <w:uiPriority w:val="99"/>
    <w:semiHidden/>
    <w:unhideWhenUsed/>
    <w:rsid w:val="00F20C68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F20C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C68"/>
  </w:style>
  <w:style w:type="paragraph" w:styleId="Footer">
    <w:name w:val="footer"/>
    <w:basedOn w:val="Normal"/>
    <w:link w:val="FooterChar"/>
    <w:uiPriority w:val="98"/>
    <w:unhideWhenUsed/>
    <w:rsid w:val="00F20C68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caps/>
      <w:color w:val="2575AE" w:themeColor="accent1"/>
      <w:sz w:val="16"/>
    </w:rPr>
  </w:style>
  <w:style w:type="character" w:customStyle="1" w:styleId="FooterChar">
    <w:name w:val="Footer Char"/>
    <w:basedOn w:val="DefaultParagraphFont"/>
    <w:link w:val="Footer"/>
    <w:uiPriority w:val="98"/>
    <w:rsid w:val="00F20C68"/>
    <w:rPr>
      <w:rFonts w:ascii="Arial" w:hAnsi="Arial"/>
      <w:caps/>
      <w:color w:val="2575AE" w:themeColor="accent1"/>
      <w:sz w:val="16"/>
    </w:rPr>
  </w:style>
  <w:style w:type="paragraph" w:styleId="Title">
    <w:name w:val="Title"/>
    <w:basedOn w:val="Normal"/>
    <w:next w:val="Normal"/>
    <w:link w:val="TitleChar"/>
    <w:uiPriority w:val="4"/>
    <w:qFormat/>
    <w:rsid w:val="00F20C68"/>
    <w:pPr>
      <w:spacing w:before="120" w:line="520" w:lineRule="exact"/>
      <w:ind w:left="1673" w:right="567"/>
      <w:contextualSpacing/>
    </w:pPr>
    <w:rPr>
      <w:rFonts w:asciiTheme="majorHAnsi" w:eastAsiaTheme="majorEastAsia" w:hAnsiTheme="majorHAnsi" w:cstheme="majorBidi"/>
      <w:b/>
      <w:caps/>
      <w:color w:val="19456B" w:themeColor="background2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4"/>
    <w:rsid w:val="00F20C68"/>
    <w:rPr>
      <w:rFonts w:asciiTheme="majorHAnsi" w:eastAsiaTheme="majorEastAsia" w:hAnsiTheme="majorHAnsi" w:cstheme="majorBidi"/>
      <w:b/>
      <w:caps/>
      <w:color w:val="19456B" w:themeColor="background2"/>
      <w:kern w:val="28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4"/>
    <w:qFormat/>
    <w:rsid w:val="00F20C68"/>
    <w:pPr>
      <w:numPr>
        <w:ilvl w:val="1"/>
      </w:numPr>
      <w:spacing w:after="240" w:line="380" w:lineRule="exact"/>
      <w:ind w:left="1673"/>
    </w:pPr>
    <w:rPr>
      <w:rFonts w:eastAsiaTheme="minorEastAsia"/>
      <w:color w:val="2575AE" w:themeColor="accent1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4"/>
    <w:rsid w:val="00F20C68"/>
    <w:rPr>
      <w:rFonts w:eastAsiaTheme="minorEastAsia"/>
      <w:color w:val="2575AE" w:themeColor="accent1"/>
      <w:sz w:val="32"/>
      <w:szCs w:val="32"/>
    </w:rPr>
  </w:style>
  <w:style w:type="paragraph" w:customStyle="1" w:styleId="Details">
    <w:name w:val="Details"/>
    <w:basedOn w:val="Normal"/>
    <w:uiPriority w:val="97"/>
    <w:qFormat/>
    <w:rsid w:val="00F20C68"/>
    <w:pPr>
      <w:ind w:left="1672"/>
    </w:pPr>
    <w:rPr>
      <w:caps/>
      <w:color w:val="19456B" w:themeColor="background2"/>
    </w:rPr>
  </w:style>
  <w:style w:type="character" w:styleId="Hyperlink">
    <w:name w:val="Hyperlink"/>
    <w:basedOn w:val="DefaultParagraphFont"/>
    <w:uiPriority w:val="99"/>
    <w:unhideWhenUsed/>
    <w:rsid w:val="00F20C68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5"/>
    <w:rsid w:val="00F20C68"/>
    <w:rPr>
      <w:rFonts w:asciiTheme="majorHAnsi" w:eastAsiaTheme="majorEastAsia" w:hAnsiTheme="majorHAnsi" w:cstheme="majorBidi"/>
      <w:b/>
      <w:caps/>
      <w:color w:val="AFBD22" w:themeColor="text2"/>
      <w:sz w:val="36"/>
      <w:szCs w:val="36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F20C68"/>
    <w:pPr>
      <w:spacing w:after="100"/>
      <w:ind w:left="1600"/>
    </w:pPr>
  </w:style>
  <w:style w:type="character" w:customStyle="1" w:styleId="Heading2Char">
    <w:name w:val="Heading 2 Char"/>
    <w:basedOn w:val="DefaultParagraphFont"/>
    <w:link w:val="Heading2"/>
    <w:uiPriority w:val="5"/>
    <w:rsid w:val="00F20C68"/>
    <w:rPr>
      <w:rFonts w:asciiTheme="majorHAnsi" w:eastAsiaTheme="majorEastAsia" w:hAnsiTheme="majorHAnsi" w:cstheme="majorBidi"/>
      <w:b/>
      <w:color w:val="1B5782" w:themeColor="accent1" w:themeShade="BF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5"/>
    <w:rsid w:val="00F20C68"/>
    <w:rPr>
      <w:rFonts w:asciiTheme="majorHAnsi" w:eastAsiaTheme="majorEastAsia" w:hAnsiTheme="majorHAnsi" w:cstheme="majorBidi"/>
      <w:b/>
      <w:color w:val="000000" w:themeColor="text1"/>
    </w:rPr>
  </w:style>
  <w:style w:type="paragraph" w:styleId="TOC1">
    <w:name w:val="toc 1"/>
    <w:basedOn w:val="Normal"/>
    <w:next w:val="Normal"/>
    <w:autoRedefine/>
    <w:uiPriority w:val="39"/>
    <w:unhideWhenUsed/>
    <w:rsid w:val="00F20C68"/>
    <w:pPr>
      <w:tabs>
        <w:tab w:val="right" w:leader="dot" w:pos="8778"/>
      </w:tabs>
      <w:spacing w:after="100"/>
    </w:pPr>
    <w:rPr>
      <w:caps/>
      <w:noProof/>
      <w:color w:val="19456B" w:themeColor="background2"/>
    </w:rPr>
  </w:style>
  <w:style w:type="paragraph" w:styleId="TOCHeading">
    <w:name w:val="TOC Heading"/>
    <w:basedOn w:val="Heading1"/>
    <w:next w:val="Normal"/>
    <w:uiPriority w:val="39"/>
    <w:unhideWhenUsed/>
    <w:qFormat/>
    <w:rsid w:val="00F20C68"/>
    <w:pPr>
      <w:outlineLvl w:val="9"/>
    </w:pPr>
    <w:rPr>
      <w:caps w:val="0"/>
      <w:color w:val="19456B" w:themeColor="background2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F20C68"/>
    <w:pPr>
      <w:ind w:left="720"/>
      <w:contextualSpacing/>
    </w:pPr>
  </w:style>
  <w:style w:type="paragraph" w:styleId="List">
    <w:name w:val="List"/>
    <w:basedOn w:val="Normal"/>
    <w:uiPriority w:val="99"/>
    <w:semiHidden/>
    <w:rsid w:val="00F20C68"/>
    <w:pPr>
      <w:numPr>
        <w:numId w:val="16"/>
      </w:numPr>
    </w:pPr>
  </w:style>
  <w:style w:type="paragraph" w:styleId="List2">
    <w:name w:val="List 2"/>
    <w:basedOn w:val="Normal"/>
    <w:uiPriority w:val="7"/>
    <w:rsid w:val="00F20C68"/>
    <w:pPr>
      <w:numPr>
        <w:ilvl w:val="1"/>
        <w:numId w:val="16"/>
      </w:numPr>
      <w:spacing w:line="240" w:lineRule="atLeast"/>
    </w:pPr>
  </w:style>
  <w:style w:type="paragraph" w:styleId="ListBullet">
    <w:name w:val="List Bullet"/>
    <w:basedOn w:val="Normal"/>
    <w:uiPriority w:val="7"/>
    <w:rsid w:val="00F20C68"/>
    <w:pPr>
      <w:numPr>
        <w:numId w:val="4"/>
      </w:numPr>
      <w:tabs>
        <w:tab w:val="clear" w:pos="360"/>
      </w:tabs>
      <w:ind w:left="284" w:hanging="284"/>
    </w:pPr>
  </w:style>
  <w:style w:type="paragraph" w:styleId="ListBullet2">
    <w:name w:val="List Bullet 2"/>
    <w:basedOn w:val="Normal"/>
    <w:uiPriority w:val="7"/>
    <w:rsid w:val="00F20C68"/>
    <w:pPr>
      <w:numPr>
        <w:numId w:val="5"/>
      </w:numPr>
      <w:ind w:left="567" w:hanging="283"/>
    </w:pPr>
  </w:style>
  <w:style w:type="table" w:styleId="TableGrid">
    <w:name w:val="Table Grid"/>
    <w:basedOn w:val="TableNormal"/>
    <w:uiPriority w:val="39"/>
    <w:rsid w:val="00F20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ueTextIndent">
    <w:name w:val="Blue Text Indent"/>
    <w:uiPriority w:val="3"/>
    <w:qFormat/>
    <w:rsid w:val="00F20C68"/>
    <w:pPr>
      <w:pBdr>
        <w:left w:val="single" w:sz="4" w:space="15" w:color="2575AE" w:themeColor="accent1"/>
      </w:pBdr>
      <w:spacing w:line="240" w:lineRule="exact"/>
      <w:ind w:left="227" w:right="2268"/>
    </w:pPr>
    <w:rPr>
      <w:color w:val="2575AE" w:themeColor="accent1"/>
    </w:rPr>
  </w:style>
  <w:style w:type="paragraph" w:customStyle="1" w:styleId="GreenTextIndent">
    <w:name w:val="Green Text Indent"/>
    <w:uiPriority w:val="4"/>
    <w:qFormat/>
    <w:rsid w:val="00F20C68"/>
    <w:pPr>
      <w:pBdr>
        <w:left w:val="single" w:sz="4" w:space="15" w:color="AFBD22" w:themeColor="text2"/>
      </w:pBdr>
      <w:spacing w:line="240" w:lineRule="exact"/>
      <w:ind w:left="227" w:right="2268"/>
    </w:pPr>
    <w:rPr>
      <w:color w:val="AFBD22" w:themeColor="text2"/>
    </w:rPr>
  </w:style>
  <w:style w:type="character" w:styleId="PlaceholderText">
    <w:name w:val="Placeholder Text"/>
    <w:basedOn w:val="DefaultParagraphFont"/>
    <w:uiPriority w:val="99"/>
    <w:semiHidden/>
    <w:rsid w:val="00F20C68"/>
    <w:rPr>
      <w:color w:val="808080"/>
    </w:rPr>
  </w:style>
  <w:style w:type="table" w:customStyle="1" w:styleId="TableGridLight1">
    <w:name w:val="Table Grid Light1"/>
    <w:basedOn w:val="TableNormal"/>
    <w:uiPriority w:val="40"/>
    <w:rsid w:val="00F20C68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auto"/>
    </w:tcPr>
  </w:style>
  <w:style w:type="paragraph" w:styleId="ListNumber">
    <w:name w:val="List Number"/>
    <w:basedOn w:val="Normal"/>
    <w:uiPriority w:val="99"/>
    <w:semiHidden/>
    <w:rsid w:val="00F20C68"/>
    <w:pPr>
      <w:numPr>
        <w:numId w:val="13"/>
      </w:numPr>
      <w:spacing w:after="360" w:line="400" w:lineRule="exact"/>
      <w:contextualSpacing/>
    </w:pPr>
    <w:rPr>
      <w:b/>
      <w:caps/>
      <w:color w:val="197D5D" w:themeColor="accent2"/>
      <w:sz w:val="36"/>
      <w:szCs w:val="36"/>
    </w:rPr>
  </w:style>
  <w:style w:type="paragraph" w:styleId="ListNumber2">
    <w:name w:val="List Number 2"/>
    <w:basedOn w:val="Normal"/>
    <w:uiPriority w:val="99"/>
    <w:semiHidden/>
    <w:rsid w:val="00F20C68"/>
    <w:pPr>
      <w:numPr>
        <w:ilvl w:val="1"/>
        <w:numId w:val="13"/>
      </w:numPr>
      <w:spacing w:before="240" w:line="320" w:lineRule="exact"/>
      <w:contextualSpacing/>
    </w:pPr>
    <w:rPr>
      <w:b/>
      <w:color w:val="2575AE" w:themeColor="accent1"/>
      <w:sz w:val="28"/>
      <w:szCs w:val="28"/>
    </w:rPr>
  </w:style>
  <w:style w:type="paragraph" w:styleId="ListNumber3">
    <w:name w:val="List Number 3"/>
    <w:basedOn w:val="Normal"/>
    <w:uiPriority w:val="99"/>
    <w:semiHidden/>
    <w:rsid w:val="00F20C68"/>
    <w:pPr>
      <w:numPr>
        <w:ilvl w:val="2"/>
        <w:numId w:val="13"/>
      </w:numPr>
      <w:spacing w:before="240"/>
      <w:contextualSpacing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F20C68"/>
    <w:pPr>
      <w:tabs>
        <w:tab w:val="right" w:leader="dot" w:pos="8778"/>
      </w:tabs>
      <w:spacing w:after="100"/>
      <w:ind w:left="200"/>
    </w:pPr>
    <w:rPr>
      <w:b/>
      <w:noProof/>
      <w:color w:val="AFBD22" w:themeColor="text2"/>
    </w:rPr>
  </w:style>
  <w:style w:type="paragraph" w:styleId="TOC3">
    <w:name w:val="toc 3"/>
    <w:basedOn w:val="Normal"/>
    <w:next w:val="Normal"/>
    <w:autoRedefine/>
    <w:uiPriority w:val="39"/>
    <w:unhideWhenUsed/>
    <w:rsid w:val="00F20C68"/>
    <w:pPr>
      <w:spacing w:after="100"/>
      <w:ind w:left="400"/>
    </w:pPr>
  </w:style>
  <w:style w:type="paragraph" w:styleId="NoSpacing">
    <w:name w:val="No Spacing"/>
    <w:uiPriority w:val="1"/>
    <w:qFormat/>
    <w:rsid w:val="00F20C68"/>
    <w:pPr>
      <w:spacing w:after="0" w:line="240" w:lineRule="auto"/>
    </w:pPr>
  </w:style>
  <w:style w:type="paragraph" w:customStyle="1" w:styleId="InformationPageNormal">
    <w:name w:val="Information Page Normal"/>
    <w:uiPriority w:val="1"/>
    <w:qFormat/>
    <w:rsid w:val="00F20C68"/>
    <w:pPr>
      <w:spacing w:after="160" w:line="259" w:lineRule="auto"/>
      <w:ind w:right="-1418"/>
    </w:pPr>
  </w:style>
  <w:style w:type="paragraph" w:customStyle="1" w:styleId="ListNumbering">
    <w:name w:val="List Numbering"/>
    <w:basedOn w:val="ListBullet"/>
    <w:uiPriority w:val="6"/>
    <w:qFormat/>
    <w:rsid w:val="00F20C68"/>
    <w:pPr>
      <w:numPr>
        <w:numId w:val="2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0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C68"/>
    <w:rPr>
      <w:rFonts w:ascii="Tahoma" w:hAnsi="Tahoma" w:cs="Tahoma"/>
      <w:sz w:val="16"/>
      <w:szCs w:val="16"/>
    </w:rPr>
  </w:style>
  <w:style w:type="table" w:customStyle="1" w:styleId="GridTableLight1">
    <w:name w:val="Grid Table Light1"/>
    <w:basedOn w:val="TableNormal"/>
    <w:uiPriority w:val="40"/>
    <w:rsid w:val="00F20C68"/>
    <w:pPr>
      <w:spacing w:after="0" w:line="240" w:lineRule="auto"/>
    </w:pPr>
    <w:rPr>
      <w:sz w:val="22"/>
      <w:szCs w:val="22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manualtabletext">
    <w:name w:val="manual table text"/>
    <w:basedOn w:val="Normal"/>
    <w:link w:val="manualtabletextCharChar"/>
    <w:rsid w:val="00F20C68"/>
    <w:pPr>
      <w:tabs>
        <w:tab w:val="left" w:pos="924"/>
      </w:tabs>
      <w:spacing w:before="60" w:after="60" w:line="260" w:lineRule="atLeast"/>
    </w:pPr>
    <w:rPr>
      <w:rFonts w:ascii="Whitney Condensed Book" w:eastAsia="Times New Roman" w:hAnsi="Whitney Condensed Book" w:cs="Times New Roman"/>
      <w:szCs w:val="24"/>
      <w:lang w:eastAsia="en-GB"/>
    </w:rPr>
  </w:style>
  <w:style w:type="character" w:customStyle="1" w:styleId="manualtabletextCharChar">
    <w:name w:val="manual table text Char Char"/>
    <w:link w:val="manualtabletext"/>
    <w:rsid w:val="00F20C68"/>
    <w:rPr>
      <w:rFonts w:ascii="Whitney Condensed Book" w:eastAsia="Times New Roman" w:hAnsi="Whitney Condensed Book" w:cs="Times New Roman"/>
      <w:szCs w:val="24"/>
      <w:lang w:eastAsia="en-GB"/>
    </w:rPr>
  </w:style>
  <w:style w:type="paragraph" w:customStyle="1" w:styleId="Contactinfo">
    <w:name w:val="Contact info"/>
    <w:basedOn w:val="Normal"/>
    <w:semiHidden/>
    <w:locked/>
    <w:rsid w:val="00F20C68"/>
    <w:pPr>
      <w:spacing w:after="0" w:line="300" w:lineRule="exact"/>
      <w:ind w:left="7428"/>
    </w:pPr>
    <w:rPr>
      <w:rFonts w:ascii="Lucida Sans" w:eastAsia="Times New Roman" w:hAnsi="Lucida Sans" w:cs="Times New Roman"/>
      <w:szCs w:val="24"/>
      <w:lang w:val="en-GB" w:eastAsia="en-GB"/>
    </w:rPr>
  </w:style>
  <w:style w:type="paragraph" w:customStyle="1" w:styleId="Date1">
    <w:name w:val="Date1"/>
    <w:basedOn w:val="Normal"/>
    <w:semiHidden/>
    <w:locked/>
    <w:rsid w:val="00F20C68"/>
    <w:pPr>
      <w:spacing w:after="600" w:line="280" w:lineRule="atLeast"/>
    </w:pPr>
    <w:rPr>
      <w:rFonts w:ascii="Lucida Sans" w:eastAsia="Times New Roman" w:hAnsi="Lucida Sans" w:cs="Times New Roman"/>
      <w:sz w:val="18"/>
      <w:szCs w:val="24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20C68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0C68"/>
  </w:style>
  <w:style w:type="character" w:styleId="FootnoteReference">
    <w:name w:val="footnote reference"/>
    <w:basedOn w:val="DefaultParagraphFont"/>
    <w:uiPriority w:val="99"/>
    <w:semiHidden/>
    <w:unhideWhenUsed/>
    <w:rsid w:val="00F20C68"/>
    <w:rPr>
      <w:vertAlign w:val="superscript"/>
    </w:rPr>
  </w:style>
  <w:style w:type="table" w:styleId="ListTable3-Accent1">
    <w:name w:val="List Table 3 Accent 1"/>
    <w:basedOn w:val="TableNormal"/>
    <w:uiPriority w:val="48"/>
    <w:rsid w:val="00F20C68"/>
    <w:pPr>
      <w:spacing w:after="0" w:line="240" w:lineRule="auto"/>
    </w:pPr>
    <w:tblPr>
      <w:tblStyleRowBandSize w:val="1"/>
      <w:tblStyleColBandSize w:val="1"/>
      <w:tblBorders>
        <w:top w:val="single" w:sz="4" w:space="0" w:color="2575AE" w:themeColor="accent1"/>
        <w:left w:val="single" w:sz="4" w:space="0" w:color="2575AE" w:themeColor="accent1"/>
        <w:bottom w:val="single" w:sz="4" w:space="0" w:color="2575AE" w:themeColor="accent1"/>
        <w:right w:val="single" w:sz="4" w:space="0" w:color="2575A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575AE" w:themeFill="accent1"/>
      </w:tcPr>
    </w:tblStylePr>
    <w:tblStylePr w:type="lastRow">
      <w:rPr>
        <w:b/>
        <w:bCs/>
      </w:rPr>
      <w:tblPr/>
      <w:tcPr>
        <w:tcBorders>
          <w:top w:val="double" w:sz="4" w:space="0" w:color="2575A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75AE" w:themeColor="accent1"/>
          <w:right w:val="single" w:sz="4" w:space="0" w:color="2575AE" w:themeColor="accent1"/>
        </w:tcBorders>
      </w:tcPr>
    </w:tblStylePr>
    <w:tblStylePr w:type="band1Horz">
      <w:tblPr/>
      <w:tcPr>
        <w:tcBorders>
          <w:top w:val="single" w:sz="4" w:space="0" w:color="2575AE" w:themeColor="accent1"/>
          <w:bottom w:val="single" w:sz="4" w:space="0" w:color="2575A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75AE" w:themeColor="accent1"/>
          <w:left w:val="nil"/>
        </w:tcBorders>
      </w:tcPr>
    </w:tblStylePr>
    <w:tblStylePr w:type="swCell">
      <w:tblPr/>
      <w:tcPr>
        <w:tcBorders>
          <w:top w:val="double" w:sz="4" w:space="0" w:color="2575AE" w:themeColor="accent1"/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F20C68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auto"/>
    </w:tcPr>
  </w:style>
  <w:style w:type="paragraph" w:customStyle="1" w:styleId="Footer2">
    <w:name w:val="Footer 2"/>
    <w:basedOn w:val="Normal"/>
    <w:link w:val="Footer2Char"/>
    <w:qFormat/>
    <w:rsid w:val="00D409EB"/>
    <w:rPr>
      <w:rFonts w:ascii="Arial" w:hAnsi="Arial"/>
      <w:color w:val="000000" w:themeColor="text1"/>
      <w:sz w:val="16"/>
    </w:rPr>
  </w:style>
  <w:style w:type="character" w:customStyle="1" w:styleId="Footer2Char">
    <w:name w:val="Footer 2 Char"/>
    <w:basedOn w:val="DefaultParagraphFont"/>
    <w:link w:val="Footer2"/>
    <w:rsid w:val="00D409EB"/>
    <w:rPr>
      <w:rFonts w:ascii="Arial" w:hAnsi="Arial"/>
      <w:color w:val="000000" w:themeColor="text1"/>
      <w:sz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D409EB"/>
    <w:rPr>
      <w:color w:val="605E5C"/>
      <w:shd w:val="clear" w:color="auto" w:fill="E1DFDD"/>
    </w:rPr>
  </w:style>
  <w:style w:type="character" w:styleId="SubtleReference">
    <w:name w:val="Subtle Reference"/>
    <w:basedOn w:val="DefaultParagraphFont"/>
    <w:uiPriority w:val="31"/>
    <w:qFormat/>
    <w:rsid w:val="00D409EB"/>
    <w:rPr>
      <w:caps w:val="0"/>
      <w:smallCaps w:val="0"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D409EB"/>
    <w:rPr>
      <w:b/>
      <w:bCs/>
      <w:caps w:val="0"/>
      <w:smallCaps w:val="0"/>
      <w:color w:val="2575AE" w:themeColor="accent1"/>
      <w:spacing w:val="5"/>
    </w:rPr>
  </w:style>
  <w:style w:type="character" w:styleId="IntenseEmphasis">
    <w:name w:val="Intense Emphasis"/>
    <w:basedOn w:val="DefaultParagraphFont"/>
    <w:uiPriority w:val="21"/>
    <w:qFormat/>
    <w:rsid w:val="00D409EB"/>
    <w:rPr>
      <w:i/>
      <w:iCs/>
      <w:color w:val="2575AE" w:themeColor="accent1"/>
    </w:rPr>
  </w:style>
  <w:style w:type="character" w:styleId="SubtleEmphasis">
    <w:name w:val="Subtle Emphasis"/>
    <w:basedOn w:val="DefaultParagraphFont"/>
    <w:uiPriority w:val="19"/>
    <w:qFormat/>
    <w:rsid w:val="00D17C4B"/>
    <w:rPr>
      <w:i/>
      <w:iCs/>
      <w:color w:val="404040" w:themeColor="text1" w:themeTint="BF"/>
    </w:rPr>
  </w:style>
  <w:style w:type="character" w:styleId="CommentReference">
    <w:name w:val="annotation reference"/>
    <w:basedOn w:val="DefaultParagraphFont"/>
    <w:uiPriority w:val="99"/>
    <w:semiHidden/>
    <w:unhideWhenUsed/>
    <w:rsid w:val="008508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5085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85085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08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0854"/>
    <w:rPr>
      <w:b/>
      <w:bCs/>
    </w:rPr>
  </w:style>
  <w:style w:type="table" w:customStyle="1" w:styleId="ListTable3-Accent121">
    <w:name w:val="List Table 3 - Accent 121"/>
    <w:basedOn w:val="TableNormal"/>
    <w:uiPriority w:val="48"/>
    <w:rsid w:val="005D0BDE"/>
    <w:pPr>
      <w:spacing w:after="0" w:line="240" w:lineRule="auto"/>
    </w:pPr>
    <w:rPr>
      <w:rFonts w:eastAsia="Batang"/>
    </w:rPr>
    <w:tblPr>
      <w:tblStyleRowBandSize w:val="1"/>
      <w:tblStyleColBandSize w:val="1"/>
      <w:tblBorders>
        <w:top w:val="single" w:sz="4" w:space="0" w:color="19456B"/>
        <w:left w:val="single" w:sz="4" w:space="0" w:color="19456B"/>
        <w:bottom w:val="single" w:sz="4" w:space="0" w:color="19456B"/>
        <w:right w:val="single" w:sz="4" w:space="0" w:color="19456B"/>
      </w:tblBorders>
    </w:tblPr>
    <w:tblStylePr w:type="firstRow">
      <w:rPr>
        <w:b/>
        <w:bCs/>
        <w:color w:val="FFFFFF"/>
      </w:rPr>
      <w:tblPr/>
      <w:tcPr>
        <w:shd w:val="clear" w:color="auto" w:fill="19456B"/>
      </w:tcPr>
    </w:tblStylePr>
    <w:tblStylePr w:type="lastRow">
      <w:rPr>
        <w:b/>
        <w:bCs/>
      </w:rPr>
      <w:tblPr/>
      <w:tcPr>
        <w:tcBorders>
          <w:top w:val="double" w:sz="4" w:space="0" w:color="19456B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19456B"/>
          <w:right w:val="single" w:sz="4" w:space="0" w:color="19456B"/>
        </w:tcBorders>
      </w:tcPr>
    </w:tblStylePr>
    <w:tblStylePr w:type="band1Horz">
      <w:tblPr/>
      <w:tcPr>
        <w:tcBorders>
          <w:top w:val="single" w:sz="4" w:space="0" w:color="19456B"/>
          <w:bottom w:val="single" w:sz="4" w:space="0" w:color="19456B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9456B"/>
          <w:left w:val="nil"/>
        </w:tcBorders>
      </w:tcPr>
    </w:tblStylePr>
    <w:tblStylePr w:type="swCell">
      <w:tblPr/>
      <w:tcPr>
        <w:tcBorders>
          <w:top w:val="double" w:sz="4" w:space="0" w:color="19456B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infohub.nzta.govt.nz/otcs/cs.dll/link/57748977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mergencyworks@nztz.govt.n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F4C0782EBAA42C5A41296464F90AD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DED9C-0F88-425D-BFFC-CEC85C83E0B3}"/>
      </w:docPartPr>
      <w:docPartBody>
        <w:p w:rsidR="0035607C" w:rsidRDefault="008B577A" w:rsidP="008B577A">
          <w:pPr>
            <w:pStyle w:val="8F4C0782EBAA42C5A41296464F90AD51"/>
          </w:pPr>
          <w:r w:rsidRPr="00C85273">
            <w:rPr>
              <w:rStyle w:val="PlaceholderText"/>
            </w:rPr>
            <w:t>Choose an item.</w:t>
          </w:r>
        </w:p>
      </w:docPartBody>
    </w:docPart>
    <w:docPart>
      <w:docPartPr>
        <w:name w:val="97667CA8E52A47C78A52D88E9C52C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BA964-2F4A-4C27-B98B-56B2EEB7BCCA}"/>
      </w:docPartPr>
      <w:docPartBody>
        <w:p w:rsidR="0035607C" w:rsidRDefault="0035607C" w:rsidP="0035607C">
          <w:pPr>
            <w:pStyle w:val="97667CA8E52A47C78A52D88E9C52C2001"/>
          </w:pPr>
          <w:r w:rsidRPr="005D0BDE">
            <w:rPr>
              <w:rFonts w:ascii="Arial" w:hAnsi="Arial" w:cs="Times New Roman"/>
              <w:color w:val="19456B"/>
            </w:rPr>
            <w:t>Click here to enter a date.</w:t>
          </w:r>
        </w:p>
      </w:docPartBody>
    </w:docPart>
    <w:docPart>
      <w:docPartPr>
        <w:name w:val="03DB62A48A084BCBAD7D27548FE99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D04B3-9C77-4F49-B49D-0F98DBC4C70E}"/>
      </w:docPartPr>
      <w:docPartBody>
        <w:p w:rsidR="0035607C" w:rsidRDefault="0035607C" w:rsidP="0035607C">
          <w:pPr>
            <w:pStyle w:val="03DB62A48A084BCBAD7D27548FE99FB31"/>
          </w:pPr>
          <w:r w:rsidRPr="005D0BDE">
            <w:rPr>
              <w:rFonts w:ascii="Arial" w:hAnsi="Arial" w:cs="Times New Roman"/>
              <w:color w:val="19456B"/>
            </w:rPr>
            <w:t>Click here to enter a date.</w:t>
          </w:r>
        </w:p>
      </w:docPartBody>
    </w:docPart>
    <w:docPart>
      <w:docPartPr>
        <w:name w:val="24470F95A8B04A799EE4D5FF59901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F9099-9179-4348-9F58-C8DBE0E3D78E}"/>
      </w:docPartPr>
      <w:docPartBody>
        <w:p w:rsidR="0035607C" w:rsidRDefault="0035607C" w:rsidP="0035607C">
          <w:pPr>
            <w:pStyle w:val="24470F95A8B04A799EE4D5FF59901C0B1"/>
          </w:pPr>
          <w:r w:rsidRPr="005D0BDE">
            <w:rPr>
              <w:rFonts w:ascii="Arial" w:hAnsi="Arial" w:cs="Times New Roman"/>
              <w:color w:val="19456B"/>
            </w:rPr>
            <w:t>Click here to enter a date.</w:t>
          </w:r>
        </w:p>
      </w:docPartBody>
    </w:docPart>
    <w:docPart>
      <w:docPartPr>
        <w:name w:val="C36613F8FCE64206817A806933D0E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EC652-BF27-4E39-AD15-59438886A7D7}"/>
      </w:docPartPr>
      <w:docPartBody>
        <w:p w:rsidR="00000000" w:rsidRDefault="0035607C" w:rsidP="0035607C">
          <w:pPr>
            <w:pStyle w:val="C36613F8FCE64206817A806933D0E14D"/>
          </w:pPr>
          <w:r w:rsidRPr="00C8527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ryant Regular">
    <w:altName w:val="Corbel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hitney Condensed Book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869"/>
    <w:rsid w:val="00077869"/>
    <w:rsid w:val="00264FBF"/>
    <w:rsid w:val="0035607C"/>
    <w:rsid w:val="007F1AEC"/>
    <w:rsid w:val="008B577A"/>
    <w:rsid w:val="00B5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607C"/>
    <w:rPr>
      <w:color w:val="808080"/>
    </w:rPr>
  </w:style>
  <w:style w:type="paragraph" w:customStyle="1" w:styleId="C36613F8FCE64206817A806933D0E14D">
    <w:name w:val="C36613F8FCE64206817A806933D0E14D"/>
    <w:rsid w:val="0035607C"/>
  </w:style>
  <w:style w:type="paragraph" w:customStyle="1" w:styleId="03DB62A48A084BCBAD7D27548FE99FB31">
    <w:name w:val="03DB62A48A084BCBAD7D27548FE99FB31"/>
    <w:rsid w:val="0035607C"/>
    <w:pPr>
      <w:spacing w:after="120" w:line="240" w:lineRule="exact"/>
    </w:pPr>
    <w:rPr>
      <w:rFonts w:eastAsiaTheme="minorHAnsi"/>
      <w:sz w:val="20"/>
      <w:szCs w:val="20"/>
      <w:lang w:eastAsia="en-US"/>
    </w:rPr>
  </w:style>
  <w:style w:type="paragraph" w:customStyle="1" w:styleId="24470F95A8B04A799EE4D5FF59901C0B1">
    <w:name w:val="24470F95A8B04A799EE4D5FF59901C0B1"/>
    <w:rsid w:val="0035607C"/>
    <w:pPr>
      <w:spacing w:after="120" w:line="240" w:lineRule="exact"/>
    </w:pPr>
    <w:rPr>
      <w:rFonts w:eastAsiaTheme="minorHAnsi"/>
      <w:sz w:val="20"/>
      <w:szCs w:val="20"/>
      <w:lang w:eastAsia="en-US"/>
    </w:rPr>
  </w:style>
  <w:style w:type="paragraph" w:customStyle="1" w:styleId="97667CA8E52A47C78A52D88E9C52C2001">
    <w:name w:val="97667CA8E52A47C78A52D88E9C52C2001"/>
    <w:rsid w:val="0035607C"/>
    <w:pPr>
      <w:spacing w:after="120" w:line="240" w:lineRule="exact"/>
    </w:pPr>
    <w:rPr>
      <w:rFonts w:eastAsiaTheme="minorHAnsi"/>
      <w:sz w:val="20"/>
      <w:szCs w:val="20"/>
      <w:lang w:eastAsia="en-US"/>
    </w:rPr>
  </w:style>
  <w:style w:type="paragraph" w:customStyle="1" w:styleId="8F4C0782EBAA42C5A41296464F90AD51">
    <w:name w:val="8F4C0782EBAA42C5A41296464F90AD51"/>
    <w:rsid w:val="008B577A"/>
  </w:style>
  <w:style w:type="paragraph" w:customStyle="1" w:styleId="97667CA8E52A47C78A52D88E9C52C200">
    <w:name w:val="97667CA8E52A47C78A52D88E9C52C200"/>
    <w:rsid w:val="008B577A"/>
  </w:style>
  <w:style w:type="paragraph" w:customStyle="1" w:styleId="03DB62A48A084BCBAD7D27548FE99FB3">
    <w:name w:val="03DB62A48A084BCBAD7D27548FE99FB3"/>
    <w:rsid w:val="008B577A"/>
  </w:style>
  <w:style w:type="paragraph" w:customStyle="1" w:styleId="24470F95A8B04A799EE4D5FF59901C0B">
    <w:name w:val="24470F95A8B04A799EE4D5FF59901C0B"/>
    <w:rsid w:val="008B57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NZTA Office Theme">
  <a:themeElements>
    <a:clrScheme name="NZTA">
      <a:dk1>
        <a:sysClr val="windowText" lastClr="000000"/>
      </a:dk1>
      <a:lt1>
        <a:sysClr val="window" lastClr="FFFFFF"/>
      </a:lt1>
      <a:dk2>
        <a:srgbClr val="AFBD22"/>
      </a:dk2>
      <a:lt2>
        <a:srgbClr val="19456B"/>
      </a:lt2>
      <a:accent1>
        <a:srgbClr val="2575AE"/>
      </a:accent1>
      <a:accent2>
        <a:srgbClr val="197D5D"/>
      </a:accent2>
      <a:accent3>
        <a:srgbClr val="008B97"/>
      </a:accent3>
      <a:accent4>
        <a:srgbClr val="F2CD00"/>
      </a:accent4>
      <a:accent5>
        <a:srgbClr val="E87722"/>
      </a:accent5>
      <a:accent6>
        <a:srgbClr val="CA4142"/>
      </a:accent6>
      <a:hlink>
        <a:srgbClr val="0563C1"/>
      </a:hlink>
      <a:folHlink>
        <a:srgbClr val="954F72"/>
      </a:folHlink>
    </a:clrScheme>
    <a:fontScheme name="NZT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2AE33C88583848BAB00FBF6B07DD4B" ma:contentTypeVersion="18" ma:contentTypeDescription="Create a new document." ma:contentTypeScope="" ma:versionID="71888dd2d473858dcd5ea01b0f14d0c0">
  <xsd:schema xmlns:xsd="http://www.w3.org/2001/XMLSchema" xmlns:xs="http://www.w3.org/2001/XMLSchema" xmlns:p="http://schemas.microsoft.com/office/2006/metadata/properties" xmlns:ns2="80301d9f-a66e-436b-9e59-43528cc14413" xmlns:ns3="e5d363d4-f81b-4cb1-8da0-10feb0086e62" targetNamespace="http://schemas.microsoft.com/office/2006/metadata/properties" ma:root="true" ma:fieldsID="a97aa5d74d991e2be2f35ea52ebe0089" ns2:_="" ns3:_="">
    <xsd:import namespace="80301d9f-a66e-436b-9e59-43528cc14413"/>
    <xsd:import namespace="e5d363d4-f81b-4cb1-8da0-10feb0086e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Initiativesrelevanc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301d9f-a66e-436b-9e59-43528cc144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fe4b948f-bea1-4d61-abd0-a60787be9a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Initiativesrelevance" ma:index="20" nillable="true" ma:displayName="Initiatives relevance " ma:description="Any initiative covered" ma:format="Dropdown" ma:internalName="Initiativesrelevance">
      <xsd:simpleType>
        <xsd:restriction base="dms:Text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d363d4-f81b-4cb1-8da0-10feb0086e6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9424146-a315-4a13-b47b-1cb672fb5167}" ma:internalName="TaxCatchAll" ma:showField="CatchAllData" ma:web="e5d363d4-f81b-4cb1-8da0-10feb0086e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itiativesrelevance xmlns="80301d9f-a66e-436b-9e59-43528cc14413" xsi:nil="true"/>
    <lcf76f155ced4ddcb4097134ff3c332f xmlns="80301d9f-a66e-436b-9e59-43528cc14413">
      <Terms xmlns="http://schemas.microsoft.com/office/infopath/2007/PartnerControls"/>
    </lcf76f155ced4ddcb4097134ff3c332f>
    <TaxCatchAll xmlns="e5d363d4-f81b-4cb1-8da0-10feb0086e62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3A033F-E39F-4E44-92F3-28CF9755E4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301d9f-a66e-436b-9e59-43528cc14413"/>
    <ds:schemaRef ds:uri="e5d363d4-f81b-4cb1-8da0-10feb0086e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83DA8C-A276-46A2-B740-1D2EA6239C40}">
  <ds:schemaRefs>
    <ds:schemaRef ds:uri="http://schemas.microsoft.com/office/2006/metadata/properties"/>
    <ds:schemaRef ds:uri="http://schemas.microsoft.com/office/infopath/2007/PartnerControls"/>
    <ds:schemaRef ds:uri="80301d9f-a66e-436b-9e59-43528cc14413"/>
    <ds:schemaRef ds:uri="e5d363d4-f81b-4cb1-8da0-10feb0086e62"/>
  </ds:schemaRefs>
</ds:datastoreItem>
</file>

<file path=customXml/itemProps3.xml><?xml version="1.0" encoding="utf-8"?>
<ds:datastoreItem xmlns:ds="http://schemas.openxmlformats.org/officeDocument/2006/customXml" ds:itemID="{69A01800-FBA0-48F6-B93E-51AB5A5C7C6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3F640DE-8433-41C6-950A-184D23AC5A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2149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Accept / Decline Emergency Works Event</vt:lpstr>
    </vt:vector>
  </TitlesOfParts>
  <Company>NZ Transport Agency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 Event</dc:title>
  <dc:creator>Hinewai Pouwhare-Anderson</dc:creator>
  <dc:description>Created by www.allfields.co.nz</dc:description>
  <cp:lastModifiedBy>Lisa Hawthorne</cp:lastModifiedBy>
  <cp:revision>108</cp:revision>
  <dcterms:created xsi:type="dcterms:W3CDTF">2023-10-17T22:26:00Z</dcterms:created>
  <dcterms:modified xsi:type="dcterms:W3CDTF">2023-12-07T19:42:00Z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0x010100152AE33C88583848BAB00FBF6B07DD4B</vt:lpwstr>
  </property>
  <property fmtid="{D5CDD505-2E9C-101B-9397-08002B2CF9AE}" pid="3" name="MediaServiceImageTags">
    <vt:lpwstr/>
  </property>
</Properties>
</file>